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ABB" w14:textId="77777777" w:rsidR="00B87CC5" w:rsidRPr="00D03B43"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D03B43" w:rsidRDefault="00B87CC5" w:rsidP="00B87CC5">
      <w:pPr>
        <w:spacing w:after="0"/>
        <w:jc w:val="center"/>
        <w:rPr>
          <w:rFonts w:ascii="Times New Roman" w:hAnsi="Times New Roman" w:cs="Times New Roman"/>
          <w:b/>
          <w:kern w:val="0"/>
          <w:sz w:val="24"/>
          <w:szCs w:val="24"/>
          <w:lang w:eastAsia="lv-LV"/>
          <w14:ligatures w14:val="none"/>
        </w:rPr>
      </w:pPr>
      <w:bookmarkStart w:id="0" w:name="_Hlk137204572"/>
      <w:r w:rsidRPr="00D03B43">
        <w:rPr>
          <w:rFonts w:ascii="Times New Roman" w:hAnsi="Times New Roman" w:cs="Times New Roman"/>
          <w:b/>
          <w:kern w:val="0"/>
          <w:sz w:val="24"/>
          <w:szCs w:val="24"/>
          <w:lang w:eastAsia="lv-LV"/>
          <w14:ligatures w14:val="none"/>
        </w:rPr>
        <w:t>CENU APTAUJAS ANKETA</w:t>
      </w:r>
    </w:p>
    <w:bookmarkEnd w:id="0"/>
    <w:p w14:paraId="2274E49A" w14:textId="74381D2F" w:rsidR="00B87CC5" w:rsidRPr="00D03B43" w:rsidRDefault="00B87CC5" w:rsidP="00B87CC5">
      <w:pPr>
        <w:spacing w:after="0"/>
        <w:jc w:val="center"/>
        <w:rPr>
          <w:rFonts w:ascii="Times New Roman" w:hAnsi="Times New Roman" w:cs="Times New Roman"/>
          <w:b/>
          <w:kern w:val="0"/>
          <w:sz w:val="24"/>
          <w:szCs w:val="24"/>
          <w:lang w:eastAsia="lv-LV"/>
          <w14:ligatures w14:val="none"/>
        </w:rPr>
      </w:pPr>
      <w:r w:rsidRPr="00D03B43">
        <w:rPr>
          <w:rFonts w:ascii="Times New Roman" w:hAnsi="Times New Roman" w:cs="Times New Roman"/>
          <w:b/>
          <w:kern w:val="0"/>
          <w:sz w:val="24"/>
          <w:szCs w:val="24"/>
          <w:lang w:eastAsia="lv-LV"/>
          <w14:ligatures w14:val="none"/>
        </w:rPr>
        <w:t>“</w:t>
      </w:r>
      <w:r w:rsidR="00D03B43" w:rsidRPr="00D03B43">
        <w:rPr>
          <w:rFonts w:ascii="Times New Roman" w:hAnsi="Times New Roman" w:cs="Times New Roman"/>
          <w:b/>
          <w:kern w:val="0"/>
          <w:sz w:val="24"/>
          <w:szCs w:val="24"/>
          <w:lang w:eastAsia="lv-LV"/>
          <w14:ligatures w14:val="none"/>
        </w:rPr>
        <w:t>Z</w:t>
      </w:r>
      <w:r w:rsidR="00D03B43">
        <w:rPr>
          <w:rFonts w:ascii="Times New Roman" w:hAnsi="Times New Roman" w:cs="Times New Roman"/>
          <w:b/>
          <w:kern w:val="0"/>
          <w:sz w:val="24"/>
          <w:szCs w:val="24"/>
          <w:lang w:eastAsia="lv-LV"/>
          <w14:ligatures w14:val="none"/>
        </w:rPr>
        <w:t xml:space="preserve">āliena un dobju ierīkošana, </w:t>
      </w:r>
      <w:r w:rsidR="00D03B43" w:rsidRPr="00D03B43">
        <w:rPr>
          <w:rFonts w:ascii="Times New Roman" w:hAnsi="Times New Roman" w:cs="Times New Roman"/>
          <w:b/>
          <w:kern w:val="0"/>
          <w:sz w:val="24"/>
          <w:szCs w:val="24"/>
          <w:lang w:eastAsia="lv-LV"/>
          <w14:ligatures w14:val="none"/>
        </w:rPr>
        <w:t>Radošās attīstības centram “Ulbroka</w:t>
      </w:r>
      <w:r w:rsidRPr="00D03B43">
        <w:rPr>
          <w:rFonts w:ascii="Times New Roman" w:hAnsi="Times New Roman" w:cs="Times New Roman"/>
          <w:b/>
          <w:kern w:val="0"/>
          <w:sz w:val="24"/>
          <w:szCs w:val="24"/>
          <w:lang w:eastAsia="lv-LV"/>
          <w14:ligatures w14:val="none"/>
        </w:rPr>
        <w:t>”</w:t>
      </w:r>
    </w:p>
    <w:p w14:paraId="7972B09F" w14:textId="77777777" w:rsidR="00B87CC5" w:rsidRPr="00D03B43" w:rsidRDefault="00B87CC5" w:rsidP="00B87CC5">
      <w:pPr>
        <w:spacing w:after="120"/>
        <w:jc w:val="both"/>
        <w:rPr>
          <w:rFonts w:ascii="Times New Roman" w:hAnsi="Times New Roman" w:cs="Times New Roman"/>
          <w:b/>
          <w:kern w:val="0"/>
          <w:sz w:val="24"/>
          <w:szCs w:val="24"/>
          <w:lang w:eastAsia="lv-LV"/>
          <w14:ligatures w14:val="none"/>
        </w:rPr>
      </w:pPr>
      <w:r w:rsidRPr="00D03B43">
        <w:rPr>
          <w:rFonts w:ascii="Times New Roman" w:hAnsi="Times New Roman" w:cs="Times New Roman"/>
          <w:b/>
          <w:kern w:val="0"/>
          <w:sz w:val="24"/>
          <w:szCs w:val="24"/>
          <w:u w:val="single"/>
          <w:lang w:eastAsia="lv-LV"/>
          <w14:ligatures w14:val="none"/>
        </w:rPr>
        <w:t>Informācija par pasūtītāju</w:t>
      </w:r>
      <w:r w:rsidRPr="00D03B43">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D03B43" w14:paraId="0E3A2DF7" w14:textId="77777777" w:rsidTr="00E52795">
        <w:trPr>
          <w:trHeight w:val="415"/>
        </w:trPr>
        <w:tc>
          <w:tcPr>
            <w:tcW w:w="2762" w:type="dxa"/>
          </w:tcPr>
          <w:p w14:paraId="3FEECB4F"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Nosaukums:</w:t>
            </w:r>
          </w:p>
        </w:tc>
        <w:tc>
          <w:tcPr>
            <w:tcW w:w="6261" w:type="dxa"/>
          </w:tcPr>
          <w:p w14:paraId="46FA5FCE"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Ropažu novada pašvaldība</w:t>
            </w:r>
          </w:p>
        </w:tc>
      </w:tr>
      <w:tr w:rsidR="00B87CC5" w:rsidRPr="00D03B43" w14:paraId="0BF938E0" w14:textId="77777777" w:rsidTr="00E52795">
        <w:trPr>
          <w:trHeight w:val="415"/>
        </w:trPr>
        <w:tc>
          <w:tcPr>
            <w:tcW w:w="2762" w:type="dxa"/>
          </w:tcPr>
          <w:p w14:paraId="6902252F"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Reģistrācijas numurs:</w:t>
            </w:r>
          </w:p>
        </w:tc>
        <w:tc>
          <w:tcPr>
            <w:tcW w:w="6261" w:type="dxa"/>
          </w:tcPr>
          <w:p w14:paraId="12596EB8"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90000067986</w:t>
            </w:r>
          </w:p>
        </w:tc>
      </w:tr>
      <w:tr w:rsidR="00B87CC5" w:rsidRPr="00D03B43" w14:paraId="410B0FF3" w14:textId="77777777" w:rsidTr="00E52795">
        <w:trPr>
          <w:trHeight w:val="692"/>
        </w:trPr>
        <w:tc>
          <w:tcPr>
            <w:tcW w:w="2762" w:type="dxa"/>
          </w:tcPr>
          <w:p w14:paraId="7307AD68"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Juridiskā adrese:</w:t>
            </w:r>
          </w:p>
        </w:tc>
        <w:tc>
          <w:tcPr>
            <w:tcW w:w="6261" w:type="dxa"/>
          </w:tcPr>
          <w:p w14:paraId="08946C4A" w14:textId="77777777" w:rsidR="00B87CC5" w:rsidRPr="00D03B43" w:rsidRDefault="00B87CC5" w:rsidP="00B87CC5">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Institūta iela 1a, Ulbroka, Stopiņu pagasts, Ropažu novads, LV-2130</w:t>
            </w:r>
          </w:p>
        </w:tc>
      </w:tr>
      <w:tr w:rsidR="00D03B43" w:rsidRPr="00D03B43" w14:paraId="6C585559" w14:textId="77777777" w:rsidTr="00E52795">
        <w:trPr>
          <w:trHeight w:val="415"/>
        </w:trPr>
        <w:tc>
          <w:tcPr>
            <w:tcW w:w="2762" w:type="dxa"/>
          </w:tcPr>
          <w:p w14:paraId="606FB88A"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Iestādes Kontaktpersona:</w:t>
            </w:r>
          </w:p>
        </w:tc>
        <w:tc>
          <w:tcPr>
            <w:tcW w:w="6261" w:type="dxa"/>
          </w:tcPr>
          <w:p w14:paraId="6145E8EE" w14:textId="77777777" w:rsidR="00D03B43" w:rsidRPr="00D03B43" w:rsidRDefault="00D03B43" w:rsidP="00D03B4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03B43">
              <w:rPr>
                <w:rFonts w:ascii="Times New Roman" w:eastAsia="Times New Roman" w:hAnsi="Times New Roman" w:cs="Times New Roman"/>
                <w:sz w:val="24"/>
                <w:szCs w:val="24"/>
                <w:lang w:eastAsia="lv-LV"/>
                <w14:ligatures w14:val="none"/>
              </w:rPr>
              <w:t xml:space="preserve">Radošās attīstības centrs "Ulbroka", Anda </w:t>
            </w:r>
            <w:proofErr w:type="spellStart"/>
            <w:r w:rsidRPr="00D03B43">
              <w:rPr>
                <w:rFonts w:ascii="Times New Roman" w:eastAsia="Times New Roman" w:hAnsi="Times New Roman" w:cs="Times New Roman"/>
                <w:sz w:val="24"/>
                <w:szCs w:val="24"/>
                <w:lang w:eastAsia="lv-LV"/>
                <w14:ligatures w14:val="none"/>
              </w:rPr>
              <w:t>Višķere</w:t>
            </w:r>
            <w:proofErr w:type="spellEnd"/>
            <w:r w:rsidRPr="00D03B43">
              <w:rPr>
                <w:rFonts w:ascii="Times New Roman" w:eastAsia="Times New Roman" w:hAnsi="Times New Roman" w:cs="Times New Roman"/>
                <w:sz w:val="24"/>
                <w:szCs w:val="24"/>
                <w:lang w:eastAsia="lv-LV"/>
                <w14:ligatures w14:val="none"/>
              </w:rPr>
              <w:t xml:space="preserve">, </w:t>
            </w:r>
            <w:hyperlink r:id="rId5" w:history="1">
              <w:r w:rsidRPr="00D03B43">
                <w:rPr>
                  <w:rStyle w:val="Hipersaite"/>
                  <w:rFonts w:ascii="Times New Roman" w:eastAsia="Times New Roman" w:hAnsi="Times New Roman" w:cs="Times New Roman"/>
                  <w:sz w:val="24"/>
                  <w:szCs w:val="24"/>
                  <w:lang w:eastAsia="lv-LV"/>
                  <w14:ligatures w14:val="none"/>
                </w:rPr>
                <w:t>rac.ulbroka@ropazi.lv</w:t>
              </w:r>
            </w:hyperlink>
            <w:r w:rsidRPr="00D03B43">
              <w:rPr>
                <w:rFonts w:ascii="Times New Roman" w:eastAsia="Times New Roman" w:hAnsi="Times New Roman" w:cs="Times New Roman"/>
                <w:sz w:val="24"/>
                <w:szCs w:val="24"/>
                <w:lang w:eastAsia="lv-LV"/>
                <w14:ligatures w14:val="none"/>
              </w:rPr>
              <w:t xml:space="preserve"> </w:t>
            </w:r>
          </w:p>
          <w:p w14:paraId="3907691D" w14:textId="0E40FF73" w:rsidR="00D03B43" w:rsidRPr="00D03B43" w:rsidRDefault="00D03B43" w:rsidP="00D03B43">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D03B43" w:rsidRPr="00D03B43" w14:paraId="23405AE0" w14:textId="77777777" w:rsidTr="00E52795">
        <w:trPr>
          <w:trHeight w:val="415"/>
        </w:trPr>
        <w:tc>
          <w:tcPr>
            <w:tcW w:w="2762" w:type="dxa"/>
          </w:tcPr>
          <w:p w14:paraId="13CF330B"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Iestādes Kontakttālrunis:</w:t>
            </w:r>
          </w:p>
        </w:tc>
        <w:tc>
          <w:tcPr>
            <w:tcW w:w="6261" w:type="dxa"/>
          </w:tcPr>
          <w:p w14:paraId="0EE5DC47" w14:textId="6E948D3B"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28373398 </w:t>
            </w:r>
          </w:p>
        </w:tc>
      </w:tr>
      <w:tr w:rsidR="00D03B43" w:rsidRPr="00D03B43" w14:paraId="77C223D1" w14:textId="77777777" w:rsidTr="00E52795">
        <w:trPr>
          <w:trHeight w:val="704"/>
        </w:trPr>
        <w:tc>
          <w:tcPr>
            <w:tcW w:w="2762" w:type="dxa"/>
          </w:tcPr>
          <w:p w14:paraId="76EAF6FF" w14:textId="77777777" w:rsidR="00D03B43" w:rsidRPr="00D03B43" w:rsidRDefault="00D03B43" w:rsidP="00D03B43">
            <w:pPr>
              <w:spacing w:after="120"/>
              <w:jc w:val="both"/>
              <w:rPr>
                <w:rFonts w:ascii="Times New Roman" w:hAnsi="Times New Roman" w:cs="Times New Roman"/>
                <w:b/>
                <w:bCs/>
                <w:sz w:val="24"/>
                <w:szCs w:val="24"/>
                <w:lang w:eastAsia="lv-LV"/>
                <w14:ligatures w14:val="none"/>
              </w:rPr>
            </w:pPr>
            <w:r w:rsidRPr="00D03B43">
              <w:rPr>
                <w:rFonts w:ascii="Times New Roman" w:hAnsi="Times New Roman" w:cs="Times New Roman"/>
                <w:b/>
                <w:bCs/>
                <w:sz w:val="24"/>
                <w:szCs w:val="24"/>
                <w:lang w:eastAsia="lv-LV"/>
                <w14:ligatures w14:val="none"/>
              </w:rPr>
              <w:t>Cenu piedāvājumu sūtīt uz e-pasta adresi:</w:t>
            </w:r>
          </w:p>
        </w:tc>
        <w:tc>
          <w:tcPr>
            <w:tcW w:w="6261" w:type="dxa"/>
          </w:tcPr>
          <w:p w14:paraId="2F129A9C"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cenu.aptaujas@ropazi.lv </w:t>
            </w:r>
          </w:p>
        </w:tc>
      </w:tr>
      <w:tr w:rsidR="00D03B43" w:rsidRPr="00D03B43" w14:paraId="3528DA75" w14:textId="77777777" w:rsidTr="00E52795">
        <w:trPr>
          <w:trHeight w:val="704"/>
        </w:trPr>
        <w:tc>
          <w:tcPr>
            <w:tcW w:w="2762" w:type="dxa"/>
          </w:tcPr>
          <w:p w14:paraId="6DE4FE43" w14:textId="77777777"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Piedāvājumu iesniegšanas termiņš:</w:t>
            </w:r>
          </w:p>
        </w:tc>
        <w:tc>
          <w:tcPr>
            <w:tcW w:w="6261" w:type="dxa"/>
          </w:tcPr>
          <w:p w14:paraId="04FB3B91" w14:textId="579794A3" w:rsidR="00D03B43" w:rsidRPr="00D03B43" w:rsidRDefault="00D03B43" w:rsidP="00D03B43">
            <w:pPr>
              <w:spacing w:after="120"/>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Līdz </w:t>
            </w:r>
            <w:r w:rsidR="00A55FC3">
              <w:rPr>
                <w:rFonts w:ascii="Times New Roman" w:hAnsi="Times New Roman" w:cs="Times New Roman"/>
                <w:sz w:val="24"/>
                <w:szCs w:val="24"/>
                <w:lang w:eastAsia="lv-LV"/>
                <w14:ligatures w14:val="none"/>
              </w:rPr>
              <w:t>20</w:t>
            </w:r>
            <w:r w:rsidRPr="00D03B43">
              <w:rPr>
                <w:rFonts w:ascii="Times New Roman" w:hAnsi="Times New Roman" w:cs="Times New Roman"/>
                <w:sz w:val="24"/>
                <w:szCs w:val="24"/>
                <w:lang w:eastAsia="lv-LV"/>
                <w14:ligatures w14:val="none"/>
              </w:rPr>
              <w:t xml:space="preserve">.09.2023 plkst. 10:00 </w:t>
            </w:r>
          </w:p>
        </w:tc>
      </w:tr>
    </w:tbl>
    <w:p w14:paraId="7B51777E" w14:textId="77777777" w:rsidR="00B87CC5" w:rsidRPr="00D03B43" w:rsidRDefault="00B87CC5" w:rsidP="00B87CC5">
      <w:pPr>
        <w:spacing w:after="0"/>
        <w:jc w:val="both"/>
        <w:rPr>
          <w:rFonts w:ascii="Times New Roman" w:hAnsi="Times New Roman" w:cs="Times New Roman"/>
          <w:b/>
          <w:kern w:val="0"/>
          <w:sz w:val="24"/>
          <w:szCs w:val="24"/>
          <w:lang w:eastAsia="lv-LV"/>
          <w14:ligatures w14:val="none"/>
        </w:rPr>
      </w:pPr>
    </w:p>
    <w:p w14:paraId="7F62176D" w14:textId="77777777" w:rsidR="00B87CC5" w:rsidRPr="00D03B43" w:rsidRDefault="00B87CC5" w:rsidP="00B87CC5">
      <w:pPr>
        <w:spacing w:after="0"/>
        <w:jc w:val="both"/>
        <w:rPr>
          <w:rFonts w:ascii="Times New Roman" w:hAnsi="Times New Roman" w:cs="Times New Roman"/>
          <w:kern w:val="0"/>
          <w:sz w:val="24"/>
          <w:szCs w:val="24"/>
          <w:lang w:eastAsia="lv-LV"/>
          <w14:ligatures w14:val="none"/>
        </w:rPr>
      </w:pPr>
      <w:r w:rsidRPr="00D03B43">
        <w:rPr>
          <w:rFonts w:ascii="Times New Roman" w:hAnsi="Times New Roman" w:cs="Times New Roman"/>
          <w:kern w:val="0"/>
          <w:sz w:val="24"/>
          <w:szCs w:val="24"/>
          <w:lang w:eastAsia="lv-LV"/>
          <w14:ligatures w14:val="none"/>
        </w:rPr>
        <w:t>Cenu izpētes mērķis – noskaidrot zemāko cenu piedāvājumu.</w:t>
      </w:r>
    </w:p>
    <w:p w14:paraId="7129BE22" w14:textId="77777777" w:rsidR="00B87CC5" w:rsidRPr="00D03B43" w:rsidRDefault="00B87CC5" w:rsidP="00B87CC5">
      <w:pPr>
        <w:spacing w:after="0"/>
        <w:jc w:val="both"/>
        <w:rPr>
          <w:rFonts w:ascii="Times New Roman" w:hAnsi="Times New Roman" w:cs="Times New Roman"/>
          <w:kern w:val="0"/>
          <w:sz w:val="24"/>
          <w:szCs w:val="24"/>
          <w:lang w:eastAsia="lv-LV"/>
          <w14:ligatures w14:val="none"/>
        </w:rPr>
      </w:pPr>
      <w:r w:rsidRPr="00D03B43">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702332" w14:textId="77777777" w:rsidR="00B87CC5" w:rsidRPr="00D03B43" w:rsidRDefault="00B87CC5" w:rsidP="00B87CC5">
      <w:pPr>
        <w:spacing w:after="0"/>
        <w:jc w:val="both"/>
        <w:rPr>
          <w:rFonts w:ascii="Times New Roman" w:hAnsi="Times New Roman" w:cs="Times New Roman"/>
          <w:kern w:val="0"/>
          <w:sz w:val="24"/>
          <w:szCs w:val="24"/>
          <w:lang w:eastAsia="lv-LV"/>
          <w14:ligatures w14:val="none"/>
        </w:rPr>
      </w:pPr>
      <w:r w:rsidRPr="00D03B43">
        <w:rPr>
          <w:rFonts w:ascii="Times New Roman" w:hAnsi="Times New Roman" w:cs="Times New Roman"/>
          <w:kern w:val="0"/>
          <w:sz w:val="24"/>
          <w:szCs w:val="24"/>
          <w:lang w:eastAsia="lv-LV"/>
          <w14:ligatures w14:val="none"/>
        </w:rPr>
        <w:t>Informācija par rezultātu tiks izsūtīta elektroniski.</w:t>
      </w:r>
    </w:p>
    <w:p w14:paraId="0E033751" w14:textId="77777777" w:rsidR="00B87CC5" w:rsidRPr="00D03B43" w:rsidRDefault="00B87CC5" w:rsidP="00B87CC5">
      <w:pPr>
        <w:spacing w:after="0"/>
        <w:jc w:val="both"/>
        <w:rPr>
          <w:rFonts w:ascii="Times New Roman" w:hAnsi="Times New Roman" w:cs="Times New Roman"/>
          <w:b/>
          <w:kern w:val="0"/>
          <w:sz w:val="24"/>
          <w:szCs w:val="24"/>
          <w:lang w:eastAsia="lv-LV"/>
          <w14:ligatures w14:val="none"/>
        </w:rPr>
      </w:pPr>
    </w:p>
    <w:p w14:paraId="2C6DE576" w14:textId="77777777" w:rsidR="00B87CC5" w:rsidRPr="00D03B43" w:rsidRDefault="00B87CC5" w:rsidP="00B87CC5">
      <w:pPr>
        <w:spacing w:after="0"/>
        <w:jc w:val="both"/>
        <w:rPr>
          <w:rFonts w:ascii="Times New Roman" w:hAnsi="Times New Roman" w:cs="Times New Roman"/>
          <w:b/>
          <w:kern w:val="0"/>
          <w:sz w:val="24"/>
          <w:szCs w:val="24"/>
          <w:u w:val="single"/>
          <w:lang w:eastAsia="lv-LV"/>
          <w14:ligatures w14:val="none"/>
        </w:rPr>
      </w:pPr>
      <w:r w:rsidRPr="00D03B43">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31"/>
      </w:tblGrid>
      <w:tr w:rsidR="00B87CC5" w:rsidRPr="00D03B43" w14:paraId="32819209" w14:textId="77777777" w:rsidTr="00A57EC7">
        <w:tc>
          <w:tcPr>
            <w:tcW w:w="2830" w:type="dxa"/>
          </w:tcPr>
          <w:p w14:paraId="0F089AD7"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Pakalpojuma adrese:</w:t>
            </w:r>
          </w:p>
        </w:tc>
        <w:tc>
          <w:tcPr>
            <w:tcW w:w="6231" w:type="dxa"/>
          </w:tcPr>
          <w:p w14:paraId="5828DBB5" w14:textId="73EB329D" w:rsidR="00B87CC5" w:rsidRPr="00D03B43" w:rsidRDefault="00D03B43"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Acones iela 4, Ulbroka, Stopiņu pagasts, Ropažu novads, LV-2130</w:t>
            </w:r>
          </w:p>
        </w:tc>
      </w:tr>
      <w:tr w:rsidR="00B87CC5" w:rsidRPr="00D03B43" w14:paraId="5A43201E" w14:textId="77777777" w:rsidTr="00D03B43">
        <w:tc>
          <w:tcPr>
            <w:tcW w:w="2830" w:type="dxa"/>
            <w:shd w:val="clear" w:color="auto" w:fill="auto"/>
          </w:tcPr>
          <w:p w14:paraId="2FCC3099"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Priekšmeta apraksts:</w:t>
            </w:r>
          </w:p>
        </w:tc>
        <w:tc>
          <w:tcPr>
            <w:tcW w:w="6231" w:type="dxa"/>
            <w:shd w:val="clear" w:color="auto" w:fill="auto"/>
          </w:tcPr>
          <w:p w14:paraId="2586F6BA" w14:textId="77777777" w:rsidR="00D03B43" w:rsidRDefault="00D03B43" w:rsidP="00D03B43">
            <w:pPr>
              <w:jc w:val="both"/>
              <w:rPr>
                <w:rFonts w:ascii="Times New Roman" w:hAnsi="Times New Roman" w:cs="Times New Roman"/>
                <w:sz w:val="24"/>
                <w:szCs w:val="24"/>
              </w:rPr>
            </w:pPr>
          </w:p>
          <w:p w14:paraId="656B29A8" w14:textId="41AEC6A7" w:rsidR="00983CF8" w:rsidRDefault="00D03B43" w:rsidP="00D03B43">
            <w:pPr>
              <w:jc w:val="both"/>
              <w:rPr>
                <w:rFonts w:ascii="Times New Roman" w:hAnsi="Times New Roman" w:cs="Times New Roman"/>
                <w:sz w:val="24"/>
                <w:szCs w:val="24"/>
              </w:rPr>
            </w:pPr>
            <w:r w:rsidRPr="00D03B43">
              <w:rPr>
                <w:rFonts w:ascii="Times New Roman" w:hAnsi="Times New Roman" w:cs="Times New Roman"/>
                <w:sz w:val="24"/>
                <w:szCs w:val="24"/>
              </w:rPr>
              <w:t>Zāliena un dobju ierīkošana, Radošās attīstības centram “Ulbrok</w:t>
            </w:r>
            <w:r w:rsidR="00983CF8">
              <w:rPr>
                <w:rFonts w:ascii="Times New Roman" w:hAnsi="Times New Roman" w:cs="Times New Roman"/>
                <w:sz w:val="24"/>
                <w:szCs w:val="24"/>
              </w:rPr>
              <w:t>a”</w:t>
            </w:r>
          </w:p>
          <w:p w14:paraId="0AEC827B" w14:textId="77777777" w:rsidR="00D03B43" w:rsidRPr="00D03B43" w:rsidRDefault="00D03B43" w:rsidP="00D03B43">
            <w:pPr>
              <w:jc w:val="both"/>
              <w:rPr>
                <w:rFonts w:ascii="Times New Roman" w:hAnsi="Times New Roman" w:cs="Times New Roman"/>
                <w:sz w:val="24"/>
                <w:szCs w:val="24"/>
              </w:rPr>
            </w:pPr>
          </w:p>
          <w:p w14:paraId="6AC8BB98" w14:textId="6BF5290B" w:rsidR="00A57EC7" w:rsidRPr="00D03B43" w:rsidRDefault="00A57EC7" w:rsidP="00D03B43">
            <w:pPr>
              <w:pStyle w:val="Sarakstarindkopa"/>
              <w:numPr>
                <w:ilvl w:val="0"/>
                <w:numId w:val="2"/>
              </w:numPr>
              <w:jc w:val="both"/>
              <w:rPr>
                <w:rFonts w:ascii="Times New Roman" w:hAnsi="Times New Roman" w:cs="Times New Roman"/>
                <w:sz w:val="24"/>
                <w:szCs w:val="24"/>
              </w:rPr>
            </w:pPr>
            <w:proofErr w:type="spellStart"/>
            <w:r w:rsidRPr="00D03B43">
              <w:rPr>
                <w:rFonts w:ascii="Times New Roman" w:hAnsi="Times New Roman" w:cs="Times New Roman"/>
                <w:sz w:val="24"/>
                <w:szCs w:val="24"/>
              </w:rPr>
              <w:t>Zāļiena</w:t>
            </w:r>
            <w:proofErr w:type="spellEnd"/>
            <w:r w:rsidRPr="00D03B43">
              <w:rPr>
                <w:rFonts w:ascii="Times New Roman" w:hAnsi="Times New Roman" w:cs="Times New Roman"/>
                <w:sz w:val="24"/>
                <w:szCs w:val="24"/>
              </w:rPr>
              <w:t xml:space="preserve"> ierīkošana 243m2 </w:t>
            </w:r>
          </w:p>
          <w:p w14:paraId="38E25176" w14:textId="112EF266" w:rsidR="00A57EC7" w:rsidRPr="00D03B43" w:rsidRDefault="00A57EC7" w:rsidP="00D03B43">
            <w:pPr>
              <w:pStyle w:val="Sarakstarindkopa"/>
              <w:numPr>
                <w:ilvl w:val="0"/>
                <w:numId w:val="8"/>
              </w:numPr>
              <w:jc w:val="both"/>
              <w:rPr>
                <w:rFonts w:ascii="Times New Roman" w:hAnsi="Times New Roman" w:cs="Times New Roman"/>
                <w:sz w:val="24"/>
                <w:szCs w:val="24"/>
              </w:rPr>
            </w:pPr>
            <w:r w:rsidRPr="00D03B43">
              <w:rPr>
                <w:rFonts w:ascii="Times New Roman" w:hAnsi="Times New Roman" w:cs="Times New Roman"/>
                <w:sz w:val="24"/>
                <w:szCs w:val="24"/>
              </w:rPr>
              <w:t xml:space="preserve">Sagatavošana sējai 243m2 </w:t>
            </w:r>
          </w:p>
          <w:p w14:paraId="2953106E" w14:textId="3BFD80FA" w:rsidR="00A57EC7" w:rsidRPr="00D03B43" w:rsidRDefault="00A57EC7" w:rsidP="00D03B43">
            <w:pPr>
              <w:pStyle w:val="Sarakstarindkopa"/>
              <w:numPr>
                <w:ilvl w:val="0"/>
                <w:numId w:val="8"/>
              </w:numPr>
              <w:jc w:val="both"/>
              <w:rPr>
                <w:rFonts w:ascii="Times New Roman" w:hAnsi="Times New Roman" w:cs="Times New Roman"/>
                <w:sz w:val="24"/>
                <w:szCs w:val="24"/>
              </w:rPr>
            </w:pPr>
            <w:r w:rsidRPr="00D03B43">
              <w:rPr>
                <w:rFonts w:ascii="Times New Roman" w:hAnsi="Times New Roman" w:cs="Times New Roman"/>
                <w:sz w:val="24"/>
                <w:szCs w:val="24"/>
              </w:rPr>
              <w:t>Zāliena sēja, iestrāde h</w:t>
            </w:r>
          </w:p>
          <w:p w14:paraId="11CF313A" w14:textId="77777777" w:rsidR="00D03B43" w:rsidRPr="00D03B43" w:rsidRDefault="00D03B43" w:rsidP="00D03B43">
            <w:pPr>
              <w:pStyle w:val="Sarakstarindkopa"/>
              <w:ind w:left="1080"/>
              <w:jc w:val="both"/>
              <w:rPr>
                <w:rFonts w:ascii="Times New Roman" w:hAnsi="Times New Roman" w:cs="Times New Roman"/>
                <w:sz w:val="24"/>
                <w:szCs w:val="24"/>
              </w:rPr>
            </w:pPr>
          </w:p>
          <w:p w14:paraId="03F4C119" w14:textId="5C62D485" w:rsidR="00A57EC7" w:rsidRPr="00D03B43" w:rsidRDefault="00A57EC7" w:rsidP="00B87CC5">
            <w:pPr>
              <w:jc w:val="both"/>
              <w:rPr>
                <w:rFonts w:ascii="Times New Roman" w:hAnsi="Times New Roman" w:cs="Times New Roman"/>
                <w:sz w:val="24"/>
                <w:szCs w:val="24"/>
              </w:rPr>
            </w:pPr>
            <w:r w:rsidRPr="00D03B43">
              <w:rPr>
                <w:rFonts w:ascii="Times New Roman" w:hAnsi="Times New Roman" w:cs="Times New Roman"/>
                <w:sz w:val="24"/>
                <w:szCs w:val="24"/>
              </w:rPr>
              <w:t xml:space="preserve">  Materiāli : zāliena sēklu maisījums 10 kg </w:t>
            </w:r>
          </w:p>
          <w:p w14:paraId="2AF8ED47" w14:textId="408938D8" w:rsidR="00A57EC7" w:rsidRPr="00D03B43" w:rsidRDefault="00A57EC7" w:rsidP="00D03B43">
            <w:pPr>
              <w:pStyle w:val="Sarakstarindkopa"/>
              <w:numPr>
                <w:ilvl w:val="0"/>
                <w:numId w:val="7"/>
              </w:numPr>
              <w:ind w:left="1030" w:hanging="283"/>
              <w:jc w:val="both"/>
              <w:rPr>
                <w:rFonts w:ascii="Times New Roman" w:hAnsi="Times New Roman" w:cs="Times New Roman"/>
                <w:sz w:val="24"/>
                <w:szCs w:val="24"/>
              </w:rPr>
            </w:pPr>
            <w:r w:rsidRPr="00D03B43">
              <w:rPr>
                <w:rFonts w:ascii="Times New Roman" w:hAnsi="Times New Roman" w:cs="Times New Roman"/>
                <w:sz w:val="24"/>
                <w:szCs w:val="24"/>
              </w:rPr>
              <w:t>Minerālmēsli NPK 5 kg</w:t>
            </w:r>
          </w:p>
          <w:p w14:paraId="7EEDC228" w14:textId="0C5588AA" w:rsidR="00A57EC7" w:rsidRPr="00D03B43" w:rsidRDefault="00A57EC7" w:rsidP="00D03B43">
            <w:pPr>
              <w:pStyle w:val="Sarakstarindkopa"/>
              <w:numPr>
                <w:ilvl w:val="0"/>
                <w:numId w:val="7"/>
              </w:numPr>
              <w:ind w:left="1030" w:hanging="283"/>
              <w:jc w:val="both"/>
              <w:rPr>
                <w:rFonts w:ascii="Times New Roman" w:hAnsi="Times New Roman" w:cs="Times New Roman"/>
                <w:sz w:val="24"/>
                <w:szCs w:val="24"/>
              </w:rPr>
            </w:pPr>
            <w:r w:rsidRPr="00D03B43">
              <w:rPr>
                <w:rFonts w:ascii="Times New Roman" w:hAnsi="Times New Roman" w:cs="Times New Roman"/>
                <w:sz w:val="24"/>
                <w:szCs w:val="24"/>
              </w:rPr>
              <w:t>Melnzeme zālienam 42m3</w:t>
            </w:r>
          </w:p>
          <w:p w14:paraId="318537CD" w14:textId="336C31E7" w:rsidR="00A57EC7" w:rsidRPr="00D03B43" w:rsidRDefault="00A57EC7" w:rsidP="00D03B43">
            <w:pPr>
              <w:pStyle w:val="Sarakstarindkopa"/>
              <w:numPr>
                <w:ilvl w:val="0"/>
                <w:numId w:val="7"/>
              </w:numPr>
              <w:ind w:left="1030" w:hanging="283"/>
              <w:jc w:val="both"/>
              <w:rPr>
                <w:rFonts w:ascii="Times New Roman" w:hAnsi="Times New Roman" w:cs="Times New Roman"/>
                <w:sz w:val="24"/>
                <w:szCs w:val="24"/>
              </w:rPr>
            </w:pPr>
            <w:r w:rsidRPr="00D03B43">
              <w:rPr>
                <w:rFonts w:ascii="Times New Roman" w:hAnsi="Times New Roman" w:cs="Times New Roman"/>
                <w:sz w:val="24"/>
                <w:szCs w:val="24"/>
              </w:rPr>
              <w:t>Liekās grunts novešana</w:t>
            </w:r>
          </w:p>
          <w:p w14:paraId="25ADEE1E" w14:textId="77777777" w:rsidR="00D03B43" w:rsidRPr="00D03B43" w:rsidRDefault="00D03B43" w:rsidP="00D03B43">
            <w:pPr>
              <w:pStyle w:val="Sarakstarindkopa"/>
              <w:ind w:left="1030"/>
              <w:jc w:val="both"/>
              <w:rPr>
                <w:rFonts w:ascii="Times New Roman" w:hAnsi="Times New Roman" w:cs="Times New Roman"/>
                <w:sz w:val="24"/>
                <w:szCs w:val="24"/>
              </w:rPr>
            </w:pPr>
          </w:p>
          <w:p w14:paraId="34594F6C" w14:textId="6858C13D" w:rsidR="00A57EC7" w:rsidRPr="00D03B43" w:rsidRDefault="00A57EC7" w:rsidP="00D03B43">
            <w:pPr>
              <w:pStyle w:val="Sarakstarindkopa"/>
              <w:numPr>
                <w:ilvl w:val="0"/>
                <w:numId w:val="2"/>
              </w:numPr>
              <w:jc w:val="both"/>
              <w:rPr>
                <w:rFonts w:ascii="Times New Roman" w:hAnsi="Times New Roman" w:cs="Times New Roman"/>
                <w:sz w:val="24"/>
                <w:szCs w:val="24"/>
              </w:rPr>
            </w:pPr>
            <w:r w:rsidRPr="00D03B43">
              <w:rPr>
                <w:rFonts w:ascii="Times New Roman" w:hAnsi="Times New Roman" w:cs="Times New Roman"/>
                <w:sz w:val="24"/>
                <w:szCs w:val="24"/>
              </w:rPr>
              <w:t xml:space="preserve">Dobes sagatavošana </w:t>
            </w:r>
          </w:p>
          <w:p w14:paraId="3C251071" w14:textId="492CED5D" w:rsidR="00A57EC7" w:rsidRPr="00D03B43" w:rsidRDefault="00A57EC7" w:rsidP="00D03B43">
            <w:pPr>
              <w:pStyle w:val="Sarakstarindkopa"/>
              <w:numPr>
                <w:ilvl w:val="0"/>
                <w:numId w:val="9"/>
              </w:numPr>
              <w:ind w:left="1172"/>
              <w:jc w:val="both"/>
              <w:rPr>
                <w:rFonts w:ascii="Times New Roman" w:hAnsi="Times New Roman" w:cs="Times New Roman"/>
                <w:sz w:val="24"/>
                <w:szCs w:val="24"/>
              </w:rPr>
            </w:pPr>
            <w:r w:rsidRPr="00D03B43">
              <w:rPr>
                <w:rFonts w:ascii="Times New Roman" w:hAnsi="Times New Roman" w:cs="Times New Roman"/>
                <w:sz w:val="24"/>
                <w:szCs w:val="24"/>
              </w:rPr>
              <w:t>Dobes rakšana ar rokām</w:t>
            </w:r>
            <w:r w:rsidR="00D03B43" w:rsidRPr="00D03B43">
              <w:rPr>
                <w:rFonts w:ascii="Times New Roman" w:hAnsi="Times New Roman" w:cs="Times New Roman"/>
                <w:sz w:val="24"/>
                <w:szCs w:val="24"/>
              </w:rPr>
              <w:t>:</w:t>
            </w:r>
            <w:r w:rsidRPr="00D03B43">
              <w:rPr>
                <w:rFonts w:ascii="Times New Roman" w:hAnsi="Times New Roman" w:cs="Times New Roman"/>
                <w:sz w:val="24"/>
                <w:szCs w:val="24"/>
              </w:rPr>
              <w:t xml:space="preserve"> 59m2 </w:t>
            </w:r>
          </w:p>
          <w:p w14:paraId="0301993F" w14:textId="2DEA39B0" w:rsidR="00D03B43" w:rsidRPr="00D03B43" w:rsidRDefault="00A57EC7" w:rsidP="00D03B43">
            <w:pPr>
              <w:pStyle w:val="Sarakstarindkopa"/>
              <w:numPr>
                <w:ilvl w:val="0"/>
                <w:numId w:val="9"/>
              </w:numPr>
              <w:ind w:left="1172"/>
              <w:jc w:val="both"/>
              <w:rPr>
                <w:rFonts w:ascii="Times New Roman" w:hAnsi="Times New Roman" w:cs="Times New Roman"/>
                <w:sz w:val="24"/>
                <w:szCs w:val="24"/>
              </w:rPr>
            </w:pPr>
            <w:r w:rsidRPr="00D03B43">
              <w:rPr>
                <w:rFonts w:ascii="Times New Roman" w:hAnsi="Times New Roman" w:cs="Times New Roman"/>
                <w:sz w:val="24"/>
                <w:szCs w:val="24"/>
              </w:rPr>
              <w:t>Melnzeme dobēm</w:t>
            </w:r>
            <w:r w:rsidR="00D03B43" w:rsidRPr="00D03B43">
              <w:rPr>
                <w:rFonts w:ascii="Times New Roman" w:hAnsi="Times New Roman" w:cs="Times New Roman"/>
                <w:sz w:val="24"/>
                <w:szCs w:val="24"/>
              </w:rPr>
              <w:t xml:space="preserve">: </w:t>
            </w:r>
            <w:r w:rsidRPr="00D03B43">
              <w:rPr>
                <w:rFonts w:ascii="Times New Roman" w:hAnsi="Times New Roman" w:cs="Times New Roman"/>
                <w:sz w:val="24"/>
                <w:szCs w:val="24"/>
              </w:rPr>
              <w:t xml:space="preserve">24m3 </w:t>
            </w:r>
          </w:p>
          <w:p w14:paraId="589A168C" w14:textId="0DB3E38A" w:rsidR="00B87CC5" w:rsidRPr="00D03B43" w:rsidRDefault="00A57EC7" w:rsidP="00D03B43">
            <w:pPr>
              <w:pStyle w:val="Sarakstarindkopa"/>
              <w:numPr>
                <w:ilvl w:val="0"/>
                <w:numId w:val="9"/>
              </w:numPr>
              <w:ind w:left="1172"/>
              <w:jc w:val="both"/>
              <w:rPr>
                <w:rFonts w:ascii="Times New Roman" w:hAnsi="Times New Roman" w:cs="Times New Roman"/>
                <w:sz w:val="24"/>
                <w:szCs w:val="24"/>
              </w:rPr>
            </w:pPr>
            <w:r w:rsidRPr="00D03B43">
              <w:rPr>
                <w:rFonts w:ascii="Times New Roman" w:hAnsi="Times New Roman" w:cs="Times New Roman"/>
                <w:sz w:val="24"/>
                <w:szCs w:val="24"/>
              </w:rPr>
              <w:t>Apmale dobēm</w:t>
            </w:r>
            <w:r w:rsidR="00D03B43" w:rsidRPr="00D03B43">
              <w:rPr>
                <w:rFonts w:ascii="Times New Roman" w:hAnsi="Times New Roman" w:cs="Times New Roman"/>
                <w:sz w:val="24"/>
                <w:szCs w:val="24"/>
              </w:rPr>
              <w:t>:</w:t>
            </w:r>
            <w:r w:rsidRPr="00D03B43">
              <w:rPr>
                <w:rFonts w:ascii="Times New Roman" w:hAnsi="Times New Roman" w:cs="Times New Roman"/>
                <w:sz w:val="24"/>
                <w:szCs w:val="24"/>
              </w:rPr>
              <w:t xml:space="preserve"> 9m</w:t>
            </w:r>
          </w:p>
          <w:p w14:paraId="38AA3422" w14:textId="77777777" w:rsidR="00A57EC7" w:rsidRPr="00D03B43" w:rsidRDefault="00A57EC7" w:rsidP="00B87CC5">
            <w:pPr>
              <w:jc w:val="both"/>
              <w:rPr>
                <w:rFonts w:ascii="Times New Roman" w:hAnsi="Times New Roman" w:cs="Times New Roman"/>
                <w:sz w:val="24"/>
                <w:szCs w:val="24"/>
                <w:lang w:eastAsia="lv-LV"/>
                <w14:ligatures w14:val="none"/>
              </w:rPr>
            </w:pPr>
          </w:p>
          <w:p w14:paraId="47712271" w14:textId="77777777" w:rsidR="00A57EC7" w:rsidRPr="00D03B43" w:rsidRDefault="00A57EC7" w:rsidP="00B87CC5">
            <w:pPr>
              <w:jc w:val="both"/>
              <w:rPr>
                <w:rFonts w:ascii="Times New Roman" w:hAnsi="Times New Roman" w:cs="Times New Roman"/>
                <w:sz w:val="24"/>
                <w:szCs w:val="24"/>
                <w:lang w:eastAsia="lv-LV"/>
                <w14:ligatures w14:val="none"/>
              </w:rPr>
            </w:pPr>
          </w:p>
        </w:tc>
      </w:tr>
      <w:tr w:rsidR="00B87CC5" w:rsidRPr="00B87CC5" w14:paraId="04A3728E" w14:textId="77777777" w:rsidTr="00A57EC7">
        <w:tc>
          <w:tcPr>
            <w:tcW w:w="2830" w:type="dxa"/>
          </w:tcPr>
          <w:p w14:paraId="5C33FB49"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Līguma izpildes laiks:</w:t>
            </w:r>
          </w:p>
        </w:tc>
        <w:tc>
          <w:tcPr>
            <w:tcW w:w="6231" w:type="dxa"/>
          </w:tcPr>
          <w:p w14:paraId="744067C6" w14:textId="65DA00A7" w:rsidR="00B87CC5" w:rsidRPr="00D03B43" w:rsidRDefault="00D03B43"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 xml:space="preserve">Līdz 01.11.2023.gadam, pēc abpusēji parakstīta līguma </w:t>
            </w:r>
          </w:p>
          <w:p w14:paraId="513BF7EF" w14:textId="1A13304B" w:rsidR="00D03B43" w:rsidRPr="00D03B43" w:rsidRDefault="00D03B43" w:rsidP="00B87CC5">
            <w:pPr>
              <w:jc w:val="both"/>
              <w:rPr>
                <w:rFonts w:ascii="Times New Roman" w:hAnsi="Times New Roman" w:cs="Times New Roman"/>
                <w:sz w:val="24"/>
                <w:szCs w:val="24"/>
                <w:lang w:eastAsia="lv-LV"/>
                <w14:ligatures w14:val="none"/>
              </w:rPr>
            </w:pPr>
          </w:p>
        </w:tc>
      </w:tr>
      <w:tr w:rsidR="00B87CC5" w:rsidRPr="00B87CC5" w14:paraId="0F2EEACD" w14:textId="77777777" w:rsidTr="00A57EC7">
        <w:tc>
          <w:tcPr>
            <w:tcW w:w="2830" w:type="dxa"/>
          </w:tcPr>
          <w:p w14:paraId="0D6E6630" w14:textId="77777777" w:rsidR="00B87CC5" w:rsidRPr="00D03B43" w:rsidRDefault="00B87CC5" w:rsidP="00B87CC5">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lastRenderedPageBreak/>
              <w:t>Izmaksas, kas jāiekļauj cenā:</w:t>
            </w:r>
          </w:p>
        </w:tc>
        <w:tc>
          <w:tcPr>
            <w:tcW w:w="6231" w:type="dxa"/>
          </w:tcPr>
          <w:p w14:paraId="5F53068B" w14:textId="3FB89189" w:rsidR="00B87CC5" w:rsidRPr="00983CF8" w:rsidRDefault="00983CF8" w:rsidP="00B87CC5">
            <w:pPr>
              <w:jc w:val="both"/>
              <w:rPr>
                <w:rFonts w:ascii="Times New Roman" w:hAnsi="Times New Roman" w:cs="Times New Roman"/>
                <w:iCs/>
                <w:sz w:val="24"/>
                <w:szCs w:val="24"/>
                <w:lang w:eastAsia="lv-LV"/>
                <w14:ligatures w14:val="none"/>
              </w:rPr>
            </w:pPr>
            <w:r w:rsidRPr="00983CF8">
              <w:rPr>
                <w:rFonts w:ascii="Times New Roman" w:hAnsi="Times New Roman" w:cs="Times New Roman"/>
                <w:iCs/>
                <w:sz w:val="24"/>
                <w:szCs w:val="24"/>
                <w:lang w:eastAsia="lv-LV"/>
                <w14:ligatures w14:val="none"/>
              </w:rPr>
              <w:t xml:space="preserve">Visas izmaksas, kas saistītas ar pakalpojuma izpildi, tai skaitā materiāli, transports (piegāde),garantija un administrēšana u.c. </w:t>
            </w:r>
          </w:p>
        </w:tc>
      </w:tr>
    </w:tbl>
    <w:p w14:paraId="15F267F5" w14:textId="77777777" w:rsidR="00B87CC5" w:rsidRPr="00B87CC5" w:rsidRDefault="00B87CC5" w:rsidP="00B87CC5">
      <w:pPr>
        <w:spacing w:after="0"/>
        <w:jc w:val="both"/>
        <w:rPr>
          <w:rFonts w:ascii="Times New Roman" w:hAnsi="Times New Roman" w:cs="Times New Roman"/>
          <w:kern w:val="0"/>
          <w:lang w:eastAsia="lv-LV"/>
          <w14:ligatures w14:val="none"/>
        </w:rPr>
      </w:pPr>
    </w:p>
    <w:p w14:paraId="0F8ADF4C" w14:textId="77777777"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25299D">
          <w:pgSz w:w="11906" w:h="16838"/>
          <w:pgMar w:top="1134" w:right="1134" w:bottom="1134" w:left="1701" w:header="708" w:footer="0" w:gutter="0"/>
          <w:cols w:space="708"/>
          <w:docGrid w:linePitch="360"/>
        </w:sectPr>
      </w:pPr>
      <w:r w:rsidRPr="00B87CC5">
        <w:rPr>
          <w:rFonts w:ascii="Times New Roman" w:eastAsia="Calibri" w:hAnsi="Times New Roman" w:cs="Times New Roman"/>
          <w:kern w:val="0"/>
          <w:lang w:eastAsia="lv-LV"/>
          <w14:ligatures w14:val="none"/>
        </w:rPr>
        <w:tab/>
      </w:r>
    </w:p>
    <w:p w14:paraId="05BF4A75" w14:textId="77777777" w:rsidR="00B87CC5" w:rsidRPr="00B87CC5" w:rsidRDefault="00B87CC5" w:rsidP="00B87CC5">
      <w:pPr>
        <w:spacing w:after="0"/>
        <w:jc w:val="right"/>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2A67CDB1"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 xml:space="preserve">CENU APTAUJAS NOSAUKUMS: </w:t>
      </w:r>
      <w:r w:rsidR="00440D59" w:rsidRPr="00440D59">
        <w:rPr>
          <w:rFonts w:ascii="Times New Roman" w:hAnsi="Times New Roman" w:cs="Times New Roman"/>
          <w:kern w:val="0"/>
          <w:sz w:val="24"/>
          <w:szCs w:val="24"/>
          <w:lang w:eastAsia="lv-LV"/>
          <w14:ligatures w14:val="none"/>
        </w:rPr>
        <w:t>“Zāliena un dobju ierīkošana, Radošās attīstības centram “Ulbroka”</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983CF8"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983CF8">
              <w:rPr>
                <w:rFonts w:ascii="Times New Roman" w:eastAsiaTheme="majorEastAsia" w:hAnsi="Times New Roman" w:cs="Times New Roman"/>
                <w:b/>
                <w:i/>
                <w:iCs/>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1" w:name="_Hlk137204635"/>
      <w:r w:rsidRPr="00B87CC5">
        <w:rPr>
          <w:rFonts w:ascii="Times New Roman" w:hAnsi="Times New Roman" w:cs="Times New Roman"/>
          <w:b/>
          <w:kern w:val="0"/>
          <w:sz w:val="24"/>
          <w:szCs w:val="24"/>
          <w:lang w:eastAsia="lv-LV"/>
          <w14:ligatures w14:val="none"/>
        </w:rPr>
        <w:t>PRETENDENTA PIETEIKUMS</w:t>
      </w:r>
    </w:p>
    <w:bookmarkEnd w:id="1"/>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283"/>
        <w:gridCol w:w="4168"/>
        <w:gridCol w:w="3162"/>
      </w:tblGrid>
      <w:tr w:rsidR="00B87CC5" w:rsidRPr="00B87CC5" w14:paraId="619C77FE" w14:textId="77777777" w:rsidTr="00983CF8">
        <w:tc>
          <w:tcPr>
            <w:tcW w:w="5382" w:type="dxa"/>
            <w:gridSpan w:val="2"/>
            <w:vAlign w:val="center"/>
          </w:tcPr>
          <w:p w14:paraId="13C8D9AB"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Prasības</w:t>
            </w:r>
          </w:p>
        </w:tc>
        <w:tc>
          <w:tcPr>
            <w:tcW w:w="3231" w:type="dxa"/>
            <w:vAlign w:val="center"/>
          </w:tcPr>
          <w:p w14:paraId="1B533171"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983CF8" w:rsidRPr="00B87CC5" w14:paraId="0B49BDB0" w14:textId="77777777" w:rsidTr="00983CF8">
        <w:tc>
          <w:tcPr>
            <w:tcW w:w="1129" w:type="dxa"/>
          </w:tcPr>
          <w:p w14:paraId="4AB4311A"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Priekšmeta apraksts:</w:t>
            </w:r>
          </w:p>
        </w:tc>
        <w:tc>
          <w:tcPr>
            <w:tcW w:w="4253" w:type="dxa"/>
            <w:shd w:val="clear" w:color="auto" w:fill="auto"/>
          </w:tcPr>
          <w:p w14:paraId="46F09C16" w14:textId="77777777" w:rsidR="00983CF8" w:rsidRDefault="00983CF8" w:rsidP="00983CF8">
            <w:pPr>
              <w:jc w:val="both"/>
              <w:rPr>
                <w:rFonts w:ascii="Times New Roman" w:hAnsi="Times New Roman" w:cs="Times New Roman"/>
                <w:sz w:val="24"/>
                <w:szCs w:val="24"/>
              </w:rPr>
            </w:pPr>
          </w:p>
          <w:p w14:paraId="17A0CF10" w14:textId="77777777" w:rsidR="00983CF8" w:rsidRDefault="00983CF8" w:rsidP="00983CF8">
            <w:pPr>
              <w:jc w:val="both"/>
              <w:rPr>
                <w:rFonts w:ascii="Times New Roman" w:hAnsi="Times New Roman" w:cs="Times New Roman"/>
                <w:sz w:val="24"/>
                <w:szCs w:val="24"/>
              </w:rPr>
            </w:pPr>
            <w:r w:rsidRPr="00D03B43">
              <w:rPr>
                <w:rFonts w:ascii="Times New Roman" w:hAnsi="Times New Roman" w:cs="Times New Roman"/>
                <w:sz w:val="24"/>
                <w:szCs w:val="24"/>
              </w:rPr>
              <w:t>Zāliena un dobju ierīkošana, Radošās attīstības centram “Ulbrok</w:t>
            </w:r>
            <w:r>
              <w:rPr>
                <w:rFonts w:ascii="Times New Roman" w:hAnsi="Times New Roman" w:cs="Times New Roman"/>
                <w:sz w:val="24"/>
                <w:szCs w:val="24"/>
              </w:rPr>
              <w:t>a”</w:t>
            </w:r>
          </w:p>
          <w:p w14:paraId="0F344ED7" w14:textId="77777777" w:rsidR="00983CF8" w:rsidRPr="00D03B43" w:rsidRDefault="00983CF8" w:rsidP="00983CF8">
            <w:pPr>
              <w:jc w:val="both"/>
              <w:rPr>
                <w:rFonts w:ascii="Times New Roman" w:hAnsi="Times New Roman" w:cs="Times New Roman"/>
                <w:sz w:val="24"/>
                <w:szCs w:val="24"/>
              </w:rPr>
            </w:pPr>
          </w:p>
          <w:p w14:paraId="64C14028" w14:textId="64EBB8F5" w:rsidR="00983CF8" w:rsidRPr="00983CF8" w:rsidRDefault="00A32BE1" w:rsidP="00983CF8">
            <w:pPr>
              <w:pStyle w:val="Sarakstarindkopa"/>
              <w:numPr>
                <w:ilvl w:val="0"/>
                <w:numId w:val="10"/>
              </w:numPr>
              <w:ind w:left="313"/>
              <w:jc w:val="both"/>
              <w:rPr>
                <w:rFonts w:ascii="Times New Roman" w:hAnsi="Times New Roman" w:cs="Times New Roman"/>
                <w:sz w:val="24"/>
                <w:szCs w:val="24"/>
              </w:rPr>
            </w:pPr>
            <w:r w:rsidRPr="00983CF8">
              <w:rPr>
                <w:rFonts w:ascii="Times New Roman" w:hAnsi="Times New Roman" w:cs="Times New Roman"/>
                <w:sz w:val="24"/>
                <w:szCs w:val="24"/>
              </w:rPr>
              <w:t>Zāliena</w:t>
            </w:r>
            <w:r w:rsidR="00983CF8" w:rsidRPr="00983CF8">
              <w:rPr>
                <w:rFonts w:ascii="Times New Roman" w:hAnsi="Times New Roman" w:cs="Times New Roman"/>
                <w:sz w:val="24"/>
                <w:szCs w:val="24"/>
              </w:rPr>
              <w:t xml:space="preserve"> ierīkošana 243m2 </w:t>
            </w:r>
          </w:p>
          <w:p w14:paraId="64C72542" w14:textId="77777777" w:rsidR="00983CF8" w:rsidRPr="00D03B43" w:rsidRDefault="00983CF8" w:rsidP="00983CF8">
            <w:pPr>
              <w:pStyle w:val="Sarakstarindkopa"/>
              <w:numPr>
                <w:ilvl w:val="0"/>
                <w:numId w:val="8"/>
              </w:numPr>
              <w:ind w:left="738"/>
              <w:jc w:val="both"/>
              <w:rPr>
                <w:rFonts w:ascii="Times New Roman" w:hAnsi="Times New Roman" w:cs="Times New Roman"/>
                <w:sz w:val="24"/>
                <w:szCs w:val="24"/>
              </w:rPr>
            </w:pPr>
            <w:r w:rsidRPr="00D03B43">
              <w:rPr>
                <w:rFonts w:ascii="Times New Roman" w:hAnsi="Times New Roman" w:cs="Times New Roman"/>
                <w:sz w:val="24"/>
                <w:szCs w:val="24"/>
              </w:rPr>
              <w:t xml:space="preserve">Sagatavošana sējai 243m2 </w:t>
            </w:r>
          </w:p>
          <w:p w14:paraId="46ED2FF0" w14:textId="77777777" w:rsidR="00983CF8" w:rsidRPr="00D03B43" w:rsidRDefault="00983CF8" w:rsidP="00983CF8">
            <w:pPr>
              <w:pStyle w:val="Sarakstarindkopa"/>
              <w:numPr>
                <w:ilvl w:val="0"/>
                <w:numId w:val="8"/>
              </w:numPr>
              <w:ind w:left="738"/>
              <w:jc w:val="both"/>
              <w:rPr>
                <w:rFonts w:ascii="Times New Roman" w:hAnsi="Times New Roman" w:cs="Times New Roman"/>
                <w:sz w:val="24"/>
                <w:szCs w:val="24"/>
              </w:rPr>
            </w:pPr>
            <w:r w:rsidRPr="00D03B43">
              <w:rPr>
                <w:rFonts w:ascii="Times New Roman" w:hAnsi="Times New Roman" w:cs="Times New Roman"/>
                <w:sz w:val="24"/>
                <w:szCs w:val="24"/>
              </w:rPr>
              <w:t>Zāliena sēja, iestrāde h</w:t>
            </w:r>
          </w:p>
          <w:p w14:paraId="1454F7A9" w14:textId="77777777" w:rsidR="00983CF8" w:rsidRPr="00D03B43" w:rsidRDefault="00983CF8" w:rsidP="00983CF8">
            <w:pPr>
              <w:pStyle w:val="Sarakstarindkopa"/>
              <w:ind w:left="1080"/>
              <w:jc w:val="both"/>
              <w:rPr>
                <w:rFonts w:ascii="Times New Roman" w:hAnsi="Times New Roman" w:cs="Times New Roman"/>
                <w:sz w:val="24"/>
                <w:szCs w:val="24"/>
              </w:rPr>
            </w:pPr>
          </w:p>
          <w:p w14:paraId="1AADD056" w14:textId="733A9B41" w:rsidR="00983CF8" w:rsidRPr="00D03B43" w:rsidRDefault="00983CF8" w:rsidP="00983CF8">
            <w:pPr>
              <w:jc w:val="both"/>
              <w:rPr>
                <w:rFonts w:ascii="Times New Roman" w:hAnsi="Times New Roman" w:cs="Times New Roman"/>
                <w:sz w:val="24"/>
                <w:szCs w:val="24"/>
              </w:rPr>
            </w:pPr>
            <w:r w:rsidRPr="00D03B43">
              <w:rPr>
                <w:rFonts w:ascii="Times New Roman" w:hAnsi="Times New Roman" w:cs="Times New Roman"/>
                <w:sz w:val="24"/>
                <w:szCs w:val="24"/>
              </w:rPr>
              <w:t xml:space="preserve">  Materiāli: zāliena sēklu maisījums</w:t>
            </w:r>
            <w:r>
              <w:rPr>
                <w:rFonts w:ascii="Times New Roman" w:hAnsi="Times New Roman" w:cs="Times New Roman"/>
                <w:sz w:val="24"/>
                <w:szCs w:val="24"/>
              </w:rPr>
              <w:t xml:space="preserve"> </w:t>
            </w:r>
            <w:r w:rsidRPr="00D03B43">
              <w:rPr>
                <w:rFonts w:ascii="Times New Roman" w:hAnsi="Times New Roman" w:cs="Times New Roman"/>
                <w:sz w:val="24"/>
                <w:szCs w:val="24"/>
              </w:rPr>
              <w:t xml:space="preserve">10 kg </w:t>
            </w:r>
          </w:p>
          <w:p w14:paraId="191E20BA" w14:textId="77777777" w:rsidR="00983CF8" w:rsidRPr="00D03B43" w:rsidRDefault="00983CF8" w:rsidP="00983CF8">
            <w:pPr>
              <w:pStyle w:val="Sarakstarindkopa"/>
              <w:numPr>
                <w:ilvl w:val="0"/>
                <w:numId w:val="7"/>
              </w:numPr>
              <w:ind w:left="738" w:hanging="283"/>
              <w:jc w:val="both"/>
              <w:rPr>
                <w:rFonts w:ascii="Times New Roman" w:hAnsi="Times New Roman" w:cs="Times New Roman"/>
                <w:sz w:val="24"/>
                <w:szCs w:val="24"/>
              </w:rPr>
            </w:pPr>
            <w:r w:rsidRPr="00D03B43">
              <w:rPr>
                <w:rFonts w:ascii="Times New Roman" w:hAnsi="Times New Roman" w:cs="Times New Roman"/>
                <w:sz w:val="24"/>
                <w:szCs w:val="24"/>
              </w:rPr>
              <w:t>Minerālmēsli NPK 5 kg</w:t>
            </w:r>
          </w:p>
          <w:p w14:paraId="33DA3CDD" w14:textId="77777777" w:rsidR="00983CF8" w:rsidRPr="00D03B43" w:rsidRDefault="00983CF8" w:rsidP="00983CF8">
            <w:pPr>
              <w:pStyle w:val="Sarakstarindkopa"/>
              <w:numPr>
                <w:ilvl w:val="0"/>
                <w:numId w:val="7"/>
              </w:numPr>
              <w:ind w:left="738" w:hanging="283"/>
              <w:jc w:val="both"/>
              <w:rPr>
                <w:rFonts w:ascii="Times New Roman" w:hAnsi="Times New Roman" w:cs="Times New Roman"/>
                <w:sz w:val="24"/>
                <w:szCs w:val="24"/>
              </w:rPr>
            </w:pPr>
            <w:r w:rsidRPr="00D03B43">
              <w:rPr>
                <w:rFonts w:ascii="Times New Roman" w:hAnsi="Times New Roman" w:cs="Times New Roman"/>
                <w:sz w:val="24"/>
                <w:szCs w:val="24"/>
              </w:rPr>
              <w:t>Melnzeme zālienam 42m3</w:t>
            </w:r>
          </w:p>
          <w:p w14:paraId="565DB417" w14:textId="77777777" w:rsidR="00983CF8" w:rsidRPr="00D03B43" w:rsidRDefault="00983CF8" w:rsidP="00983CF8">
            <w:pPr>
              <w:pStyle w:val="Sarakstarindkopa"/>
              <w:numPr>
                <w:ilvl w:val="0"/>
                <w:numId w:val="7"/>
              </w:numPr>
              <w:ind w:left="738" w:hanging="283"/>
              <w:jc w:val="both"/>
              <w:rPr>
                <w:rFonts w:ascii="Times New Roman" w:hAnsi="Times New Roman" w:cs="Times New Roman"/>
                <w:sz w:val="24"/>
                <w:szCs w:val="24"/>
              </w:rPr>
            </w:pPr>
            <w:r w:rsidRPr="00D03B43">
              <w:rPr>
                <w:rFonts w:ascii="Times New Roman" w:hAnsi="Times New Roman" w:cs="Times New Roman"/>
                <w:sz w:val="24"/>
                <w:szCs w:val="24"/>
              </w:rPr>
              <w:t>Liekās grunts novešana</w:t>
            </w:r>
          </w:p>
          <w:p w14:paraId="63D2ACF9" w14:textId="77777777" w:rsidR="00983CF8" w:rsidRPr="00D03B43" w:rsidRDefault="00983CF8" w:rsidP="00983CF8">
            <w:pPr>
              <w:pStyle w:val="Sarakstarindkopa"/>
              <w:ind w:left="1030"/>
              <w:jc w:val="both"/>
              <w:rPr>
                <w:rFonts w:ascii="Times New Roman" w:hAnsi="Times New Roman" w:cs="Times New Roman"/>
                <w:sz w:val="24"/>
                <w:szCs w:val="24"/>
              </w:rPr>
            </w:pPr>
          </w:p>
          <w:p w14:paraId="2442A566" w14:textId="77777777" w:rsidR="00983CF8" w:rsidRPr="00D03B43" w:rsidRDefault="00983CF8" w:rsidP="00983CF8">
            <w:pPr>
              <w:pStyle w:val="Sarakstarindkopa"/>
              <w:numPr>
                <w:ilvl w:val="0"/>
                <w:numId w:val="10"/>
              </w:numPr>
              <w:ind w:left="313" w:hanging="284"/>
              <w:jc w:val="both"/>
              <w:rPr>
                <w:rFonts w:ascii="Times New Roman" w:hAnsi="Times New Roman" w:cs="Times New Roman"/>
                <w:sz w:val="24"/>
                <w:szCs w:val="24"/>
              </w:rPr>
            </w:pPr>
            <w:r w:rsidRPr="00D03B43">
              <w:rPr>
                <w:rFonts w:ascii="Times New Roman" w:hAnsi="Times New Roman" w:cs="Times New Roman"/>
                <w:sz w:val="24"/>
                <w:szCs w:val="24"/>
              </w:rPr>
              <w:t xml:space="preserve">Dobes sagatavošana </w:t>
            </w:r>
          </w:p>
          <w:p w14:paraId="2BD004D6" w14:textId="77777777" w:rsidR="00983CF8" w:rsidRPr="00D03B43" w:rsidRDefault="00983CF8" w:rsidP="00983CF8">
            <w:pPr>
              <w:pStyle w:val="Sarakstarindkopa"/>
              <w:numPr>
                <w:ilvl w:val="0"/>
                <w:numId w:val="9"/>
              </w:numPr>
              <w:ind w:left="880"/>
              <w:jc w:val="both"/>
              <w:rPr>
                <w:rFonts w:ascii="Times New Roman" w:hAnsi="Times New Roman" w:cs="Times New Roman"/>
                <w:sz w:val="24"/>
                <w:szCs w:val="24"/>
              </w:rPr>
            </w:pPr>
            <w:r w:rsidRPr="00D03B43">
              <w:rPr>
                <w:rFonts w:ascii="Times New Roman" w:hAnsi="Times New Roman" w:cs="Times New Roman"/>
                <w:sz w:val="24"/>
                <w:szCs w:val="24"/>
              </w:rPr>
              <w:t xml:space="preserve">Dobes rakšana ar rokām: 59m2 </w:t>
            </w:r>
          </w:p>
          <w:p w14:paraId="665643DB" w14:textId="77777777" w:rsidR="00983CF8" w:rsidRPr="00D03B43" w:rsidRDefault="00983CF8" w:rsidP="00983CF8">
            <w:pPr>
              <w:pStyle w:val="Sarakstarindkopa"/>
              <w:numPr>
                <w:ilvl w:val="0"/>
                <w:numId w:val="9"/>
              </w:numPr>
              <w:ind w:left="880"/>
              <w:jc w:val="both"/>
              <w:rPr>
                <w:rFonts w:ascii="Times New Roman" w:hAnsi="Times New Roman" w:cs="Times New Roman"/>
                <w:sz w:val="24"/>
                <w:szCs w:val="24"/>
              </w:rPr>
            </w:pPr>
            <w:r w:rsidRPr="00D03B43">
              <w:rPr>
                <w:rFonts w:ascii="Times New Roman" w:hAnsi="Times New Roman" w:cs="Times New Roman"/>
                <w:sz w:val="24"/>
                <w:szCs w:val="24"/>
              </w:rPr>
              <w:t xml:space="preserve">Melnzeme dobēm: 24m3 </w:t>
            </w:r>
          </w:p>
          <w:p w14:paraId="167618A7" w14:textId="77777777" w:rsidR="00983CF8" w:rsidRPr="00D03B43" w:rsidRDefault="00983CF8" w:rsidP="00983CF8">
            <w:pPr>
              <w:pStyle w:val="Sarakstarindkopa"/>
              <w:numPr>
                <w:ilvl w:val="0"/>
                <w:numId w:val="9"/>
              </w:numPr>
              <w:ind w:left="880"/>
              <w:jc w:val="both"/>
              <w:rPr>
                <w:rFonts w:ascii="Times New Roman" w:hAnsi="Times New Roman" w:cs="Times New Roman"/>
                <w:sz w:val="24"/>
                <w:szCs w:val="24"/>
              </w:rPr>
            </w:pPr>
            <w:r w:rsidRPr="00D03B43">
              <w:rPr>
                <w:rFonts w:ascii="Times New Roman" w:hAnsi="Times New Roman" w:cs="Times New Roman"/>
                <w:sz w:val="24"/>
                <w:szCs w:val="24"/>
              </w:rPr>
              <w:t>Apmale dobēm: 9m</w:t>
            </w:r>
          </w:p>
          <w:p w14:paraId="4B9C8E51" w14:textId="77777777" w:rsidR="00983CF8" w:rsidRPr="00D03B43" w:rsidRDefault="00983CF8" w:rsidP="00983CF8">
            <w:pPr>
              <w:jc w:val="both"/>
              <w:rPr>
                <w:rFonts w:ascii="Times New Roman" w:hAnsi="Times New Roman" w:cs="Times New Roman"/>
                <w:sz w:val="24"/>
                <w:szCs w:val="24"/>
                <w:lang w:eastAsia="lv-LV"/>
                <w14:ligatures w14:val="none"/>
              </w:rPr>
            </w:pPr>
          </w:p>
          <w:p w14:paraId="7DCC8683" w14:textId="77777777" w:rsidR="00983CF8" w:rsidRPr="00B87CC5" w:rsidRDefault="00983CF8" w:rsidP="00983CF8">
            <w:pPr>
              <w:jc w:val="both"/>
              <w:rPr>
                <w:rFonts w:ascii="Times New Roman" w:hAnsi="Times New Roman" w:cs="Times New Roman"/>
                <w:sz w:val="24"/>
                <w:szCs w:val="24"/>
                <w:lang w:eastAsia="lv-LV"/>
                <w14:ligatures w14:val="none"/>
              </w:rPr>
            </w:pPr>
          </w:p>
        </w:tc>
        <w:tc>
          <w:tcPr>
            <w:tcW w:w="3231" w:type="dxa"/>
          </w:tcPr>
          <w:p w14:paraId="2A514827" w14:textId="77777777" w:rsidR="00983CF8" w:rsidRPr="00B87CC5" w:rsidRDefault="00983CF8" w:rsidP="00983CF8">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983CF8" w:rsidRPr="00B87CC5" w14:paraId="361816DA" w14:textId="77777777" w:rsidTr="00983CF8">
        <w:tc>
          <w:tcPr>
            <w:tcW w:w="1129" w:type="dxa"/>
          </w:tcPr>
          <w:p w14:paraId="26FEC149"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lastRenderedPageBreak/>
              <w:t>Līguma izpildes laiks:</w:t>
            </w:r>
          </w:p>
        </w:tc>
        <w:tc>
          <w:tcPr>
            <w:tcW w:w="4253" w:type="dxa"/>
          </w:tcPr>
          <w:p w14:paraId="500C967C" w14:textId="358D98A3" w:rsidR="00983CF8" w:rsidRPr="00D03B43" w:rsidRDefault="00983CF8" w:rsidP="00983CF8">
            <w:pPr>
              <w:jc w:val="both"/>
              <w:rPr>
                <w:rFonts w:ascii="Times New Roman" w:hAnsi="Times New Roman" w:cs="Times New Roman"/>
                <w:sz w:val="24"/>
                <w:szCs w:val="24"/>
                <w:lang w:eastAsia="lv-LV"/>
                <w14:ligatures w14:val="none"/>
              </w:rPr>
            </w:pPr>
            <w:r w:rsidRPr="00D03B43">
              <w:rPr>
                <w:rFonts w:ascii="Times New Roman" w:hAnsi="Times New Roman" w:cs="Times New Roman"/>
                <w:sz w:val="24"/>
                <w:szCs w:val="24"/>
                <w:lang w:eastAsia="lv-LV"/>
                <w14:ligatures w14:val="none"/>
              </w:rPr>
              <w:t>Līdz</w:t>
            </w:r>
            <w:r>
              <w:rPr>
                <w:rFonts w:ascii="Times New Roman" w:hAnsi="Times New Roman" w:cs="Times New Roman"/>
                <w:sz w:val="24"/>
                <w:szCs w:val="24"/>
                <w:lang w:eastAsia="lv-LV"/>
                <w14:ligatures w14:val="none"/>
              </w:rPr>
              <w:t xml:space="preserve"> </w:t>
            </w:r>
            <w:r w:rsidRPr="00D03B43">
              <w:rPr>
                <w:rFonts w:ascii="Times New Roman" w:hAnsi="Times New Roman" w:cs="Times New Roman"/>
                <w:sz w:val="24"/>
                <w:szCs w:val="24"/>
                <w:lang w:eastAsia="lv-LV"/>
                <w14:ligatures w14:val="none"/>
              </w:rPr>
              <w:t xml:space="preserve">01.11.2023.gadam, pēc abpusēji parakstīta līguma </w:t>
            </w:r>
          </w:p>
          <w:p w14:paraId="1649D7C7" w14:textId="77777777" w:rsidR="00983CF8" w:rsidRPr="00B87CC5" w:rsidRDefault="00983CF8" w:rsidP="00983CF8">
            <w:pPr>
              <w:jc w:val="both"/>
              <w:rPr>
                <w:rFonts w:ascii="Times New Roman" w:hAnsi="Times New Roman" w:cs="Times New Roman"/>
                <w:sz w:val="24"/>
                <w:szCs w:val="24"/>
                <w:lang w:eastAsia="lv-LV"/>
                <w14:ligatures w14:val="none"/>
              </w:rPr>
            </w:pPr>
          </w:p>
        </w:tc>
        <w:tc>
          <w:tcPr>
            <w:tcW w:w="3231" w:type="dxa"/>
          </w:tcPr>
          <w:p w14:paraId="29E7A0FF" w14:textId="77777777" w:rsidR="00983CF8" w:rsidRPr="00B87CC5" w:rsidRDefault="00983CF8" w:rsidP="00983CF8">
            <w:pPr>
              <w:jc w:val="both"/>
              <w:rPr>
                <w:rFonts w:ascii="Times New Roman" w:hAnsi="Times New Roman" w:cs="Times New Roman"/>
                <w:sz w:val="24"/>
                <w:szCs w:val="24"/>
                <w:lang w:eastAsia="lv-LV"/>
                <w14:ligatures w14:val="none"/>
              </w:rPr>
            </w:pPr>
          </w:p>
        </w:tc>
      </w:tr>
      <w:tr w:rsidR="00983CF8" w:rsidRPr="00B87CC5" w14:paraId="66F5401A" w14:textId="77777777" w:rsidTr="00983CF8">
        <w:tc>
          <w:tcPr>
            <w:tcW w:w="1129" w:type="dxa"/>
          </w:tcPr>
          <w:p w14:paraId="55317638"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Izmaksas, kas jāiekļauj cenā:</w:t>
            </w:r>
          </w:p>
        </w:tc>
        <w:tc>
          <w:tcPr>
            <w:tcW w:w="4253" w:type="dxa"/>
          </w:tcPr>
          <w:p w14:paraId="6591380E" w14:textId="0DF603D1" w:rsidR="00983CF8" w:rsidRPr="00B87CC5" w:rsidRDefault="00983CF8" w:rsidP="00983CF8">
            <w:pPr>
              <w:jc w:val="both"/>
              <w:rPr>
                <w:rFonts w:ascii="Times New Roman" w:hAnsi="Times New Roman" w:cs="Times New Roman"/>
                <w:i/>
                <w:sz w:val="24"/>
                <w:szCs w:val="24"/>
                <w:lang w:eastAsia="lv-LV"/>
                <w14:ligatures w14:val="none"/>
              </w:rPr>
            </w:pPr>
            <w:r w:rsidRPr="00983CF8">
              <w:rPr>
                <w:rFonts w:ascii="Times New Roman" w:hAnsi="Times New Roman" w:cs="Times New Roman"/>
                <w:iCs/>
                <w:sz w:val="24"/>
                <w:szCs w:val="24"/>
                <w:lang w:eastAsia="lv-LV"/>
                <w14:ligatures w14:val="none"/>
              </w:rPr>
              <w:t xml:space="preserve">Visas izmaksas, kas saistītas ar pakalpojuma izpildi, tai skaitā materiāli, transports (piegāde),garantija un administrēšana u.c. </w:t>
            </w:r>
          </w:p>
        </w:tc>
        <w:tc>
          <w:tcPr>
            <w:tcW w:w="3231" w:type="dxa"/>
          </w:tcPr>
          <w:p w14:paraId="0F2058A4" w14:textId="77777777" w:rsidR="00983CF8" w:rsidRPr="00B87CC5" w:rsidRDefault="00983CF8" w:rsidP="00983CF8">
            <w:pPr>
              <w:jc w:val="both"/>
              <w:rPr>
                <w:rFonts w:ascii="Times New Roman" w:hAnsi="Times New Roman" w:cs="Times New Roman"/>
                <w:sz w:val="24"/>
                <w:szCs w:val="24"/>
                <w:lang w:eastAsia="lv-LV"/>
                <w14:ligatures w14:val="none"/>
              </w:rPr>
            </w:pPr>
          </w:p>
        </w:tc>
      </w:tr>
      <w:tr w:rsidR="00983CF8" w:rsidRPr="00B87CC5" w14:paraId="7077324A" w14:textId="77777777" w:rsidTr="00983CF8">
        <w:tc>
          <w:tcPr>
            <w:tcW w:w="1129" w:type="dxa"/>
          </w:tcPr>
          <w:p w14:paraId="69A90BF2"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4253" w:type="dxa"/>
          </w:tcPr>
          <w:p w14:paraId="153C2F57"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231" w:type="dxa"/>
          </w:tcPr>
          <w:p w14:paraId="40F0C9B6" w14:textId="77777777" w:rsidR="00983CF8" w:rsidRPr="00B87CC5" w:rsidRDefault="00983CF8" w:rsidP="00983CF8">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bl>
    <w:p w14:paraId="27D145A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226A12C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3732"/>
        <w:gridCol w:w="1225"/>
        <w:gridCol w:w="1842"/>
        <w:gridCol w:w="1814"/>
      </w:tblGrid>
      <w:tr w:rsidR="00B87CC5" w:rsidRPr="00B87CC5" w14:paraId="484EB933" w14:textId="77777777" w:rsidTr="00983CF8">
        <w:trPr>
          <w:trHeight w:val="564"/>
        </w:trPr>
        <w:tc>
          <w:tcPr>
            <w:tcW w:w="3732" w:type="dxa"/>
            <w:shd w:val="clear" w:color="auto" w:fill="BFBFBF" w:themeFill="background1" w:themeFillShade="BF"/>
            <w:vAlign w:val="center"/>
          </w:tcPr>
          <w:p w14:paraId="79334FA9" w14:textId="77777777" w:rsidR="00B87CC5" w:rsidRPr="00B87CC5" w:rsidRDefault="00B87CC5" w:rsidP="00B87CC5">
            <w:pPr>
              <w:jc w:val="both"/>
              <w:rPr>
                <w:rFonts w:ascii="Times New Roman" w:hAnsi="Times New Roman" w:cs="Times New Roman"/>
                <w:b/>
                <w:sz w:val="24"/>
                <w:szCs w:val="24"/>
                <w:lang w:eastAsia="lv-LV"/>
                <w14:ligatures w14:val="none"/>
              </w:rPr>
            </w:pPr>
            <w:bookmarkStart w:id="2" w:name="_Hlk137205141"/>
            <w:r w:rsidRPr="00B87CC5">
              <w:rPr>
                <w:rFonts w:ascii="Times New Roman" w:hAnsi="Times New Roman" w:cs="Times New Roman"/>
                <w:b/>
                <w:sz w:val="24"/>
                <w:szCs w:val="24"/>
                <w:lang w:eastAsia="lv-LV"/>
                <w14:ligatures w14:val="none"/>
              </w:rPr>
              <w:t>Apraksts</w:t>
            </w:r>
          </w:p>
        </w:tc>
        <w:tc>
          <w:tcPr>
            <w:tcW w:w="1225" w:type="dxa"/>
            <w:shd w:val="clear" w:color="auto" w:fill="BFBFBF" w:themeFill="background1" w:themeFillShade="BF"/>
            <w:vAlign w:val="center"/>
          </w:tcPr>
          <w:p w14:paraId="40840CD1" w14:textId="0322450E"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842" w:type="dxa"/>
            <w:shd w:val="clear" w:color="auto" w:fill="BFBFBF" w:themeFill="background1" w:themeFillShade="BF"/>
          </w:tcPr>
          <w:p w14:paraId="24EC82AC" w14:textId="5E247984" w:rsidR="00983CF8" w:rsidRPr="00B87CC5" w:rsidRDefault="00B87CC5" w:rsidP="00983CF8">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 xml:space="preserve">Cena EUR bez PVN par vienu </w:t>
            </w:r>
            <w:r w:rsidR="00983CF8">
              <w:rPr>
                <w:rFonts w:ascii="Times New Roman" w:hAnsi="Times New Roman" w:cs="Times New Roman"/>
                <w:b/>
                <w:sz w:val="24"/>
                <w:szCs w:val="24"/>
                <w:lang w:eastAsia="lv-LV"/>
                <w14:ligatures w14:val="none"/>
              </w:rPr>
              <w:t>vienību</w:t>
            </w:r>
          </w:p>
        </w:tc>
        <w:tc>
          <w:tcPr>
            <w:tcW w:w="1814" w:type="dxa"/>
            <w:shd w:val="clear" w:color="auto" w:fill="BFBFBF" w:themeFill="background1" w:themeFillShade="BF"/>
            <w:vAlign w:val="center"/>
          </w:tcPr>
          <w:p w14:paraId="205DC4AC" w14:textId="77777777"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tr w:rsidR="003D7D70" w:rsidRPr="00B87CC5" w14:paraId="1F32C315" w14:textId="77777777" w:rsidTr="003D7D70">
        <w:trPr>
          <w:trHeight w:val="275"/>
        </w:trPr>
        <w:tc>
          <w:tcPr>
            <w:tcW w:w="8613" w:type="dxa"/>
            <w:gridSpan w:val="4"/>
            <w:shd w:val="clear" w:color="auto" w:fill="BFBFBF" w:themeFill="background1" w:themeFillShade="BF"/>
            <w:vAlign w:val="center"/>
          </w:tcPr>
          <w:p w14:paraId="3CDA566F" w14:textId="48E3EBB9" w:rsidR="003D7D70" w:rsidRPr="00B87CC5" w:rsidRDefault="003D7D70" w:rsidP="00B87CC5">
            <w:pPr>
              <w:jc w:val="center"/>
              <w:rPr>
                <w:rFonts w:ascii="Times New Roman" w:hAnsi="Times New Roman" w:cs="Times New Roman"/>
                <w:b/>
                <w:sz w:val="24"/>
                <w:szCs w:val="24"/>
                <w:lang w:eastAsia="lv-LV"/>
                <w14:ligatures w14:val="none"/>
              </w:rPr>
            </w:pPr>
            <w:r w:rsidRPr="003D7D70">
              <w:rPr>
                <w:rFonts w:ascii="Times New Roman" w:hAnsi="Times New Roman" w:cs="Times New Roman"/>
                <w:b/>
                <w:sz w:val="24"/>
                <w:szCs w:val="24"/>
                <w:lang w:eastAsia="lv-LV"/>
                <w14:ligatures w14:val="none"/>
              </w:rPr>
              <w:t>Zāliena un dobju ierīkošana, Radošās attīstības centram “Ulbroka”</w:t>
            </w:r>
          </w:p>
        </w:tc>
      </w:tr>
      <w:bookmarkEnd w:id="2"/>
      <w:tr w:rsidR="00B87CC5" w:rsidRPr="00B87CC5" w14:paraId="3512DDB7" w14:textId="77777777" w:rsidTr="00983CF8">
        <w:trPr>
          <w:trHeight w:val="564"/>
        </w:trPr>
        <w:tc>
          <w:tcPr>
            <w:tcW w:w="3732" w:type="dxa"/>
            <w:vAlign w:val="center"/>
          </w:tcPr>
          <w:p w14:paraId="0F23B4A5" w14:textId="06918172" w:rsidR="00B87CC5" w:rsidRPr="00B87CC5" w:rsidRDefault="00A32BE1" w:rsidP="00B87CC5">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983CF8">
              <w:rPr>
                <w:rFonts w:ascii="Times New Roman" w:hAnsi="Times New Roman" w:cs="Times New Roman"/>
                <w:sz w:val="24"/>
                <w:szCs w:val="24"/>
                <w:lang w:eastAsia="lv-LV"/>
                <w14:ligatures w14:val="none"/>
              </w:rPr>
              <w:t>āliena</w:t>
            </w:r>
            <w:r w:rsidR="00983CF8" w:rsidRPr="00983CF8">
              <w:rPr>
                <w:rFonts w:ascii="Times New Roman" w:hAnsi="Times New Roman" w:cs="Times New Roman"/>
                <w:sz w:val="24"/>
                <w:szCs w:val="24"/>
                <w:lang w:eastAsia="lv-LV"/>
                <w14:ligatures w14:val="none"/>
              </w:rPr>
              <w:t xml:space="preserve"> ierīkošana </w:t>
            </w:r>
          </w:p>
        </w:tc>
        <w:tc>
          <w:tcPr>
            <w:tcW w:w="1225" w:type="dxa"/>
          </w:tcPr>
          <w:p w14:paraId="67D5CC9F" w14:textId="5B78D1D2" w:rsidR="00B87CC5" w:rsidRPr="00B87CC5"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243m2</w:t>
            </w:r>
          </w:p>
        </w:tc>
        <w:tc>
          <w:tcPr>
            <w:tcW w:w="1842" w:type="dxa"/>
          </w:tcPr>
          <w:p w14:paraId="1017CFD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7C8C7FE1"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983CF8" w:rsidRPr="00B87CC5" w14:paraId="13FD6A85" w14:textId="77777777" w:rsidTr="00983CF8">
        <w:trPr>
          <w:trHeight w:val="564"/>
        </w:trPr>
        <w:tc>
          <w:tcPr>
            <w:tcW w:w="3732" w:type="dxa"/>
            <w:vAlign w:val="center"/>
          </w:tcPr>
          <w:p w14:paraId="1EC922F2" w14:textId="05487148" w:rsidR="00983CF8" w:rsidRPr="00983CF8" w:rsidRDefault="00983CF8" w:rsidP="00983CF8">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Sagatavošana sējai</w:t>
            </w:r>
            <w:r w:rsidRPr="00983CF8">
              <w:rPr>
                <w:rFonts w:ascii="Times New Roman" w:hAnsi="Times New Roman" w:cs="Times New Roman"/>
                <w:sz w:val="24"/>
                <w:szCs w:val="24"/>
                <w:lang w:eastAsia="lv-LV"/>
                <w14:ligatures w14:val="none"/>
              </w:rPr>
              <w:tab/>
            </w:r>
          </w:p>
        </w:tc>
        <w:tc>
          <w:tcPr>
            <w:tcW w:w="1225" w:type="dxa"/>
          </w:tcPr>
          <w:p w14:paraId="254E6612" w14:textId="1DECFBEE"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243m2</w:t>
            </w:r>
          </w:p>
        </w:tc>
        <w:tc>
          <w:tcPr>
            <w:tcW w:w="1842" w:type="dxa"/>
          </w:tcPr>
          <w:p w14:paraId="4BAE974E"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03EF7237"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115D4CE3" w14:textId="77777777" w:rsidTr="00983CF8">
        <w:trPr>
          <w:trHeight w:val="564"/>
        </w:trPr>
        <w:tc>
          <w:tcPr>
            <w:tcW w:w="3732" w:type="dxa"/>
            <w:vAlign w:val="center"/>
          </w:tcPr>
          <w:p w14:paraId="0170E84D" w14:textId="5A234A05"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 xml:space="preserve">Zāliena sēja, iestrāde </w:t>
            </w:r>
          </w:p>
        </w:tc>
        <w:tc>
          <w:tcPr>
            <w:tcW w:w="1225" w:type="dxa"/>
          </w:tcPr>
          <w:p w14:paraId="638C861F" w14:textId="318CAEC8"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h</w:t>
            </w:r>
          </w:p>
        </w:tc>
        <w:tc>
          <w:tcPr>
            <w:tcW w:w="1842" w:type="dxa"/>
          </w:tcPr>
          <w:p w14:paraId="21023D4A"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6DF5FFA5"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000F9075" w14:textId="77777777" w:rsidTr="00983CF8">
        <w:trPr>
          <w:trHeight w:val="564"/>
        </w:trPr>
        <w:tc>
          <w:tcPr>
            <w:tcW w:w="3732" w:type="dxa"/>
            <w:vAlign w:val="center"/>
          </w:tcPr>
          <w:p w14:paraId="525CE29C" w14:textId="443A9B9D" w:rsidR="00983CF8" w:rsidRPr="00983CF8" w:rsidRDefault="00983CF8" w:rsidP="00983CF8">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983CF8">
              <w:rPr>
                <w:rFonts w:ascii="Times New Roman" w:hAnsi="Times New Roman" w:cs="Times New Roman"/>
                <w:sz w:val="24"/>
                <w:szCs w:val="24"/>
                <w:lang w:eastAsia="lv-LV"/>
                <w14:ligatures w14:val="none"/>
              </w:rPr>
              <w:t xml:space="preserve">āliena sēklu maisījums </w:t>
            </w:r>
          </w:p>
          <w:p w14:paraId="63EB544C" w14:textId="0D5D46EA" w:rsidR="00983CF8" w:rsidRPr="00983CF8" w:rsidRDefault="00983CF8" w:rsidP="00983CF8">
            <w:pPr>
              <w:jc w:val="both"/>
              <w:rPr>
                <w:rFonts w:ascii="Times New Roman" w:hAnsi="Times New Roman" w:cs="Times New Roman"/>
                <w:sz w:val="24"/>
                <w:szCs w:val="24"/>
                <w:lang w:eastAsia="lv-LV"/>
                <w14:ligatures w14:val="none"/>
              </w:rPr>
            </w:pPr>
          </w:p>
        </w:tc>
        <w:tc>
          <w:tcPr>
            <w:tcW w:w="1225" w:type="dxa"/>
          </w:tcPr>
          <w:p w14:paraId="560DD53A" w14:textId="1FDA7164"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10 kg</w:t>
            </w:r>
          </w:p>
        </w:tc>
        <w:tc>
          <w:tcPr>
            <w:tcW w:w="1842" w:type="dxa"/>
          </w:tcPr>
          <w:p w14:paraId="6BBA084E"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5ADD8A4D"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38D6F303" w14:textId="77777777" w:rsidTr="00983CF8">
        <w:trPr>
          <w:trHeight w:val="564"/>
        </w:trPr>
        <w:tc>
          <w:tcPr>
            <w:tcW w:w="3732" w:type="dxa"/>
            <w:vAlign w:val="center"/>
          </w:tcPr>
          <w:p w14:paraId="126E6547" w14:textId="5233316C"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 xml:space="preserve">Minerālmēsli NPK </w:t>
            </w:r>
          </w:p>
        </w:tc>
        <w:tc>
          <w:tcPr>
            <w:tcW w:w="1225" w:type="dxa"/>
          </w:tcPr>
          <w:p w14:paraId="30300499" w14:textId="5DF536CE"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5 kg</w:t>
            </w:r>
          </w:p>
        </w:tc>
        <w:tc>
          <w:tcPr>
            <w:tcW w:w="1842" w:type="dxa"/>
          </w:tcPr>
          <w:p w14:paraId="3D2D3713"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0AA6B769"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3434620A" w14:textId="77777777" w:rsidTr="00983CF8">
        <w:trPr>
          <w:trHeight w:val="564"/>
        </w:trPr>
        <w:tc>
          <w:tcPr>
            <w:tcW w:w="3732" w:type="dxa"/>
            <w:vAlign w:val="center"/>
          </w:tcPr>
          <w:p w14:paraId="546F33B9" w14:textId="087E1167"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Melnzeme zālienam</w:t>
            </w:r>
          </w:p>
        </w:tc>
        <w:tc>
          <w:tcPr>
            <w:tcW w:w="1225" w:type="dxa"/>
          </w:tcPr>
          <w:p w14:paraId="49203339" w14:textId="3EA181E1"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42m3</w:t>
            </w:r>
          </w:p>
        </w:tc>
        <w:tc>
          <w:tcPr>
            <w:tcW w:w="1842" w:type="dxa"/>
          </w:tcPr>
          <w:p w14:paraId="7359E493"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5AA2D78F"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2FF2848E" w14:textId="77777777" w:rsidTr="00983CF8">
        <w:trPr>
          <w:trHeight w:val="564"/>
        </w:trPr>
        <w:tc>
          <w:tcPr>
            <w:tcW w:w="3732" w:type="dxa"/>
            <w:vAlign w:val="center"/>
          </w:tcPr>
          <w:p w14:paraId="45B524F3" w14:textId="1B345B07"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Liekās grunts novešana</w:t>
            </w:r>
          </w:p>
        </w:tc>
        <w:tc>
          <w:tcPr>
            <w:tcW w:w="1225" w:type="dxa"/>
          </w:tcPr>
          <w:p w14:paraId="51574C6D" w14:textId="1770B6D8" w:rsidR="00983CF8" w:rsidRPr="00983CF8" w:rsidRDefault="00983CF8" w:rsidP="00B87C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h</w:t>
            </w:r>
          </w:p>
        </w:tc>
        <w:tc>
          <w:tcPr>
            <w:tcW w:w="1842" w:type="dxa"/>
          </w:tcPr>
          <w:p w14:paraId="1D1BDCBF"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50F05B7C"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67B28AB3" w14:textId="77777777" w:rsidTr="003D7D70">
        <w:trPr>
          <w:trHeight w:val="219"/>
        </w:trPr>
        <w:tc>
          <w:tcPr>
            <w:tcW w:w="8613" w:type="dxa"/>
            <w:gridSpan w:val="4"/>
            <w:vAlign w:val="center"/>
          </w:tcPr>
          <w:p w14:paraId="68FA5C44" w14:textId="3AC3D3D2" w:rsidR="00983CF8" w:rsidRPr="00983CF8" w:rsidRDefault="00983CF8" w:rsidP="00B87CC5">
            <w:pPr>
              <w:jc w:val="both"/>
              <w:rPr>
                <w:rFonts w:ascii="Times New Roman" w:hAnsi="Times New Roman" w:cs="Times New Roman"/>
                <w:i/>
                <w:iCs/>
                <w:sz w:val="24"/>
                <w:szCs w:val="24"/>
                <w:lang w:eastAsia="lv-LV"/>
                <w14:ligatures w14:val="none"/>
              </w:rPr>
            </w:pPr>
            <w:r w:rsidRPr="00983CF8">
              <w:rPr>
                <w:rFonts w:ascii="Times New Roman" w:hAnsi="Times New Roman" w:cs="Times New Roman"/>
                <w:i/>
                <w:iCs/>
                <w:sz w:val="24"/>
                <w:szCs w:val="24"/>
                <w:lang w:eastAsia="lv-LV"/>
                <w14:ligatures w14:val="none"/>
              </w:rPr>
              <w:t xml:space="preserve">Dobes sagatavošana </w:t>
            </w:r>
          </w:p>
        </w:tc>
      </w:tr>
      <w:tr w:rsidR="00983CF8" w:rsidRPr="00B87CC5" w14:paraId="1F3B2E71" w14:textId="77777777" w:rsidTr="00983CF8">
        <w:trPr>
          <w:trHeight w:val="564"/>
        </w:trPr>
        <w:tc>
          <w:tcPr>
            <w:tcW w:w="3732" w:type="dxa"/>
            <w:vAlign w:val="center"/>
          </w:tcPr>
          <w:p w14:paraId="50725BCD" w14:textId="7681049C"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Dobes rakšana ar rokām</w:t>
            </w:r>
          </w:p>
        </w:tc>
        <w:tc>
          <w:tcPr>
            <w:tcW w:w="1225" w:type="dxa"/>
          </w:tcPr>
          <w:p w14:paraId="4E38B1A5" w14:textId="46448135"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59m2</w:t>
            </w:r>
          </w:p>
        </w:tc>
        <w:tc>
          <w:tcPr>
            <w:tcW w:w="1842" w:type="dxa"/>
          </w:tcPr>
          <w:p w14:paraId="7003EF8A"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620970D9"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5119483C" w14:textId="77777777" w:rsidTr="00983CF8">
        <w:trPr>
          <w:trHeight w:val="564"/>
        </w:trPr>
        <w:tc>
          <w:tcPr>
            <w:tcW w:w="3732" w:type="dxa"/>
            <w:vAlign w:val="center"/>
          </w:tcPr>
          <w:p w14:paraId="3415AA92" w14:textId="1842CACC"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Melnzeme dobēm</w:t>
            </w:r>
          </w:p>
        </w:tc>
        <w:tc>
          <w:tcPr>
            <w:tcW w:w="1225" w:type="dxa"/>
          </w:tcPr>
          <w:p w14:paraId="3E3D7888" w14:textId="59E316A1" w:rsidR="00983CF8" w:rsidRPr="00983CF8" w:rsidRDefault="00983CF8" w:rsidP="00B87CC5">
            <w:pPr>
              <w:jc w:val="center"/>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24m3</w:t>
            </w:r>
          </w:p>
        </w:tc>
        <w:tc>
          <w:tcPr>
            <w:tcW w:w="1842" w:type="dxa"/>
          </w:tcPr>
          <w:p w14:paraId="5745DCE9"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2E38B8E0"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983CF8" w:rsidRPr="00B87CC5" w14:paraId="42C2011F" w14:textId="77777777" w:rsidTr="00983CF8">
        <w:trPr>
          <w:trHeight w:val="564"/>
        </w:trPr>
        <w:tc>
          <w:tcPr>
            <w:tcW w:w="3732" w:type="dxa"/>
            <w:vAlign w:val="center"/>
          </w:tcPr>
          <w:p w14:paraId="184115CF" w14:textId="43BB90AF" w:rsidR="00983CF8" w:rsidRPr="00983CF8" w:rsidRDefault="00983CF8" w:rsidP="00B87CC5">
            <w:pPr>
              <w:jc w:val="both"/>
              <w:rPr>
                <w:rFonts w:ascii="Times New Roman" w:hAnsi="Times New Roman" w:cs="Times New Roman"/>
                <w:sz w:val="24"/>
                <w:szCs w:val="24"/>
                <w:lang w:eastAsia="lv-LV"/>
                <w14:ligatures w14:val="none"/>
              </w:rPr>
            </w:pPr>
            <w:r w:rsidRPr="00983CF8">
              <w:rPr>
                <w:rFonts w:ascii="Times New Roman" w:hAnsi="Times New Roman" w:cs="Times New Roman"/>
                <w:sz w:val="24"/>
                <w:szCs w:val="24"/>
                <w:lang w:eastAsia="lv-LV"/>
                <w14:ligatures w14:val="none"/>
              </w:rPr>
              <w:t>Apmale dobēm</w:t>
            </w:r>
          </w:p>
        </w:tc>
        <w:tc>
          <w:tcPr>
            <w:tcW w:w="1225" w:type="dxa"/>
          </w:tcPr>
          <w:p w14:paraId="13EE52B6" w14:textId="59926CF3" w:rsidR="00983CF8" w:rsidRPr="00983CF8" w:rsidRDefault="00983CF8" w:rsidP="00B87CC5">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9m</w:t>
            </w:r>
          </w:p>
        </w:tc>
        <w:tc>
          <w:tcPr>
            <w:tcW w:w="1842" w:type="dxa"/>
          </w:tcPr>
          <w:p w14:paraId="38E7BF8C" w14:textId="77777777" w:rsidR="00983CF8" w:rsidRPr="00B87CC5" w:rsidRDefault="00983CF8" w:rsidP="00B87CC5">
            <w:pPr>
              <w:jc w:val="both"/>
              <w:rPr>
                <w:rFonts w:ascii="Times New Roman" w:hAnsi="Times New Roman" w:cs="Times New Roman"/>
                <w:sz w:val="24"/>
                <w:szCs w:val="24"/>
                <w:lang w:eastAsia="lv-LV"/>
                <w14:ligatures w14:val="none"/>
              </w:rPr>
            </w:pPr>
          </w:p>
        </w:tc>
        <w:tc>
          <w:tcPr>
            <w:tcW w:w="1814" w:type="dxa"/>
            <w:vAlign w:val="center"/>
          </w:tcPr>
          <w:p w14:paraId="2DAC36E0" w14:textId="77777777" w:rsidR="00983CF8" w:rsidRPr="00B87CC5" w:rsidRDefault="00983CF8" w:rsidP="00B87CC5">
            <w:pPr>
              <w:jc w:val="both"/>
              <w:rPr>
                <w:rFonts w:ascii="Times New Roman" w:hAnsi="Times New Roman" w:cs="Times New Roman"/>
                <w:sz w:val="24"/>
                <w:szCs w:val="24"/>
                <w:lang w:eastAsia="lv-LV"/>
                <w14:ligatures w14:val="none"/>
              </w:rPr>
            </w:pPr>
          </w:p>
        </w:tc>
      </w:tr>
      <w:tr w:rsidR="00B87CC5" w:rsidRPr="00B87CC5" w14:paraId="6EAF252D" w14:textId="77777777" w:rsidTr="00983CF8">
        <w:trPr>
          <w:trHeight w:val="564"/>
        </w:trPr>
        <w:tc>
          <w:tcPr>
            <w:tcW w:w="4957" w:type="dxa"/>
            <w:gridSpan w:val="2"/>
            <w:vAlign w:val="center"/>
          </w:tcPr>
          <w:p w14:paraId="2FD07C70"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Cena bez PVN, EUR:</w:t>
            </w:r>
          </w:p>
        </w:tc>
        <w:tc>
          <w:tcPr>
            <w:tcW w:w="1842" w:type="dxa"/>
          </w:tcPr>
          <w:p w14:paraId="6C42AF0C"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554261CF"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1078DBE2" w14:textId="77777777" w:rsidTr="00983CF8">
        <w:trPr>
          <w:trHeight w:val="564"/>
        </w:trPr>
        <w:tc>
          <w:tcPr>
            <w:tcW w:w="4957" w:type="dxa"/>
            <w:gridSpan w:val="2"/>
            <w:vAlign w:val="center"/>
          </w:tcPr>
          <w:p w14:paraId="50322D87"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842" w:type="dxa"/>
          </w:tcPr>
          <w:p w14:paraId="3009696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741CD088"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5EDFAA53" w14:textId="77777777" w:rsidTr="00983CF8">
        <w:trPr>
          <w:trHeight w:val="564"/>
        </w:trPr>
        <w:tc>
          <w:tcPr>
            <w:tcW w:w="4957" w:type="dxa"/>
            <w:gridSpan w:val="2"/>
            <w:vAlign w:val="center"/>
          </w:tcPr>
          <w:p w14:paraId="079824ED"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842" w:type="dxa"/>
          </w:tcPr>
          <w:p w14:paraId="72CD57EF"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814" w:type="dxa"/>
            <w:vAlign w:val="center"/>
          </w:tcPr>
          <w:p w14:paraId="4AB362BC" w14:textId="77777777" w:rsidR="00B87CC5" w:rsidRPr="00B87CC5" w:rsidRDefault="00B87CC5" w:rsidP="00B87CC5">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B87CC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70E"/>
    <w:multiLevelType w:val="hybridMultilevel"/>
    <w:tmpl w:val="9126E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109BA"/>
    <w:multiLevelType w:val="hybridMultilevel"/>
    <w:tmpl w:val="BD588D6C"/>
    <w:lvl w:ilvl="0" w:tplc="DD4E8F86">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6F5D47"/>
    <w:multiLevelType w:val="hybridMultilevel"/>
    <w:tmpl w:val="8EC82FA8"/>
    <w:lvl w:ilvl="0" w:tplc="DD4E8F86">
      <w:start w:val="2"/>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1A06B5C"/>
    <w:multiLevelType w:val="hybridMultilevel"/>
    <w:tmpl w:val="94808A1E"/>
    <w:lvl w:ilvl="0" w:tplc="DD4E8F86">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025332"/>
    <w:multiLevelType w:val="hybridMultilevel"/>
    <w:tmpl w:val="D522F59C"/>
    <w:lvl w:ilvl="0" w:tplc="DD4E8F86">
      <w:start w:val="2"/>
      <w:numFmt w:val="bullet"/>
      <w:lvlText w:val=""/>
      <w:lvlJc w:val="left"/>
      <w:pPr>
        <w:ind w:left="965" w:hanging="360"/>
      </w:pPr>
      <w:rPr>
        <w:rFonts w:ascii="Symbol" w:eastAsiaTheme="minorHAnsi" w:hAnsi="Symbol" w:cstheme="minorBidi" w:hint="default"/>
      </w:rPr>
    </w:lvl>
    <w:lvl w:ilvl="1" w:tplc="04260003" w:tentative="1">
      <w:start w:val="1"/>
      <w:numFmt w:val="bullet"/>
      <w:lvlText w:val="o"/>
      <w:lvlJc w:val="left"/>
      <w:pPr>
        <w:ind w:left="1685" w:hanging="360"/>
      </w:pPr>
      <w:rPr>
        <w:rFonts w:ascii="Courier New" w:hAnsi="Courier New" w:cs="Courier New" w:hint="default"/>
      </w:rPr>
    </w:lvl>
    <w:lvl w:ilvl="2" w:tplc="04260005" w:tentative="1">
      <w:start w:val="1"/>
      <w:numFmt w:val="bullet"/>
      <w:lvlText w:val=""/>
      <w:lvlJc w:val="left"/>
      <w:pPr>
        <w:ind w:left="2405" w:hanging="360"/>
      </w:pPr>
      <w:rPr>
        <w:rFonts w:ascii="Wingdings" w:hAnsi="Wingdings" w:hint="default"/>
      </w:rPr>
    </w:lvl>
    <w:lvl w:ilvl="3" w:tplc="04260001" w:tentative="1">
      <w:start w:val="1"/>
      <w:numFmt w:val="bullet"/>
      <w:lvlText w:val=""/>
      <w:lvlJc w:val="left"/>
      <w:pPr>
        <w:ind w:left="3125" w:hanging="360"/>
      </w:pPr>
      <w:rPr>
        <w:rFonts w:ascii="Symbol" w:hAnsi="Symbol" w:hint="default"/>
      </w:rPr>
    </w:lvl>
    <w:lvl w:ilvl="4" w:tplc="04260003" w:tentative="1">
      <w:start w:val="1"/>
      <w:numFmt w:val="bullet"/>
      <w:lvlText w:val="o"/>
      <w:lvlJc w:val="left"/>
      <w:pPr>
        <w:ind w:left="3845" w:hanging="360"/>
      </w:pPr>
      <w:rPr>
        <w:rFonts w:ascii="Courier New" w:hAnsi="Courier New" w:cs="Courier New" w:hint="default"/>
      </w:rPr>
    </w:lvl>
    <w:lvl w:ilvl="5" w:tplc="04260005" w:tentative="1">
      <w:start w:val="1"/>
      <w:numFmt w:val="bullet"/>
      <w:lvlText w:val=""/>
      <w:lvlJc w:val="left"/>
      <w:pPr>
        <w:ind w:left="4565" w:hanging="360"/>
      </w:pPr>
      <w:rPr>
        <w:rFonts w:ascii="Wingdings" w:hAnsi="Wingdings" w:hint="default"/>
      </w:rPr>
    </w:lvl>
    <w:lvl w:ilvl="6" w:tplc="04260001" w:tentative="1">
      <w:start w:val="1"/>
      <w:numFmt w:val="bullet"/>
      <w:lvlText w:val=""/>
      <w:lvlJc w:val="left"/>
      <w:pPr>
        <w:ind w:left="5285" w:hanging="360"/>
      </w:pPr>
      <w:rPr>
        <w:rFonts w:ascii="Symbol" w:hAnsi="Symbol" w:hint="default"/>
      </w:rPr>
    </w:lvl>
    <w:lvl w:ilvl="7" w:tplc="04260003" w:tentative="1">
      <w:start w:val="1"/>
      <w:numFmt w:val="bullet"/>
      <w:lvlText w:val="o"/>
      <w:lvlJc w:val="left"/>
      <w:pPr>
        <w:ind w:left="6005" w:hanging="360"/>
      </w:pPr>
      <w:rPr>
        <w:rFonts w:ascii="Courier New" w:hAnsi="Courier New" w:cs="Courier New" w:hint="default"/>
      </w:rPr>
    </w:lvl>
    <w:lvl w:ilvl="8" w:tplc="04260005" w:tentative="1">
      <w:start w:val="1"/>
      <w:numFmt w:val="bullet"/>
      <w:lvlText w:val=""/>
      <w:lvlJc w:val="left"/>
      <w:pPr>
        <w:ind w:left="6725" w:hanging="360"/>
      </w:pPr>
      <w:rPr>
        <w:rFonts w:ascii="Wingdings" w:hAnsi="Wingdings" w:hint="default"/>
      </w:rPr>
    </w:lvl>
  </w:abstractNum>
  <w:abstractNum w:abstractNumId="5" w15:restartNumberingAfterBreak="0">
    <w:nsid w:val="4C853D8D"/>
    <w:multiLevelType w:val="hybridMultilevel"/>
    <w:tmpl w:val="9E92C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D906C9"/>
    <w:multiLevelType w:val="hybridMultilevel"/>
    <w:tmpl w:val="7F66C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4B3DF8"/>
    <w:multiLevelType w:val="hybridMultilevel"/>
    <w:tmpl w:val="0B10A44C"/>
    <w:lvl w:ilvl="0" w:tplc="DD4E8F86">
      <w:start w:val="2"/>
      <w:numFmt w:val="bullet"/>
      <w:lvlText w:val=""/>
      <w:lvlJc w:val="left"/>
      <w:pPr>
        <w:ind w:left="1390" w:hanging="360"/>
      </w:pPr>
      <w:rPr>
        <w:rFonts w:ascii="Symbol" w:eastAsiaTheme="minorHAnsi" w:hAnsi="Symbol" w:cstheme="minorBidi" w:hint="default"/>
      </w:rPr>
    </w:lvl>
    <w:lvl w:ilvl="1" w:tplc="04260003" w:tentative="1">
      <w:start w:val="1"/>
      <w:numFmt w:val="bullet"/>
      <w:lvlText w:val="o"/>
      <w:lvlJc w:val="left"/>
      <w:pPr>
        <w:ind w:left="2110" w:hanging="360"/>
      </w:pPr>
      <w:rPr>
        <w:rFonts w:ascii="Courier New" w:hAnsi="Courier New" w:cs="Courier New" w:hint="default"/>
      </w:rPr>
    </w:lvl>
    <w:lvl w:ilvl="2" w:tplc="04260005" w:tentative="1">
      <w:start w:val="1"/>
      <w:numFmt w:val="bullet"/>
      <w:lvlText w:val=""/>
      <w:lvlJc w:val="left"/>
      <w:pPr>
        <w:ind w:left="2830" w:hanging="360"/>
      </w:pPr>
      <w:rPr>
        <w:rFonts w:ascii="Wingdings" w:hAnsi="Wingdings" w:hint="default"/>
      </w:rPr>
    </w:lvl>
    <w:lvl w:ilvl="3" w:tplc="04260001" w:tentative="1">
      <w:start w:val="1"/>
      <w:numFmt w:val="bullet"/>
      <w:lvlText w:val=""/>
      <w:lvlJc w:val="left"/>
      <w:pPr>
        <w:ind w:left="3550" w:hanging="360"/>
      </w:pPr>
      <w:rPr>
        <w:rFonts w:ascii="Symbol" w:hAnsi="Symbol" w:hint="default"/>
      </w:rPr>
    </w:lvl>
    <w:lvl w:ilvl="4" w:tplc="04260003" w:tentative="1">
      <w:start w:val="1"/>
      <w:numFmt w:val="bullet"/>
      <w:lvlText w:val="o"/>
      <w:lvlJc w:val="left"/>
      <w:pPr>
        <w:ind w:left="4270" w:hanging="360"/>
      </w:pPr>
      <w:rPr>
        <w:rFonts w:ascii="Courier New" w:hAnsi="Courier New" w:cs="Courier New" w:hint="default"/>
      </w:rPr>
    </w:lvl>
    <w:lvl w:ilvl="5" w:tplc="04260005" w:tentative="1">
      <w:start w:val="1"/>
      <w:numFmt w:val="bullet"/>
      <w:lvlText w:val=""/>
      <w:lvlJc w:val="left"/>
      <w:pPr>
        <w:ind w:left="4990" w:hanging="360"/>
      </w:pPr>
      <w:rPr>
        <w:rFonts w:ascii="Wingdings" w:hAnsi="Wingdings" w:hint="default"/>
      </w:rPr>
    </w:lvl>
    <w:lvl w:ilvl="6" w:tplc="04260001" w:tentative="1">
      <w:start w:val="1"/>
      <w:numFmt w:val="bullet"/>
      <w:lvlText w:val=""/>
      <w:lvlJc w:val="left"/>
      <w:pPr>
        <w:ind w:left="5710" w:hanging="360"/>
      </w:pPr>
      <w:rPr>
        <w:rFonts w:ascii="Symbol" w:hAnsi="Symbol" w:hint="default"/>
      </w:rPr>
    </w:lvl>
    <w:lvl w:ilvl="7" w:tplc="04260003" w:tentative="1">
      <w:start w:val="1"/>
      <w:numFmt w:val="bullet"/>
      <w:lvlText w:val="o"/>
      <w:lvlJc w:val="left"/>
      <w:pPr>
        <w:ind w:left="6430" w:hanging="360"/>
      </w:pPr>
      <w:rPr>
        <w:rFonts w:ascii="Courier New" w:hAnsi="Courier New" w:cs="Courier New" w:hint="default"/>
      </w:rPr>
    </w:lvl>
    <w:lvl w:ilvl="8" w:tplc="04260005" w:tentative="1">
      <w:start w:val="1"/>
      <w:numFmt w:val="bullet"/>
      <w:lvlText w:val=""/>
      <w:lvlJc w:val="left"/>
      <w:pPr>
        <w:ind w:left="7150" w:hanging="360"/>
      </w:pPr>
      <w:rPr>
        <w:rFonts w:ascii="Wingdings" w:hAnsi="Wingdings" w:hint="default"/>
      </w:rPr>
    </w:lvl>
  </w:abstractNum>
  <w:abstractNum w:abstractNumId="8" w15:restartNumberingAfterBreak="0">
    <w:nsid w:val="72AC7125"/>
    <w:multiLevelType w:val="hybridMultilevel"/>
    <w:tmpl w:val="D9B8F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7623F2"/>
    <w:multiLevelType w:val="hybridMultilevel"/>
    <w:tmpl w:val="73223F78"/>
    <w:lvl w:ilvl="0" w:tplc="DD4E8F86">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3735834">
    <w:abstractNumId w:val="0"/>
  </w:num>
  <w:num w:numId="2" w16cid:durableId="862287225">
    <w:abstractNumId w:val="6"/>
  </w:num>
  <w:num w:numId="3" w16cid:durableId="131291341">
    <w:abstractNumId w:val="8"/>
  </w:num>
  <w:num w:numId="4" w16cid:durableId="958872652">
    <w:abstractNumId w:val="3"/>
  </w:num>
  <w:num w:numId="5" w16cid:durableId="482279437">
    <w:abstractNumId w:val="1"/>
  </w:num>
  <w:num w:numId="6" w16cid:durableId="179125885">
    <w:abstractNumId w:val="9"/>
  </w:num>
  <w:num w:numId="7" w16cid:durableId="2100712068">
    <w:abstractNumId w:val="7"/>
  </w:num>
  <w:num w:numId="8" w16cid:durableId="1531333985">
    <w:abstractNumId w:val="2"/>
  </w:num>
  <w:num w:numId="9" w16cid:durableId="686101036">
    <w:abstractNumId w:val="4"/>
  </w:num>
  <w:num w:numId="10" w16cid:durableId="1241525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324FB8"/>
    <w:rsid w:val="003D7D70"/>
    <w:rsid w:val="00440D59"/>
    <w:rsid w:val="00822185"/>
    <w:rsid w:val="00983CF8"/>
    <w:rsid w:val="00A32BE1"/>
    <w:rsid w:val="00A55FC3"/>
    <w:rsid w:val="00A57EC7"/>
    <w:rsid w:val="00B87CC5"/>
    <w:rsid w:val="00C705DF"/>
    <w:rsid w:val="00D03B43"/>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03B43"/>
    <w:rPr>
      <w:color w:val="0563C1" w:themeColor="hyperlink"/>
      <w:u w:val="single"/>
    </w:rPr>
  </w:style>
  <w:style w:type="paragraph" w:styleId="Sarakstarindkopa">
    <w:name w:val="List Paragraph"/>
    <w:basedOn w:val="Parasts"/>
    <w:uiPriority w:val="34"/>
    <w:qFormat/>
    <w:rsid w:val="00D03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c.ulbroka@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2561</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2023-09-13T13:13:00Z</dcterms:created>
  <dcterms:modified xsi:type="dcterms:W3CDTF">2023-09-13T13:13:00Z</dcterms:modified>
</cp:coreProperties>
</file>