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E943" w14:textId="77777777" w:rsidR="00891CF9" w:rsidRDefault="00B0621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TEHNISKĀ SPECIFIKĀCIJA/TEHNISKAIS PIEDĀVĀJUMS </w:t>
      </w:r>
    </w:p>
    <w:p w14:paraId="24FD5E06" w14:textId="77777777" w:rsidR="00891CF9" w:rsidRDefault="00B0621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“Video konferenču aprīkojuma iegāde”</w:t>
      </w:r>
    </w:p>
    <w:p w14:paraId="270CC5E0" w14:textId="77777777" w:rsidR="00891CF9" w:rsidRDefault="00B06217">
      <w:pPr>
        <w:pStyle w:val="Sarakstarindkopa"/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Videokameru minimālās tehniskās prasības.</w:t>
      </w:r>
    </w:p>
    <w:p w14:paraId="300FF6F8" w14:textId="77777777" w:rsidR="00891CF9" w:rsidRDefault="00B06217">
      <w:pPr>
        <w:pStyle w:val="Sarakstarindkop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Videokameru daudzums: 2 gab. </w:t>
      </w:r>
    </w:p>
    <w:tbl>
      <w:tblPr>
        <w:tblW w:w="140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4500"/>
        <w:gridCol w:w="5029"/>
      </w:tblGrid>
      <w:tr w:rsidR="00891CF9" w14:paraId="2015D63C" w14:textId="77777777">
        <w:trPr>
          <w:trHeight w:val="31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64B4" w14:textId="77777777" w:rsidR="00891CF9" w:rsidRDefault="00B06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v-LV"/>
              </w:rPr>
              <w:t>Tehnisko parametru rādītāji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E3AB5" w14:textId="77777777" w:rsidR="00891CF9" w:rsidRDefault="00B06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v-LV"/>
              </w:rPr>
              <w:t>Noteiktās prasības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328E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v-LV"/>
              </w:rPr>
              <w:t xml:space="preserve">                  Tehniskais piedāvājums</w:t>
            </w:r>
          </w:p>
          <w:p w14:paraId="464354B7" w14:textId="77777777" w:rsidR="00891CF9" w:rsidRDefault="00B06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eastAsia="lv-LV"/>
              </w:rPr>
              <w:t>Pretendenta piedāvājums, apraksts, ražotājs, modelis u.c. informācija atbilstoši prasībām</w:t>
            </w:r>
          </w:p>
        </w:tc>
      </w:tr>
      <w:tr w:rsidR="00891CF9" w14:paraId="22A60F72" w14:textId="77777777">
        <w:trPr>
          <w:trHeight w:val="315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88E7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v-LV"/>
              </w:rPr>
              <w:t>Video sapulču aprīkojums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B5E0" w14:textId="77777777" w:rsidR="00891CF9" w:rsidRDefault="00891C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v-LV"/>
              </w:rPr>
            </w:pPr>
          </w:p>
        </w:tc>
      </w:tr>
      <w:tr w:rsidR="00891CF9" w14:paraId="080C4112" w14:textId="77777777">
        <w:trPr>
          <w:trHeight w:val="315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B48D0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v-LV"/>
              </w:rPr>
              <w:t>Universālie video konferenču torņi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4531" w14:textId="77777777" w:rsidR="00891CF9" w:rsidRDefault="00891C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v-LV"/>
              </w:rPr>
            </w:pPr>
          </w:p>
        </w:tc>
      </w:tr>
      <w:tr w:rsidR="00891CF9" w14:paraId="6A64148B" w14:textId="77777777">
        <w:trPr>
          <w:trHeight w:val="315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01F7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v-LV"/>
              </w:rPr>
              <w:t>360˚ video tvērums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43F0" w14:textId="77777777" w:rsidR="00891CF9" w:rsidRDefault="00891C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v-LV"/>
              </w:rPr>
            </w:pPr>
          </w:p>
        </w:tc>
      </w:tr>
      <w:tr w:rsidR="00891CF9" w14:paraId="39391179" w14:textId="77777777">
        <w:trPr>
          <w:trHeight w:val="16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507D8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Piedāvātās preces ražotājs un modelis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99CC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Norādīt tehniskajā piedāvājumā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0705" w14:textId="77777777" w:rsidR="00891CF9" w:rsidRDefault="00891CF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</w:p>
        </w:tc>
      </w:tr>
      <w:tr w:rsidR="00891CF9" w14:paraId="5DE37564" w14:textId="77777777">
        <w:trPr>
          <w:trHeight w:val="283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033CF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Links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uz pilnu piedāvātās preces tehnisko specifikāciju ražotāja mājas lapā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79228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Norādīt tehniskajā piedāvājumā</w:t>
            </w:r>
          </w:p>
          <w:p w14:paraId="4EB078C5" w14:textId="6596F3B3" w:rsidR="00A51578" w:rsidRPr="00A51578" w:rsidRDefault="00A5157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</w:pPr>
            <w:r w:rsidRPr="00A51578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Pretendenta mājaslapā jābūt informācijai par piedāvāto produktu.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FEF9" w14:textId="77777777" w:rsidR="00891CF9" w:rsidRDefault="00891CF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</w:p>
        </w:tc>
      </w:tr>
      <w:tr w:rsidR="00891CF9" w14:paraId="5B6DA5B5" w14:textId="77777777">
        <w:trPr>
          <w:trHeight w:val="30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B5C7C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Kameras izšķirtspēja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7F51D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4K 3840 x 2160 (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Ultra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HD)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31AF2" w14:textId="77777777" w:rsidR="00891CF9" w:rsidRDefault="00891CF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</w:p>
        </w:tc>
      </w:tr>
      <w:tr w:rsidR="00891CF9" w14:paraId="6053D161" w14:textId="77777777">
        <w:trPr>
          <w:trHeight w:val="30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EAE5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Kameras skata leņķis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21A60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360˚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9DC9" w14:textId="77777777" w:rsidR="00891CF9" w:rsidRDefault="00891CF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</w:p>
        </w:tc>
      </w:tr>
      <w:tr w:rsidR="00891CF9" w14:paraId="1AA907A5" w14:textId="77777777">
        <w:trPr>
          <w:trHeight w:val="30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5A45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Kameras uztveršanas attālums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7CF59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Vismaz 3m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71B5" w14:textId="77777777" w:rsidR="00891CF9" w:rsidRDefault="00891CF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</w:p>
        </w:tc>
      </w:tr>
      <w:tr w:rsidR="00891CF9" w14:paraId="21C5A01C" w14:textId="77777777">
        <w:trPr>
          <w:trHeight w:val="76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0514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SMART tehnoloģija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ABCAF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Vismaz: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br/>
              <w:t>Grupas kadrēšana;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br/>
              <w:t>Prezentētāja kadrēšana un izsekošana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7F69" w14:textId="77777777" w:rsidR="00891CF9" w:rsidRDefault="00891CF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</w:p>
        </w:tc>
      </w:tr>
      <w:tr w:rsidR="00891CF9" w14:paraId="651669EC" w14:textId="77777777">
        <w:trPr>
          <w:trHeight w:val="30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1828" w14:textId="174F896D" w:rsidR="00891CF9" w:rsidRDefault="00B0621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Mikrofoni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578309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omnidirectional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mics</w:t>
            </w:r>
            <w:proofErr w:type="spellEnd"/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AB533" w14:textId="77777777" w:rsidR="00891CF9" w:rsidRDefault="00891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</w:pPr>
          </w:p>
        </w:tc>
      </w:tr>
      <w:tr w:rsidR="00891CF9" w14:paraId="3DE7063C" w14:textId="77777777">
        <w:trPr>
          <w:trHeight w:val="30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8171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Mikrofona uztveršanas attālums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8572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Vismaz 5,50 m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4580" w14:textId="77777777" w:rsidR="00891CF9" w:rsidRDefault="00891CF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</w:p>
        </w:tc>
      </w:tr>
      <w:tr w:rsidR="00891CF9" w14:paraId="095B78A3" w14:textId="77777777">
        <w:trPr>
          <w:trHeight w:val="30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F141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Iebūvēti skaļruņi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23310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Ir, nodrošina 360˚ telpisku skaņu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CE98" w14:textId="77777777" w:rsidR="00891CF9" w:rsidRDefault="00891CF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</w:p>
        </w:tc>
      </w:tr>
      <w:tr w:rsidR="00891CF9" w14:paraId="6D7935B1" w14:textId="77777777">
        <w:trPr>
          <w:trHeight w:val="127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A968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Atbalstītās operētājsistēmas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CA5A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Vismaz: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br/>
              <w:t>Windows 10 un jaunāka;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macOS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11 un jaunāka;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Android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v13 un jaunāka;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iOS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16 un jaunāka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9DB27" w14:textId="77777777" w:rsidR="00891CF9" w:rsidRDefault="00891CF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</w:p>
        </w:tc>
      </w:tr>
      <w:tr w:rsidR="00891CF9" w14:paraId="20219081" w14:textId="77777777">
        <w:trPr>
          <w:trHeight w:val="1912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DAEED" w14:textId="6157C767" w:rsidR="00891CF9" w:rsidRDefault="00B0621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lastRenderedPageBreak/>
              <w:t xml:space="preserve">Atbalstītās videokonferenču platformas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C9C07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Vismaz: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br/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Webex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by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Cisco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br/>
              <w:t xml:space="preserve">    Google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Hangouts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br/>
              <w:t xml:space="preserve">    Google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Meet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br/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GoToMeeting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br/>
              <w:t xml:space="preserve">    Microsoft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Teams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br/>
              <w:t xml:space="preserve">    Skype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br/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Skype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for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Business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br/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Zoom</w:t>
            </w:r>
            <w:proofErr w:type="spellEnd"/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AA1E4" w14:textId="77777777" w:rsidR="00891CF9" w:rsidRDefault="00891CF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</w:p>
        </w:tc>
      </w:tr>
      <w:tr w:rsidR="00891CF9" w14:paraId="0D6DDB92" w14:textId="77777777">
        <w:trPr>
          <w:trHeight w:val="51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7543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USB (iebūvēts)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C615C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Vismaz: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br/>
              <w:t xml:space="preserve">1 x USB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Type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 xml:space="preserve"> C 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CDFC" w14:textId="77777777" w:rsidR="00891CF9" w:rsidRDefault="00891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</w:pPr>
          </w:p>
        </w:tc>
      </w:tr>
      <w:tr w:rsidR="00891CF9" w14:paraId="54E201DC" w14:textId="77777777">
        <w:trPr>
          <w:trHeight w:val="30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2B28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Wi-Fi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(iebūvēts)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8370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Vismaz IEEE 802.11 a/g/n/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ac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vai ekvivalents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145D" w14:textId="77777777" w:rsidR="00891CF9" w:rsidRDefault="00891CF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</w:p>
        </w:tc>
      </w:tr>
      <w:tr w:rsidR="00891CF9" w14:paraId="53B8B964" w14:textId="77777777">
        <w:trPr>
          <w:trHeight w:val="30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E3919" w14:textId="5DA17D44" w:rsidR="00891CF9" w:rsidRDefault="00B0621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Garantija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6EAB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Vismaz: 2 gadi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4FE4" w14:textId="77777777" w:rsidR="00891CF9" w:rsidRDefault="00891CF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</w:p>
        </w:tc>
      </w:tr>
      <w:tr w:rsidR="00891CF9" w14:paraId="375B67CB" w14:textId="77777777">
        <w:trPr>
          <w:trHeight w:val="51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09D1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Papildus iespējas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E849F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Sapārot 2 ierīces savā starpā bezvadu režīmā, iespēja pielikt papildus mikrofonu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9E9A" w14:textId="77777777" w:rsidR="00891CF9" w:rsidRDefault="00891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</w:pPr>
          </w:p>
        </w:tc>
      </w:tr>
      <w:tr w:rsidR="00891CF9" w14:paraId="3692D4B9" w14:textId="77777777">
        <w:trPr>
          <w:trHeight w:val="30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9550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Piegādes laiks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EB3D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2 darba dienu laikā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6073" w14:textId="77777777" w:rsidR="00891CF9" w:rsidRDefault="00891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</w:pPr>
          </w:p>
        </w:tc>
      </w:tr>
      <w:tr w:rsidR="00891CF9" w14:paraId="441013B3" w14:textId="77777777">
        <w:trPr>
          <w:trHeight w:val="30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98D8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Krāsa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F75ED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Melna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EEAB" w14:textId="77777777" w:rsidR="00891CF9" w:rsidRDefault="00891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</w:pPr>
          </w:p>
        </w:tc>
      </w:tr>
      <w:tr w:rsidR="00891CF9" w14:paraId="7E547B8B" w14:textId="77777777">
        <w:trPr>
          <w:trHeight w:val="30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0A45A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Kameras vadība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E0DE" w14:textId="77777777" w:rsidR="00891CF9" w:rsidRDefault="00B062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Bez pults, ar aplikācijas palīdzību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8C21" w14:textId="77777777" w:rsidR="00891CF9" w:rsidRDefault="00891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</w:pPr>
          </w:p>
        </w:tc>
      </w:tr>
    </w:tbl>
    <w:p w14:paraId="424ADEC4" w14:textId="77777777" w:rsidR="00891CF9" w:rsidRDefault="00891CF9">
      <w:pPr>
        <w:rPr>
          <w:rFonts w:ascii="Times New Roman" w:hAnsi="Times New Roman"/>
          <w:sz w:val="24"/>
          <w:szCs w:val="24"/>
        </w:rPr>
      </w:pPr>
    </w:p>
    <w:p w14:paraId="4D50E808" w14:textId="77777777" w:rsidR="00891CF9" w:rsidRDefault="00B06217">
      <w:r>
        <w:rPr>
          <w:rFonts w:ascii="Times New Roman" w:hAnsi="Times New Roman"/>
          <w:sz w:val="24"/>
          <w:szCs w:val="24"/>
        </w:rPr>
        <w:t>Pretendents piegādā jaunu un nebojātu preci. Saņemot preci, ja tiek konstatēts preces bojājums, pretendents nodrošina preces apmaiņu pret jaunu.</w:t>
      </w:r>
    </w:p>
    <w:sectPr w:rsidR="00891CF9">
      <w:pgSz w:w="16838" w:h="11906" w:orient="landscape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0F2B" w14:textId="77777777" w:rsidR="00B06217" w:rsidRDefault="00B06217">
      <w:pPr>
        <w:spacing w:after="0" w:line="240" w:lineRule="auto"/>
      </w:pPr>
      <w:r>
        <w:separator/>
      </w:r>
    </w:p>
  </w:endnote>
  <w:endnote w:type="continuationSeparator" w:id="0">
    <w:p w14:paraId="17D073DD" w14:textId="77777777" w:rsidR="00B06217" w:rsidRDefault="00B0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56FA" w14:textId="77777777" w:rsidR="00B06217" w:rsidRDefault="00B062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6B7578" w14:textId="77777777" w:rsidR="00B06217" w:rsidRDefault="00B06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56096"/>
    <w:multiLevelType w:val="multilevel"/>
    <w:tmpl w:val="275C6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19271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F9"/>
    <w:rsid w:val="000C7405"/>
    <w:rsid w:val="00255F08"/>
    <w:rsid w:val="00891CF9"/>
    <w:rsid w:val="00A51578"/>
    <w:rsid w:val="00B0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5516"/>
  <w15:docId w15:val="{99436E7C-CBAA-4DCB-9F3B-0035D217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lv-LV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  <w:spacing w:line="251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0F4761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0F4761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0F4761"/>
      <w:sz w:val="24"/>
      <w:szCs w:val="24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="Times New Roman"/>
      <w:i/>
      <w:iCs/>
      <w:color w:val="595959"/>
      <w:sz w:val="24"/>
      <w:szCs w:val="24"/>
    </w:rPr>
  </w:style>
  <w:style w:type="paragraph" w:styleId="Virsraksts7">
    <w:name w:val="heading 7"/>
    <w:basedOn w:val="Parasts"/>
    <w:next w:val="Parasts"/>
    <w:pPr>
      <w:keepNext/>
      <w:keepLines/>
      <w:spacing w:before="40" w:after="0" w:line="276" w:lineRule="auto"/>
      <w:outlineLvl w:val="6"/>
    </w:pPr>
    <w:rPr>
      <w:rFonts w:eastAsia="Times New Roman"/>
      <w:color w:val="595959"/>
      <w:sz w:val="24"/>
      <w:szCs w:val="24"/>
    </w:rPr>
  </w:style>
  <w:style w:type="paragraph" w:styleId="Virsraksts8">
    <w:name w:val="heading 8"/>
    <w:basedOn w:val="Parasts"/>
    <w:next w:val="Parasts"/>
    <w:pPr>
      <w:keepNext/>
      <w:keepLines/>
      <w:spacing w:after="0" w:line="276" w:lineRule="auto"/>
      <w:outlineLvl w:val="7"/>
    </w:pPr>
    <w:rPr>
      <w:rFonts w:eastAsia="Times New Roman"/>
      <w:i/>
      <w:iCs/>
      <w:color w:val="272727"/>
      <w:sz w:val="24"/>
      <w:szCs w:val="24"/>
    </w:rPr>
  </w:style>
  <w:style w:type="paragraph" w:styleId="Virsraksts9">
    <w:name w:val="heading 9"/>
    <w:basedOn w:val="Parasts"/>
    <w:next w:val="Parasts"/>
    <w:pPr>
      <w:keepNext/>
      <w:keepLines/>
      <w:spacing w:after="0" w:line="276" w:lineRule="auto"/>
      <w:outlineLvl w:val="8"/>
    </w:pPr>
    <w:rPr>
      <w:rFonts w:eastAsia="Times New Roman"/>
      <w:color w:val="272727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Virsraksts2Rakstz">
    <w:name w:val="Virsraksts 2 Rakstz."/>
    <w:basedOn w:val="Noklusjumarindkopasfont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Virsraksts3Rakstz">
    <w:name w:val="Virsraksts 3 Rakstz."/>
    <w:basedOn w:val="Noklusjumarindkopasfonts"/>
    <w:rPr>
      <w:rFonts w:eastAsia="Times New Roman" w:cs="Times New Roman"/>
      <w:color w:val="0F4761"/>
      <w:sz w:val="28"/>
      <w:szCs w:val="28"/>
    </w:rPr>
  </w:style>
  <w:style w:type="character" w:customStyle="1" w:styleId="Virsraksts4Rakstz">
    <w:name w:val="Virsraksts 4 Rakstz."/>
    <w:basedOn w:val="Noklusjumarindkopasfonts"/>
    <w:rPr>
      <w:rFonts w:eastAsia="Times New Roman" w:cs="Times New Roman"/>
      <w:i/>
      <w:iCs/>
      <w:color w:val="0F4761"/>
    </w:rPr>
  </w:style>
  <w:style w:type="character" w:customStyle="1" w:styleId="Virsraksts5Rakstz">
    <w:name w:val="Virsraksts 5 Rakstz."/>
    <w:basedOn w:val="Noklusjumarindkopasfonts"/>
    <w:rPr>
      <w:rFonts w:eastAsia="Times New Roman" w:cs="Times New Roman"/>
      <w:color w:val="0F4761"/>
    </w:rPr>
  </w:style>
  <w:style w:type="character" w:customStyle="1" w:styleId="Virsraksts6Rakstz">
    <w:name w:val="Virsraksts 6 Rakstz."/>
    <w:basedOn w:val="Noklusjumarindkopasfonts"/>
    <w:rPr>
      <w:rFonts w:eastAsia="Times New Roman" w:cs="Times New Roman"/>
      <w:i/>
      <w:iCs/>
      <w:color w:val="595959"/>
    </w:rPr>
  </w:style>
  <w:style w:type="character" w:customStyle="1" w:styleId="Virsraksts7Rakstz">
    <w:name w:val="Virsraksts 7 Rakstz."/>
    <w:basedOn w:val="Noklusjumarindkopasfonts"/>
    <w:rPr>
      <w:rFonts w:eastAsia="Times New Roman" w:cs="Times New Roman"/>
      <w:color w:val="595959"/>
    </w:rPr>
  </w:style>
  <w:style w:type="character" w:customStyle="1" w:styleId="Virsraksts8Rakstz">
    <w:name w:val="Virsraksts 8 Rakstz."/>
    <w:basedOn w:val="Noklusjumarindkopasfonts"/>
    <w:rPr>
      <w:rFonts w:eastAsia="Times New Roman" w:cs="Times New Roman"/>
      <w:i/>
      <w:iCs/>
      <w:color w:val="272727"/>
    </w:rPr>
  </w:style>
  <w:style w:type="character" w:customStyle="1" w:styleId="Virsraksts9Rakstz">
    <w:name w:val="Virsraksts 9 Rakstz."/>
    <w:basedOn w:val="Noklusjumarindkopasfonts"/>
    <w:rPr>
      <w:rFonts w:eastAsia="Times New Roman" w:cs="Times New Roman"/>
      <w:color w:val="272727"/>
    </w:rPr>
  </w:style>
  <w:style w:type="paragraph" w:styleId="Nosaukums">
    <w:name w:val="Title"/>
    <w:basedOn w:val="Parasts"/>
    <w:next w:val="Parasts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osaukumsRakstz">
    <w:name w:val="Nosaukums Rakstz."/>
    <w:basedOn w:val="Noklusjumarindkopasfont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pakvirsraksts">
    <w:name w:val="Subtitle"/>
    <w:basedOn w:val="Parasts"/>
    <w:next w:val="Parasts"/>
    <w:uiPriority w:val="11"/>
    <w:qFormat/>
    <w:pPr>
      <w:spacing w:line="276" w:lineRule="auto"/>
    </w:pPr>
    <w:rPr>
      <w:rFonts w:eastAsia="Times New Roman"/>
      <w:color w:val="595959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rPr>
      <w:rFonts w:eastAsia="Times New Roman" w:cs="Times New Roman"/>
      <w:color w:val="595959"/>
      <w:spacing w:val="15"/>
      <w:sz w:val="28"/>
      <w:szCs w:val="28"/>
    </w:rPr>
  </w:style>
  <w:style w:type="paragraph" w:styleId="Citts">
    <w:name w:val="Quote"/>
    <w:basedOn w:val="Parasts"/>
    <w:next w:val="Parasts"/>
    <w:pPr>
      <w:spacing w:before="160" w:line="276" w:lineRule="auto"/>
      <w:jc w:val="center"/>
    </w:pPr>
    <w:rPr>
      <w:i/>
      <w:iCs/>
      <w:color w:val="404040"/>
      <w:sz w:val="24"/>
      <w:szCs w:val="24"/>
    </w:rPr>
  </w:style>
  <w:style w:type="character" w:customStyle="1" w:styleId="CittsRakstz">
    <w:name w:val="Citāts Rakstz."/>
    <w:basedOn w:val="Noklusjumarindkopasfonts"/>
    <w:rPr>
      <w:i/>
      <w:iCs/>
      <w:color w:val="404040"/>
    </w:rPr>
  </w:style>
  <w:style w:type="paragraph" w:styleId="Sarakstarindkopa">
    <w:name w:val="List Paragraph"/>
    <w:basedOn w:val="Parasts"/>
    <w:pPr>
      <w:spacing w:line="276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rPr>
      <w:i/>
      <w:iCs/>
      <w:color w:val="0F4761"/>
    </w:rPr>
  </w:style>
  <w:style w:type="paragraph" w:styleId="Intensvscitts">
    <w:name w:val="Intense Quote"/>
    <w:basedOn w:val="Parasts"/>
    <w:next w:val="Parasts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i/>
      <w:iCs/>
      <w:color w:val="0F4761"/>
      <w:sz w:val="24"/>
      <w:szCs w:val="24"/>
    </w:rPr>
  </w:style>
  <w:style w:type="character" w:customStyle="1" w:styleId="IntensvscittsRakstz">
    <w:name w:val="Intensīvs citāts Rakstz."/>
    <w:basedOn w:val="Noklusjumarindkopasfonts"/>
    <w:rPr>
      <w:i/>
      <w:iCs/>
      <w:color w:val="0F4761"/>
    </w:rPr>
  </w:style>
  <w:style w:type="character" w:styleId="Intensvaatsauce">
    <w:name w:val="Intense Reference"/>
    <w:basedOn w:val="Noklusjumarindkopasfonts"/>
    <w:rPr>
      <w:b/>
      <w:bCs/>
      <w:smallCaps/>
      <w:color w:val="0F4761"/>
      <w:spacing w:val="5"/>
    </w:rPr>
  </w:style>
  <w:style w:type="character" w:styleId="Komentraatsauce">
    <w:name w:val="annotation reference"/>
    <w:basedOn w:val="Noklusjumarindkopasfonts"/>
    <w:rPr>
      <w:sz w:val="16"/>
      <w:szCs w:val="16"/>
    </w:rPr>
  </w:style>
  <w:style w:type="paragraph" w:styleId="Komentrateksts">
    <w:name w:val="annotation text"/>
    <w:basedOn w:val="Parasts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rPr>
      <w:sz w:val="20"/>
      <w:szCs w:val="20"/>
    </w:rPr>
  </w:style>
  <w:style w:type="paragraph" w:styleId="Komentratma">
    <w:name w:val="annotation subject"/>
    <w:basedOn w:val="Komentrateksts"/>
    <w:next w:val="Komentrateksts"/>
    <w:rPr>
      <w:b/>
      <w:bCs/>
    </w:rPr>
  </w:style>
  <w:style w:type="character" w:customStyle="1" w:styleId="KomentratmaRakstz">
    <w:name w:val="Komentāra tēma Rakstz."/>
    <w:basedOn w:val="KomentratekstsRakstz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1142</Words>
  <Characters>651</Characters>
  <Application>Microsoft Office Word</Application>
  <DocSecurity>4</DocSecurity>
  <Lines>5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Indersone</dc:creator>
  <dc:description/>
  <cp:lastModifiedBy>Zane Indersone</cp:lastModifiedBy>
  <cp:revision>2</cp:revision>
  <dcterms:created xsi:type="dcterms:W3CDTF">2025-07-22T09:27:00Z</dcterms:created>
  <dcterms:modified xsi:type="dcterms:W3CDTF">2025-07-22T09:27:00Z</dcterms:modified>
</cp:coreProperties>
</file>