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5937" w14:textId="69FBE8E0" w:rsidR="00F360A5" w:rsidRPr="00410665" w:rsidRDefault="00F80D3E" w:rsidP="00F80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0665">
        <w:rPr>
          <w:rFonts w:ascii="Times New Roman" w:hAnsi="Times New Roman" w:cs="Times New Roman"/>
          <w:b/>
          <w:bCs/>
          <w:sz w:val="28"/>
          <w:szCs w:val="28"/>
        </w:rPr>
        <w:t>Tehniskā specifikācija</w:t>
      </w:r>
    </w:p>
    <w:p w14:paraId="73CCD0A2" w14:textId="77777777" w:rsidR="003E06EF" w:rsidRPr="00050059" w:rsidRDefault="003E06EF" w:rsidP="003E0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50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Pakalpojuma nosaukums:</w:t>
      </w:r>
    </w:p>
    <w:p w14:paraId="7BA438E3" w14:textId="77777777" w:rsidR="00410665" w:rsidRDefault="00410665" w:rsidP="003E06E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  <w:lang w:eastAsia="lv-LV"/>
          <w14:ligatures w14:val="none"/>
        </w:rPr>
      </w:pPr>
      <w:r w:rsidRPr="00410665">
        <w:rPr>
          <w:rFonts w:ascii="Times New Roman" w:hAnsi="Times New Roman" w:cs="Times New Roman"/>
          <w:bCs/>
          <w:sz w:val="24"/>
          <w:szCs w:val="24"/>
          <w:lang w:eastAsia="lv-LV"/>
          <w14:ligatures w14:val="none"/>
        </w:rPr>
        <w:t>Objektu apsekošana un darbu apjomu noteikšana patvertņu pielāgošanai un aprīkošanai civilās aizsardzības vajadzībām</w:t>
      </w:r>
      <w:r>
        <w:rPr>
          <w:rFonts w:ascii="Times New Roman" w:hAnsi="Times New Roman" w:cs="Times New Roman"/>
          <w:bCs/>
          <w:sz w:val="24"/>
          <w:szCs w:val="24"/>
          <w:lang w:eastAsia="lv-LV"/>
          <w14:ligatures w14:val="none"/>
        </w:rPr>
        <w:t xml:space="preserve"> </w:t>
      </w:r>
    </w:p>
    <w:p w14:paraId="18FC8472" w14:textId="77777777" w:rsidR="003E06EF" w:rsidRPr="00050059" w:rsidRDefault="003E06EF" w:rsidP="003E0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50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Pakalpojuma mērķis:</w:t>
      </w:r>
    </w:p>
    <w:p w14:paraId="6A50F283" w14:textId="64980EDF" w:rsidR="003E06EF" w:rsidRPr="003E06EF" w:rsidRDefault="003E06EF" w:rsidP="003E0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Nodrošināt būvinženiera pakalpojumu, lai veiktu 9 objektu apsekošanu Ropažu novadā un izstrādātu dokumentāciju, kas nepieciešama to pielāgošanai atbilstoši III kategorijas patvertnes prasībām, ievērojot spēkā esošos normatīvos aktus un vadlīnijas.</w:t>
      </w:r>
    </w:p>
    <w:p w14:paraId="3E74814D" w14:textId="77777777" w:rsidR="003E06EF" w:rsidRPr="00050059" w:rsidRDefault="003E06EF" w:rsidP="003E0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50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Pakalpojuma saturs un apjoms:</w:t>
      </w:r>
    </w:p>
    <w:p w14:paraId="16914E87" w14:textId="1F699159" w:rsidR="003E06EF" w:rsidRPr="003E06EF" w:rsidRDefault="003E06EF" w:rsidP="003E06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 Objektu</w:t>
      </w:r>
      <w:r w:rsidR="008F696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apsekošana:</w:t>
      </w:r>
    </w:p>
    <w:p w14:paraId="5F7E4591" w14:textId="66396A41" w:rsidR="003E06EF" w:rsidRPr="003E06EF" w:rsidRDefault="003E06EF" w:rsidP="003E06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Veikt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9 objektu apsekošanu dabā</w:t>
      </w:r>
      <w:r w:rsidR="008F696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A3FB22E" w14:textId="77777777" w:rsidR="003E06EF" w:rsidRPr="003E06EF" w:rsidRDefault="003E06EF" w:rsidP="003E06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Par katru objektu jāaizpilda informācija saskaņā ar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pielikumu Nr. 4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tajā skaitā:</w:t>
      </w:r>
    </w:p>
    <w:p w14:paraId="48A354C5" w14:textId="77777777" w:rsidR="003E06EF" w:rsidRPr="003E06EF" w:rsidRDefault="003E06EF" w:rsidP="003E0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esošās situācijas raksturojums;</w:t>
      </w:r>
    </w:p>
    <w:p w14:paraId="3CF7DD09" w14:textId="77777777" w:rsidR="003E06EF" w:rsidRPr="003E06EF" w:rsidRDefault="003E06EF" w:rsidP="003E0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esošās infrastruktūras un tehniskā stāvokļa novērtējums;</w:t>
      </w:r>
    </w:p>
    <w:p w14:paraId="0BE78973" w14:textId="77777777" w:rsidR="003E06EF" w:rsidRPr="003E06EF" w:rsidRDefault="003E06EF" w:rsidP="003E06E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nepieciešamie pielāgošanas darbi un aprīkojums;</w:t>
      </w:r>
    </w:p>
    <w:p w14:paraId="6AF41792" w14:textId="5D38C4D5" w:rsidR="003C2778" w:rsidRPr="008F696E" w:rsidRDefault="003E06EF" w:rsidP="008F696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ieteikumi uzlabojumiem, lai nodrošinātu atbilstību III kategorijas patvertnes prasībām.</w:t>
      </w:r>
    </w:p>
    <w:p w14:paraId="22776CFB" w14:textId="17931F09" w:rsidR="003C2778" w:rsidRPr="007E6578" w:rsidRDefault="003C2778" w:rsidP="007E657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E6578">
        <w:rPr>
          <w:rFonts w:ascii="Times New Roman" w:hAnsi="Times New Roman" w:cs="Times New Roman"/>
          <w:b/>
          <w:sz w:val="24"/>
          <w:szCs w:val="24"/>
        </w:rPr>
        <w:t>Pašvaldības ēkas, kurām nepieciešama tehniskā apsekošana</w:t>
      </w:r>
      <w:r w:rsidR="007E6578">
        <w:rPr>
          <w:rFonts w:ascii="Times New Roman" w:hAnsi="Times New Roman" w:cs="Times New Roman"/>
          <w:b/>
          <w:sz w:val="24"/>
          <w:szCs w:val="24"/>
        </w:rPr>
        <w:t>:</w:t>
      </w:r>
    </w:p>
    <w:p w14:paraId="094EC7B0" w14:textId="77777777" w:rsidR="003C2778" w:rsidRPr="003B6F52" w:rsidRDefault="003C2778" w:rsidP="003C2778">
      <w:pPr>
        <w:contextualSpacing/>
        <w:jc w:val="center"/>
        <w:rPr>
          <w:rFonts w:cs="Times New Roman"/>
          <w:b/>
          <w:szCs w:val="24"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718"/>
        <w:gridCol w:w="2538"/>
        <w:gridCol w:w="1931"/>
        <w:gridCol w:w="1933"/>
        <w:gridCol w:w="1896"/>
      </w:tblGrid>
      <w:tr w:rsidR="003C2778" w:rsidRPr="00947B4B" w14:paraId="5BE17EE2" w14:textId="592A975D" w:rsidTr="007E657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9CAF6D" w14:textId="77777777" w:rsidR="003C2778" w:rsidRPr="007E6578" w:rsidRDefault="003C2778" w:rsidP="007F24E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  <w:b/>
                <w:bCs/>
                <w:lang w:eastAsia="lv-LV"/>
              </w:rPr>
              <w:t xml:space="preserve">Nr. </w:t>
            </w:r>
            <w:proofErr w:type="spellStart"/>
            <w:r w:rsidRPr="007E6578">
              <w:rPr>
                <w:rFonts w:ascii="Times New Roman" w:hAnsi="Times New Roman" w:cs="Times New Roman"/>
                <w:b/>
                <w:bCs/>
                <w:lang w:eastAsia="lv-LV"/>
              </w:rPr>
              <w:t>p.k.</w:t>
            </w:r>
            <w:proofErr w:type="spellEnd"/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14:paraId="4802C50F" w14:textId="77777777" w:rsidR="003C2778" w:rsidRPr="007E6578" w:rsidRDefault="003C2778" w:rsidP="007F24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</w:rPr>
              <w:t>Objektu</w:t>
            </w:r>
            <w:proofErr w:type="spellEnd"/>
            <w:r w:rsidRPr="007E65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  <w:b/>
              </w:rPr>
              <w:t>saraksts</w:t>
            </w:r>
            <w:proofErr w:type="spellEnd"/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76B08A17" w14:textId="77777777" w:rsidR="007E6578" w:rsidRPr="007E6578" w:rsidRDefault="007E6578" w:rsidP="007E65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</w:rPr>
              <w:t>Apdzīvotā</w:t>
            </w:r>
            <w:proofErr w:type="spellEnd"/>
          </w:p>
          <w:p w14:paraId="6DAE8785" w14:textId="056CAB20" w:rsidR="007E6578" w:rsidRPr="007E6578" w:rsidRDefault="007E6578" w:rsidP="007E65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</w:rPr>
              <w:t>vieta</w:t>
            </w:r>
            <w:proofErr w:type="spellEnd"/>
            <w:r w:rsidRPr="007E6578">
              <w:rPr>
                <w:rFonts w:ascii="Times New Roman" w:hAnsi="Times New Roman" w:cs="Times New Roman"/>
                <w:b/>
              </w:rPr>
              <w:tab/>
              <w:t>(</w:t>
            </w:r>
            <w:proofErr w:type="spellStart"/>
            <w:r w:rsidRPr="007E6578">
              <w:rPr>
                <w:rFonts w:ascii="Times New Roman" w:hAnsi="Times New Roman" w:cs="Times New Roman"/>
                <w:b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  <w:b/>
              </w:rPr>
              <w:t>vai</w:t>
            </w:r>
            <w:proofErr w:type="spellEnd"/>
          </w:p>
          <w:p w14:paraId="2D4EAFD6" w14:textId="4C9CC018" w:rsidR="003C2778" w:rsidRPr="007E6578" w:rsidRDefault="007E6578" w:rsidP="007E657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</w:rPr>
              <w:t>nosaukums</w:t>
            </w:r>
            <w:proofErr w:type="spellEnd"/>
            <w:r w:rsidRPr="007E657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33" w:type="dxa"/>
            <w:shd w:val="clear" w:color="auto" w:fill="D9D9D9" w:themeFill="background1" w:themeFillShade="D9"/>
            <w:vAlign w:val="center"/>
          </w:tcPr>
          <w:p w14:paraId="3EBC60FC" w14:textId="082B4620" w:rsidR="003C2778" w:rsidRPr="007E6578" w:rsidRDefault="003C2778" w:rsidP="007F24E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  <w:lang w:eastAsia="lv-LV"/>
              </w:rPr>
              <w:t>Platība</w:t>
            </w:r>
            <w:proofErr w:type="spellEnd"/>
            <w:r w:rsidRPr="007E6578">
              <w:rPr>
                <w:rFonts w:ascii="Times New Roman" w:hAnsi="Times New Roman" w:cs="Times New Roman"/>
                <w:b/>
                <w:lang w:eastAsia="lv-LV"/>
              </w:rPr>
              <w:t>, m</w:t>
            </w:r>
            <w:r w:rsidRPr="007E6578">
              <w:rPr>
                <w:rFonts w:ascii="Times New Roman" w:hAnsi="Times New Roman" w:cs="Times New Roman"/>
                <w:b/>
                <w:vertAlign w:val="superscript"/>
                <w:lang w:eastAsia="lv-LV"/>
              </w:rPr>
              <w:t>2</w:t>
            </w:r>
          </w:p>
        </w:tc>
        <w:tc>
          <w:tcPr>
            <w:tcW w:w="1896" w:type="dxa"/>
            <w:shd w:val="clear" w:color="auto" w:fill="D9D9D9" w:themeFill="background1" w:themeFillShade="D9"/>
          </w:tcPr>
          <w:p w14:paraId="51FDB5A2" w14:textId="0A29BA97" w:rsidR="003C2778" w:rsidRPr="007E6578" w:rsidRDefault="003C2778" w:rsidP="007F24EF">
            <w:pPr>
              <w:contextualSpacing/>
              <w:jc w:val="center"/>
              <w:rPr>
                <w:rFonts w:ascii="Times New Roman" w:hAnsi="Times New Roman" w:cs="Times New Roman"/>
                <w:b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  <w:b/>
                <w:lang w:eastAsia="lv-LV"/>
              </w:rPr>
              <w:t>Kadastra</w:t>
            </w:r>
            <w:proofErr w:type="spellEnd"/>
            <w:r w:rsidRPr="007E6578">
              <w:rPr>
                <w:rFonts w:ascii="Times New Roman" w:hAnsi="Times New Roman" w:cs="Times New Roman"/>
                <w:b/>
                <w:lang w:eastAsia="lv-LV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  <w:b/>
                <w:lang w:eastAsia="lv-LV"/>
              </w:rPr>
              <w:t>apzīmējums</w:t>
            </w:r>
            <w:proofErr w:type="spellEnd"/>
          </w:p>
        </w:tc>
      </w:tr>
      <w:tr w:rsidR="003C2778" w:rsidRPr="00947B4B" w14:paraId="77BF61AC" w14:textId="0D2DE271" w:rsidTr="007E6578">
        <w:trPr>
          <w:trHeight w:val="489"/>
          <w:jc w:val="center"/>
        </w:trPr>
        <w:tc>
          <w:tcPr>
            <w:tcW w:w="718" w:type="dxa"/>
            <w:vAlign w:val="center"/>
          </w:tcPr>
          <w:p w14:paraId="74CD8E0C" w14:textId="13D4B546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0CCF5C6C" w14:textId="3276EAE8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Ulbroka</w:t>
            </w:r>
            <w:proofErr w:type="spellEnd"/>
          </w:p>
        </w:tc>
        <w:tc>
          <w:tcPr>
            <w:tcW w:w="1931" w:type="dxa"/>
            <w:vAlign w:val="center"/>
          </w:tcPr>
          <w:p w14:paraId="0A194AAB" w14:textId="00FCC459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Institūta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1A </w:t>
            </w:r>
          </w:p>
        </w:tc>
        <w:tc>
          <w:tcPr>
            <w:tcW w:w="1933" w:type="dxa"/>
            <w:vAlign w:val="center"/>
          </w:tcPr>
          <w:p w14:paraId="075234C7" w14:textId="31439E82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200</w:t>
            </w:r>
          </w:p>
        </w:tc>
        <w:tc>
          <w:tcPr>
            <w:tcW w:w="1896" w:type="dxa"/>
            <w:vAlign w:val="center"/>
          </w:tcPr>
          <w:p w14:paraId="3454D3AE" w14:textId="1D32BBE5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80960030433001</w:t>
            </w:r>
          </w:p>
        </w:tc>
      </w:tr>
      <w:tr w:rsidR="003C2778" w:rsidRPr="00947B4B" w14:paraId="2F97F2E5" w14:textId="354990C1" w:rsidTr="007E6578">
        <w:trPr>
          <w:jc w:val="center"/>
        </w:trPr>
        <w:tc>
          <w:tcPr>
            <w:tcW w:w="718" w:type="dxa"/>
            <w:vAlign w:val="center"/>
          </w:tcPr>
          <w:p w14:paraId="04130A36" w14:textId="623AF739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697B5D81" w14:textId="3E5F02E1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Upeslejas</w:t>
            </w:r>
            <w:proofErr w:type="spellEnd"/>
          </w:p>
        </w:tc>
        <w:tc>
          <w:tcPr>
            <w:tcW w:w="1931" w:type="dxa"/>
            <w:vAlign w:val="center"/>
          </w:tcPr>
          <w:p w14:paraId="5DFE558B" w14:textId="77777777" w:rsidR="003C2778" w:rsidRPr="007E6578" w:rsidRDefault="003C2778" w:rsidP="003C27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Zahārija</w:t>
            </w:r>
            <w:proofErr w:type="spellEnd"/>
          </w:p>
          <w:p w14:paraId="3CBF1E4A" w14:textId="4AB286C8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Stopija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933" w:type="dxa"/>
            <w:vAlign w:val="center"/>
          </w:tcPr>
          <w:p w14:paraId="0AF9E377" w14:textId="2C25FB14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400</w:t>
            </w:r>
          </w:p>
        </w:tc>
        <w:tc>
          <w:tcPr>
            <w:tcW w:w="1896" w:type="dxa"/>
            <w:vAlign w:val="center"/>
          </w:tcPr>
          <w:p w14:paraId="62430E15" w14:textId="3B687E38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80960050457001</w:t>
            </w:r>
          </w:p>
        </w:tc>
      </w:tr>
      <w:tr w:rsidR="003C2778" w:rsidRPr="00947B4B" w14:paraId="4F20BE5A" w14:textId="418030E4" w:rsidTr="007E6578">
        <w:trPr>
          <w:jc w:val="center"/>
        </w:trPr>
        <w:tc>
          <w:tcPr>
            <w:tcW w:w="718" w:type="dxa"/>
            <w:vAlign w:val="center"/>
          </w:tcPr>
          <w:p w14:paraId="734E0A8A" w14:textId="0B2B39C6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13F737B0" w14:textId="32BEEB88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Upesciems</w:t>
            </w:r>
            <w:proofErr w:type="spellEnd"/>
          </w:p>
        </w:tc>
        <w:tc>
          <w:tcPr>
            <w:tcW w:w="1931" w:type="dxa"/>
            <w:vAlign w:val="center"/>
          </w:tcPr>
          <w:p w14:paraId="0E200F9E" w14:textId="258C10A1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Skolas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933" w:type="dxa"/>
            <w:vAlign w:val="center"/>
          </w:tcPr>
          <w:p w14:paraId="7F03C81B" w14:textId="3E4C00BC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30</w:t>
            </w:r>
          </w:p>
        </w:tc>
        <w:tc>
          <w:tcPr>
            <w:tcW w:w="1896" w:type="dxa"/>
            <w:vAlign w:val="center"/>
          </w:tcPr>
          <w:p w14:paraId="6DE07EEE" w14:textId="69A0D9AB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80600110237001</w:t>
            </w:r>
          </w:p>
        </w:tc>
      </w:tr>
      <w:tr w:rsidR="003C2778" w:rsidRPr="00947B4B" w14:paraId="4D9FB83D" w14:textId="58726413" w:rsidTr="007E6578">
        <w:trPr>
          <w:jc w:val="center"/>
        </w:trPr>
        <w:tc>
          <w:tcPr>
            <w:tcW w:w="718" w:type="dxa"/>
            <w:vAlign w:val="center"/>
          </w:tcPr>
          <w:p w14:paraId="363356FE" w14:textId="14542245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6A9D0F02" w14:textId="5ACB5C72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Ulbroka</w:t>
            </w:r>
            <w:proofErr w:type="spellEnd"/>
          </w:p>
        </w:tc>
        <w:tc>
          <w:tcPr>
            <w:tcW w:w="1931" w:type="dxa"/>
            <w:vAlign w:val="center"/>
          </w:tcPr>
          <w:p w14:paraId="46A66DC3" w14:textId="77777777" w:rsidR="003C2778" w:rsidRPr="007E6578" w:rsidRDefault="003C2778" w:rsidP="003C2778">
            <w:pPr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"</w:t>
            </w:r>
            <w:proofErr w:type="spellStart"/>
            <w:r w:rsidRPr="007E6578">
              <w:rPr>
                <w:rFonts w:ascii="Times New Roman" w:hAnsi="Times New Roman" w:cs="Times New Roman"/>
              </w:rPr>
              <w:t>Ulbrokas</w:t>
            </w:r>
            <w:proofErr w:type="spellEnd"/>
          </w:p>
          <w:p w14:paraId="79CD9E57" w14:textId="77777777" w:rsidR="003C2778" w:rsidRPr="007E6578" w:rsidRDefault="003C2778" w:rsidP="003C27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vidusskola</w:t>
            </w:r>
            <w:proofErr w:type="spellEnd"/>
            <w:r w:rsidRPr="007E6578">
              <w:rPr>
                <w:rFonts w:ascii="Times New Roman" w:hAnsi="Times New Roman" w:cs="Times New Roman"/>
              </w:rPr>
              <w:t>"</w:t>
            </w:r>
          </w:p>
          <w:p w14:paraId="2655BD88" w14:textId="45F9FADF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Institūta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83</w:t>
            </w:r>
          </w:p>
        </w:tc>
        <w:tc>
          <w:tcPr>
            <w:tcW w:w="1933" w:type="dxa"/>
            <w:vAlign w:val="center"/>
          </w:tcPr>
          <w:p w14:paraId="4254E345" w14:textId="2FBDCB2A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550</w:t>
            </w:r>
          </w:p>
        </w:tc>
        <w:tc>
          <w:tcPr>
            <w:tcW w:w="1896" w:type="dxa"/>
            <w:vAlign w:val="center"/>
          </w:tcPr>
          <w:p w14:paraId="3776113B" w14:textId="523ABA12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80960030384001</w:t>
            </w:r>
          </w:p>
        </w:tc>
      </w:tr>
      <w:tr w:rsidR="003C2778" w:rsidRPr="00947B4B" w14:paraId="283DC064" w14:textId="477FE697" w:rsidTr="007E6578">
        <w:trPr>
          <w:trHeight w:val="541"/>
          <w:jc w:val="center"/>
        </w:trPr>
        <w:tc>
          <w:tcPr>
            <w:tcW w:w="718" w:type="dxa"/>
            <w:vAlign w:val="center"/>
          </w:tcPr>
          <w:p w14:paraId="036BE4C4" w14:textId="7AB37386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5D33D631" w14:textId="320127BF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Vangaži</w:t>
            </w:r>
            <w:proofErr w:type="spellEnd"/>
          </w:p>
        </w:tc>
        <w:tc>
          <w:tcPr>
            <w:tcW w:w="1931" w:type="dxa"/>
            <w:vAlign w:val="center"/>
          </w:tcPr>
          <w:p w14:paraId="28AD0F56" w14:textId="261AC2AD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Gaujas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933" w:type="dxa"/>
            <w:vAlign w:val="center"/>
          </w:tcPr>
          <w:p w14:paraId="1232218C" w14:textId="20E20905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 xml:space="preserve">34 </w:t>
            </w:r>
          </w:p>
        </w:tc>
        <w:tc>
          <w:tcPr>
            <w:tcW w:w="1896" w:type="dxa"/>
            <w:vAlign w:val="center"/>
          </w:tcPr>
          <w:p w14:paraId="10BE06C0" w14:textId="37A60BC2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80170030104001</w:t>
            </w:r>
          </w:p>
        </w:tc>
      </w:tr>
      <w:tr w:rsidR="003C2778" w:rsidRPr="00947B4B" w14:paraId="2AFA2C55" w14:textId="6515A9B2" w:rsidTr="007E6578">
        <w:trPr>
          <w:jc w:val="center"/>
        </w:trPr>
        <w:tc>
          <w:tcPr>
            <w:tcW w:w="718" w:type="dxa"/>
            <w:vAlign w:val="center"/>
          </w:tcPr>
          <w:p w14:paraId="640A8F92" w14:textId="5163E04D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0432CCAD" w14:textId="781DCFE4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Garkalne</w:t>
            </w:r>
            <w:proofErr w:type="spellEnd"/>
          </w:p>
        </w:tc>
        <w:tc>
          <w:tcPr>
            <w:tcW w:w="1931" w:type="dxa"/>
            <w:vAlign w:val="center"/>
          </w:tcPr>
          <w:p w14:paraId="2BE2CD42" w14:textId="22E88F38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</w:rPr>
              <w:t xml:space="preserve">Saules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933" w:type="dxa"/>
            <w:vAlign w:val="center"/>
          </w:tcPr>
          <w:p w14:paraId="36E93099" w14:textId="002F7B9C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30</w:t>
            </w:r>
          </w:p>
        </w:tc>
        <w:tc>
          <w:tcPr>
            <w:tcW w:w="1896" w:type="dxa"/>
            <w:vAlign w:val="center"/>
          </w:tcPr>
          <w:p w14:paraId="0B1C097A" w14:textId="6B1B19C6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80600040640001</w:t>
            </w:r>
          </w:p>
        </w:tc>
      </w:tr>
      <w:tr w:rsidR="003C2778" w:rsidRPr="00947B4B" w14:paraId="23FDE5EA" w14:textId="4DA451CE" w:rsidTr="007E6578">
        <w:trPr>
          <w:jc w:val="center"/>
        </w:trPr>
        <w:tc>
          <w:tcPr>
            <w:tcW w:w="718" w:type="dxa"/>
            <w:vAlign w:val="center"/>
          </w:tcPr>
          <w:p w14:paraId="5A838F0C" w14:textId="7FA0D74A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041394DB" w14:textId="09B8A33D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Saurieši</w:t>
            </w:r>
            <w:proofErr w:type="spellEnd"/>
          </w:p>
        </w:tc>
        <w:tc>
          <w:tcPr>
            <w:tcW w:w="1931" w:type="dxa"/>
            <w:vAlign w:val="center"/>
          </w:tcPr>
          <w:p w14:paraId="0B5B1AA1" w14:textId="77777777" w:rsidR="003C2778" w:rsidRPr="007E6578" w:rsidRDefault="003C2778" w:rsidP="003C27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Līdumnieku</w:t>
            </w:r>
            <w:proofErr w:type="spellEnd"/>
          </w:p>
          <w:p w14:paraId="7E4252B2" w14:textId="6B9F20C3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933" w:type="dxa"/>
            <w:vAlign w:val="center"/>
          </w:tcPr>
          <w:p w14:paraId="516B7F42" w14:textId="103239CE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50</w:t>
            </w:r>
          </w:p>
        </w:tc>
        <w:tc>
          <w:tcPr>
            <w:tcW w:w="1896" w:type="dxa"/>
            <w:vAlign w:val="center"/>
          </w:tcPr>
          <w:p w14:paraId="33E3266D" w14:textId="1AF571D1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80960080053001</w:t>
            </w:r>
          </w:p>
        </w:tc>
      </w:tr>
      <w:tr w:rsidR="003C2778" w:rsidRPr="00947B4B" w14:paraId="3AB65822" w14:textId="2C45EE3A" w:rsidTr="007E6578">
        <w:trPr>
          <w:jc w:val="center"/>
        </w:trPr>
        <w:tc>
          <w:tcPr>
            <w:tcW w:w="718" w:type="dxa"/>
            <w:vAlign w:val="center"/>
          </w:tcPr>
          <w:p w14:paraId="5E69FACD" w14:textId="5870329C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22C77E8A" w14:textId="551C128D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Zaķumuiža</w:t>
            </w:r>
            <w:proofErr w:type="spellEnd"/>
          </w:p>
        </w:tc>
        <w:tc>
          <w:tcPr>
            <w:tcW w:w="1931" w:type="dxa"/>
            <w:vAlign w:val="center"/>
          </w:tcPr>
          <w:p w14:paraId="5A4E3578" w14:textId="181510A0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Skolas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933" w:type="dxa"/>
            <w:vAlign w:val="center"/>
          </w:tcPr>
          <w:p w14:paraId="0566256C" w14:textId="47776B95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50</w:t>
            </w:r>
          </w:p>
        </w:tc>
        <w:tc>
          <w:tcPr>
            <w:tcW w:w="1896" w:type="dxa"/>
            <w:vAlign w:val="center"/>
          </w:tcPr>
          <w:p w14:paraId="11D0FD9E" w14:textId="1D4874AE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80840080205001</w:t>
            </w:r>
          </w:p>
        </w:tc>
      </w:tr>
      <w:tr w:rsidR="003C2778" w:rsidRPr="00947B4B" w14:paraId="6B114F04" w14:textId="199E4202" w:rsidTr="007E6578">
        <w:trPr>
          <w:jc w:val="center"/>
        </w:trPr>
        <w:tc>
          <w:tcPr>
            <w:tcW w:w="718" w:type="dxa"/>
            <w:vAlign w:val="center"/>
          </w:tcPr>
          <w:p w14:paraId="005FD72A" w14:textId="635266E8" w:rsidR="003C2778" w:rsidRPr="007E6578" w:rsidRDefault="003C2778" w:rsidP="007E6578">
            <w:pPr>
              <w:pStyle w:val="Sarakstarindkopa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vAlign w:val="center"/>
          </w:tcPr>
          <w:p w14:paraId="77CE0C51" w14:textId="7FB0E7FC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Upesciems</w:t>
            </w:r>
            <w:proofErr w:type="spellEnd"/>
          </w:p>
        </w:tc>
        <w:tc>
          <w:tcPr>
            <w:tcW w:w="1931" w:type="dxa"/>
            <w:vAlign w:val="center"/>
          </w:tcPr>
          <w:p w14:paraId="36BB8A1F" w14:textId="50C0149F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proofErr w:type="spellStart"/>
            <w:r w:rsidRPr="007E6578">
              <w:rPr>
                <w:rFonts w:ascii="Times New Roman" w:hAnsi="Times New Roman" w:cs="Times New Roman"/>
              </w:rPr>
              <w:t>Skolas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6578">
              <w:rPr>
                <w:rFonts w:ascii="Times New Roman" w:hAnsi="Times New Roman" w:cs="Times New Roman"/>
              </w:rPr>
              <w:t>iela</w:t>
            </w:r>
            <w:proofErr w:type="spellEnd"/>
            <w:r w:rsidRPr="007E6578"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1933" w:type="dxa"/>
            <w:vAlign w:val="center"/>
          </w:tcPr>
          <w:p w14:paraId="53AE9184" w14:textId="4BDC34CC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  <w:lang w:eastAsia="lv-LV"/>
              </w:rPr>
            </w:pPr>
            <w:r w:rsidRPr="007E6578">
              <w:rPr>
                <w:rFonts w:ascii="Times New Roman" w:hAnsi="Times New Roman" w:cs="Times New Roman"/>
                <w:lang w:eastAsia="lv-LV"/>
              </w:rPr>
              <w:t>25</w:t>
            </w:r>
          </w:p>
        </w:tc>
        <w:tc>
          <w:tcPr>
            <w:tcW w:w="1896" w:type="dxa"/>
            <w:vAlign w:val="center"/>
          </w:tcPr>
          <w:p w14:paraId="675715A0" w14:textId="2A1F42E2" w:rsidR="003C2778" w:rsidRPr="007E6578" w:rsidRDefault="003C2778" w:rsidP="003C277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E6578">
              <w:rPr>
                <w:rFonts w:ascii="Times New Roman" w:hAnsi="Times New Roman" w:cs="Times New Roman"/>
              </w:rPr>
              <w:t>80600110248001</w:t>
            </w:r>
          </w:p>
        </w:tc>
      </w:tr>
    </w:tbl>
    <w:p w14:paraId="65E4080D" w14:textId="77777777" w:rsidR="008F696E" w:rsidRPr="00CF5F49" w:rsidRDefault="008F696E" w:rsidP="008F696E">
      <w:pPr>
        <w:pStyle w:val="Sarakstarindkopa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Objekta pārstāvis (kontaktpersona):</w:t>
      </w:r>
    </w:p>
    <w:p w14:paraId="7815D168" w14:textId="77777777" w:rsidR="008F696E" w:rsidRDefault="008F696E" w:rsidP="008F696E">
      <w:pPr>
        <w:pStyle w:val="Sarakstarindkop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80F7831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Institūta iela 1a, Ulbroka, Stopiņu pag., Ropažu nov., Aldis Grunde, tālrunis: 29473102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0482E1EC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Z. </w:t>
      </w:r>
      <w:proofErr w:type="spellStart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Stopija</w:t>
      </w:r>
      <w:proofErr w:type="spellEnd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10, Upeslejas, Ropažu nov., Iļja </w:t>
      </w:r>
      <w:proofErr w:type="spellStart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Kožukovskis</w:t>
      </w:r>
      <w:proofErr w:type="spellEnd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tālrunis: 29427994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2C21C06D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Gaujas iela 12, Vangaži, Ropažu nov., Ingūna Zirne, tālrunis: 27322201</w:t>
      </w:r>
    </w:p>
    <w:p w14:paraId="25DFD716" w14:textId="3727D1A0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Līdumnieku 10, Saurieši, Ropažu nov., Igors </w:t>
      </w:r>
      <w:proofErr w:type="spellStart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Goluskovs</w:t>
      </w:r>
      <w:proofErr w:type="spellEnd"/>
      <w:r>
        <w:t xml:space="preserve">, 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tālrunis: 28631034</w:t>
      </w:r>
    </w:p>
    <w:p w14:paraId="174B3765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Skolas 3, Zaķumuiža, Ropažu nov.,</w:t>
      </w:r>
      <w:r w:rsidRPr="0048029E">
        <w:t xml:space="preserve"> 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Sandis </w:t>
      </w:r>
      <w:proofErr w:type="spellStart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Petruškēvičs</w:t>
      </w:r>
      <w:proofErr w:type="spellEnd"/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tālrunis: 29186615</w:t>
      </w:r>
    </w:p>
    <w:p w14:paraId="3B98CD59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Skolas 8, Upesciems, Ropažu nov.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Edmunds Krampāns, tālrunis: 20224460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700A96E3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Institūta iela 83, Ulbroka, Stopiņu pag., Ropažu nov., Mārtiņš Garančs, tālrunis 26411494</w:t>
      </w:r>
    </w:p>
    <w:p w14:paraId="614B6E36" w14:textId="77777777" w:rsidR="008F696E" w:rsidRDefault="008F696E" w:rsidP="008F696E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Skolas 14, Upesciems, Ropažu nov.,</w:t>
      </w:r>
      <w:r w:rsidRPr="0048029E">
        <w:t xml:space="preserve"> </w:t>
      </w:r>
      <w:r w:rsidRPr="00CF5F4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Edmunds Krampāns, tālrunis: 20224460</w:t>
      </w:r>
    </w:p>
    <w:p w14:paraId="37B0C021" w14:textId="6B60E4AE" w:rsidR="00FC0786" w:rsidRPr="000B72D9" w:rsidRDefault="008F696E" w:rsidP="000B72D9">
      <w:pPr>
        <w:pStyle w:val="Sarakstarindkopa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E65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Saules iela 34, Garkalne, Garkalnes pag., Ropažu nov.,</w:t>
      </w:r>
      <w:r w:rsidRPr="00CF5F49">
        <w:t xml:space="preserve"> </w:t>
      </w:r>
      <w:r w:rsidRPr="007E65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Tatjana </w:t>
      </w:r>
      <w:proofErr w:type="spellStart"/>
      <w:r w:rsidRPr="007E65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Tamsone</w:t>
      </w:r>
      <w:proofErr w:type="spellEnd"/>
      <w:r w:rsidRPr="007E65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tālrunis: 26812301</w:t>
      </w:r>
      <w:r w:rsidRPr="007E657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</w:p>
    <w:p w14:paraId="670F4B65" w14:textId="77777777" w:rsidR="003E06EF" w:rsidRPr="003E06EF" w:rsidRDefault="003E06EF" w:rsidP="003E06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 Esošās situācijas apraksts:</w:t>
      </w:r>
    </w:p>
    <w:p w14:paraId="50CC4C3D" w14:textId="77777777" w:rsidR="003E06EF" w:rsidRPr="003E06EF" w:rsidRDefault="003E06EF" w:rsidP="003E06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Izstrādāt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katram objektam nelielu esošās situācijas aprakstu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(teksta formā), norādot:</w:t>
      </w:r>
    </w:p>
    <w:p w14:paraId="4895A53D" w14:textId="77777777" w:rsidR="003E06EF" w:rsidRPr="003E06EF" w:rsidRDefault="003E06EF" w:rsidP="003E06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esošo tehnisko stāvokli,</w:t>
      </w:r>
    </w:p>
    <w:p w14:paraId="2FF0F046" w14:textId="77777777" w:rsidR="003E06EF" w:rsidRPr="003E06EF" w:rsidRDefault="003E06EF" w:rsidP="003E06E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būtiskos trūkumus atbilstoši III kategorijas patvertnes minimālajām prasībām,</w:t>
      </w:r>
    </w:p>
    <w:p w14:paraId="6B8D83A8" w14:textId="7F7FC20F" w:rsidR="00CF5F49" w:rsidRPr="00410665" w:rsidRDefault="003E06EF" w:rsidP="0041066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potenciālos risinājumus pielāgošanai.</w:t>
      </w:r>
    </w:p>
    <w:p w14:paraId="7E203C03" w14:textId="77777777" w:rsidR="003E06EF" w:rsidRPr="003E06EF" w:rsidRDefault="003E06EF" w:rsidP="003E06E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 Detalizētas tāmes izstrāde:</w:t>
      </w:r>
    </w:p>
    <w:p w14:paraId="35AB3A0C" w14:textId="77777777" w:rsidR="003E06EF" w:rsidRPr="003E06EF" w:rsidRDefault="003E06EF" w:rsidP="003E0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Izstrādāt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detalizētu darbu un aprīkojuma iegādes tāmi katram objektam atsevišķi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4DEBB0D" w14:textId="035AC801" w:rsidR="003E06EF" w:rsidRPr="003E06EF" w:rsidRDefault="003E06EF" w:rsidP="003E0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Tām</w:t>
      </w:r>
      <w:r w:rsidR="00D42A0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ju izstrādē ievērot 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Vadlīnij</w:t>
      </w:r>
      <w:r w:rsidR="00D42A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as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par minimālajām prasībām III kategorijas patvertnes ierīkošanai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” (CFLA, 2023):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</w:r>
      <w:hyperlink r:id="rId5" w:history="1">
        <w:r w:rsidRPr="004A0742">
          <w:rPr>
            <w:rStyle w:val="Hipersaite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https://www.cfla.gov.lv/lv/media/20972/download?attachment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FBA8948" w14:textId="77777777" w:rsidR="003E06EF" w:rsidRPr="003E06EF" w:rsidRDefault="003E06EF" w:rsidP="003E0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Tāmes jāveido arī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kopā visiem 9 objektiem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apkopojošā formā.</w:t>
      </w:r>
    </w:p>
    <w:p w14:paraId="62318BC3" w14:textId="77777777" w:rsidR="003E06EF" w:rsidRPr="003E06EF" w:rsidRDefault="003E06EF" w:rsidP="003E06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Tāmei jāatspoguļo:</w:t>
      </w:r>
    </w:p>
    <w:p w14:paraId="21CB9461" w14:textId="77777777" w:rsidR="003E06EF" w:rsidRPr="003E06EF" w:rsidRDefault="003E06EF" w:rsidP="003E06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būvdarbu izmaksas (ar sadalījumu pa darba veidiem),</w:t>
      </w:r>
    </w:p>
    <w:p w14:paraId="1A080D3B" w14:textId="77777777" w:rsidR="003E06EF" w:rsidRPr="003E06EF" w:rsidRDefault="003E06EF" w:rsidP="003E06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aprīkojuma iegādes izmaksas (konkrēti nosaukumi un vienības),</w:t>
      </w:r>
    </w:p>
    <w:p w14:paraId="7F8BC69B" w14:textId="1DBD0C2B" w:rsidR="003E06EF" w:rsidRPr="00050059" w:rsidRDefault="003E06EF" w:rsidP="003E06E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izmaksas, lai nodrošinātu III kategorijas patvertnes atbilstību.</w:t>
      </w:r>
    </w:p>
    <w:p w14:paraId="6A818909" w14:textId="77777777" w:rsidR="003E06EF" w:rsidRPr="00050059" w:rsidRDefault="003E06EF" w:rsidP="003E0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0500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Normatīvais regulējums:</w:t>
      </w:r>
    </w:p>
    <w:p w14:paraId="067303BA" w14:textId="77777777" w:rsidR="003E06EF" w:rsidRPr="003E06EF" w:rsidRDefault="003E06EF" w:rsidP="003E06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Pakalpojuma sniegšanā jāievēro sekojoši normatīvie akti un dokumenti:</w:t>
      </w:r>
    </w:p>
    <w:p w14:paraId="0562A7CD" w14:textId="534E8AEF" w:rsidR="003E06EF" w:rsidRPr="003E06EF" w:rsidRDefault="003E06EF" w:rsidP="003E06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“Vadlīnijas par minimālajām prasībām III kategorijas patvertnes ierīkošanai”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CFLA (2023).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4CC23E9" w14:textId="13F95AF7" w:rsidR="003E06EF" w:rsidRPr="003E06EF" w:rsidRDefault="003E06EF" w:rsidP="003E06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Ministru kabineta noteikumi Nr. 318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2023. gada 30. maijs “Noteikumi par civilās aizsardzības inženiertehniskajiem risinājumiem” </w:t>
      </w:r>
      <w:r w:rsidRPr="003E06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14. punkts</w:t>
      </w: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586CDEC8" w14:textId="027462E9" w:rsidR="003E06EF" w:rsidRPr="003E06EF" w:rsidRDefault="003E06EF" w:rsidP="003E06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Citas būvniecību un civilās aizsardzības jomu reglamentējošās normas.</w:t>
      </w:r>
    </w:p>
    <w:p w14:paraId="63AB90C5" w14:textId="3B460ACD" w:rsidR="003E06EF" w:rsidRPr="003E06EF" w:rsidRDefault="003E06EF" w:rsidP="003E06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Pakalpojuma izpildes rezultāts</w:t>
      </w:r>
      <w:r w:rsidR="0005005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v-LV"/>
          <w14:ligatures w14:val="none"/>
        </w:rPr>
        <w:t>:</w:t>
      </w:r>
    </w:p>
    <w:p w14:paraId="47DDC7E8" w14:textId="77777777" w:rsidR="003E06EF" w:rsidRPr="003E06EF" w:rsidRDefault="003E06EF" w:rsidP="003E06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Aizpildītas anketas par 9 objektiem (pielikums Nr. 4);</w:t>
      </w:r>
    </w:p>
    <w:p w14:paraId="224AF02A" w14:textId="77777777" w:rsidR="003E06EF" w:rsidRPr="003E06EF" w:rsidRDefault="003E06EF" w:rsidP="003E06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Katram objektam – esošās situācijas apraksts;</w:t>
      </w:r>
    </w:p>
    <w:p w14:paraId="2FEC4FC7" w14:textId="77777777" w:rsidR="003E06EF" w:rsidRPr="003E06EF" w:rsidRDefault="003E06EF" w:rsidP="003E06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Katram objektam – detalizēta darbu un aprīkojuma iegādes tāme;</w:t>
      </w:r>
    </w:p>
    <w:p w14:paraId="0CEC4A27" w14:textId="1DB930F8" w:rsidR="00EF109B" w:rsidRPr="00410665" w:rsidRDefault="003E06EF" w:rsidP="004106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3E06EF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Kopsavilkuma tāme visiem objektiem;</w:t>
      </w:r>
    </w:p>
    <w:sectPr w:rsidR="00EF109B" w:rsidRPr="004106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829"/>
    <w:multiLevelType w:val="hybridMultilevel"/>
    <w:tmpl w:val="44528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22B08"/>
    <w:multiLevelType w:val="multilevel"/>
    <w:tmpl w:val="7108BE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CB26D1"/>
    <w:multiLevelType w:val="multilevel"/>
    <w:tmpl w:val="B502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27EEA"/>
    <w:multiLevelType w:val="hybridMultilevel"/>
    <w:tmpl w:val="60449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57D4C"/>
    <w:multiLevelType w:val="multilevel"/>
    <w:tmpl w:val="3EEA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B0E"/>
    <w:multiLevelType w:val="multilevel"/>
    <w:tmpl w:val="AB6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1B4FB9"/>
    <w:multiLevelType w:val="multilevel"/>
    <w:tmpl w:val="5744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6B0673"/>
    <w:multiLevelType w:val="multilevel"/>
    <w:tmpl w:val="16A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F1969"/>
    <w:multiLevelType w:val="multilevel"/>
    <w:tmpl w:val="0984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846F2"/>
    <w:multiLevelType w:val="multilevel"/>
    <w:tmpl w:val="0284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102275"/>
    <w:multiLevelType w:val="hybridMultilevel"/>
    <w:tmpl w:val="3CCE2F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8343C"/>
    <w:multiLevelType w:val="multilevel"/>
    <w:tmpl w:val="4DE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293973"/>
    <w:multiLevelType w:val="multilevel"/>
    <w:tmpl w:val="541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670650"/>
    <w:multiLevelType w:val="hybridMultilevel"/>
    <w:tmpl w:val="BF98D8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3044">
    <w:abstractNumId w:val="0"/>
  </w:num>
  <w:num w:numId="2" w16cid:durableId="1560019637">
    <w:abstractNumId w:val="8"/>
  </w:num>
  <w:num w:numId="3" w16cid:durableId="386924794">
    <w:abstractNumId w:val="2"/>
  </w:num>
  <w:num w:numId="4" w16cid:durableId="1916933093">
    <w:abstractNumId w:val="4"/>
  </w:num>
  <w:num w:numId="5" w16cid:durableId="1895235646">
    <w:abstractNumId w:val="11"/>
  </w:num>
  <w:num w:numId="6" w16cid:durableId="1018195470">
    <w:abstractNumId w:val="12"/>
  </w:num>
  <w:num w:numId="7" w16cid:durableId="1608808507">
    <w:abstractNumId w:val="9"/>
  </w:num>
  <w:num w:numId="8" w16cid:durableId="1804616823">
    <w:abstractNumId w:val="7"/>
  </w:num>
  <w:num w:numId="9" w16cid:durableId="486436931">
    <w:abstractNumId w:val="6"/>
  </w:num>
  <w:num w:numId="10" w16cid:durableId="1193684957">
    <w:abstractNumId w:val="5"/>
  </w:num>
  <w:num w:numId="11" w16cid:durableId="795683582">
    <w:abstractNumId w:val="3"/>
  </w:num>
  <w:num w:numId="12" w16cid:durableId="259338554">
    <w:abstractNumId w:val="10"/>
  </w:num>
  <w:num w:numId="13" w16cid:durableId="79256181">
    <w:abstractNumId w:val="1"/>
  </w:num>
  <w:num w:numId="14" w16cid:durableId="16270830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3D"/>
    <w:rsid w:val="00050059"/>
    <w:rsid w:val="00081A39"/>
    <w:rsid w:val="0009323D"/>
    <w:rsid w:val="000B72D9"/>
    <w:rsid w:val="00280FD9"/>
    <w:rsid w:val="00292909"/>
    <w:rsid w:val="003C2778"/>
    <w:rsid w:val="003E06EF"/>
    <w:rsid w:val="00410665"/>
    <w:rsid w:val="0042199C"/>
    <w:rsid w:val="00423AFB"/>
    <w:rsid w:val="0048029E"/>
    <w:rsid w:val="00704D44"/>
    <w:rsid w:val="0071378C"/>
    <w:rsid w:val="00792855"/>
    <w:rsid w:val="007B114B"/>
    <w:rsid w:val="007E6578"/>
    <w:rsid w:val="008978A1"/>
    <w:rsid w:val="008C0BE2"/>
    <w:rsid w:val="008C785B"/>
    <w:rsid w:val="008F696E"/>
    <w:rsid w:val="00905D7E"/>
    <w:rsid w:val="00A25DCD"/>
    <w:rsid w:val="00C7628F"/>
    <w:rsid w:val="00CF5F49"/>
    <w:rsid w:val="00D42A0D"/>
    <w:rsid w:val="00D57DC1"/>
    <w:rsid w:val="00E32900"/>
    <w:rsid w:val="00EF109B"/>
    <w:rsid w:val="00F360A5"/>
    <w:rsid w:val="00F532EA"/>
    <w:rsid w:val="00F80D3E"/>
    <w:rsid w:val="00FC0786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0AF3"/>
  <w15:chartTrackingRefBased/>
  <w15:docId w15:val="{F91E9715-B1CE-460B-95EC-5D299B0D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323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323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323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323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323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323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323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323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323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323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323D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905D7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5D7E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3E06E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E06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E06E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E06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E06EF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8C785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D4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fla.gov.lv/lv/media/20972/download?attach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2340</Words>
  <Characters>1335</Characters>
  <Application>Microsoft Office Word</Application>
  <DocSecurity>4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Klāvs Zīberts</dc:creator>
  <cp:keywords/>
  <dc:description/>
  <cp:lastModifiedBy>Zane Indersone</cp:lastModifiedBy>
  <cp:revision>2</cp:revision>
  <dcterms:created xsi:type="dcterms:W3CDTF">2025-08-14T14:18:00Z</dcterms:created>
  <dcterms:modified xsi:type="dcterms:W3CDTF">2025-08-14T14:18:00Z</dcterms:modified>
</cp:coreProperties>
</file>