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65E4" w14:textId="351DC9C6" w:rsidR="00864A25" w:rsidRPr="00393231" w:rsidRDefault="00F52B57" w:rsidP="00393231">
      <w:pPr>
        <w:pStyle w:val="Tekstabloks"/>
        <w:tabs>
          <w:tab w:val="num" w:pos="342"/>
        </w:tabs>
        <w:spacing w:after="0" w:line="276" w:lineRule="auto"/>
        <w:ind w:left="342" w:right="0" w:hanging="342"/>
        <w:jc w:val="right"/>
        <w:rPr>
          <w:b/>
          <w:sz w:val="24"/>
          <w:szCs w:val="24"/>
        </w:rPr>
      </w:pPr>
      <w:r w:rsidRPr="007D12E3">
        <w:rPr>
          <w:b/>
          <w:sz w:val="24"/>
          <w:szCs w:val="24"/>
        </w:rPr>
        <w:t>2</w:t>
      </w:r>
      <w:r w:rsidR="00864A25" w:rsidRPr="007D12E3">
        <w:rPr>
          <w:b/>
          <w:sz w:val="24"/>
          <w:szCs w:val="24"/>
        </w:rPr>
        <w:t>. pielikums</w:t>
      </w:r>
    </w:p>
    <w:p w14:paraId="08836590" w14:textId="41A71F11" w:rsidR="00C4588D" w:rsidRPr="00393231" w:rsidRDefault="00C4588D" w:rsidP="00393231">
      <w:pPr>
        <w:pStyle w:val="Virsraksts1"/>
        <w:keepNext w:val="0"/>
        <w:spacing w:after="240" w:line="276" w:lineRule="auto"/>
        <w:ind w:left="340" w:hanging="340"/>
        <w:jc w:val="center"/>
        <w:rPr>
          <w:rFonts w:ascii="Times New Roman" w:hAnsi="Times New Roman"/>
          <w:sz w:val="24"/>
          <w:szCs w:val="24"/>
        </w:rPr>
      </w:pPr>
      <w:r w:rsidRPr="00393231">
        <w:rPr>
          <w:rFonts w:ascii="Times New Roman" w:hAnsi="Times New Roman"/>
          <w:sz w:val="24"/>
          <w:szCs w:val="24"/>
        </w:rPr>
        <w:t>Pretendenta piesaistīto lektoru pieredzes apraksta forma</w:t>
      </w:r>
      <w:r w:rsidR="00281717">
        <w:rPr>
          <w:rStyle w:val="Vresatsauce"/>
          <w:rFonts w:ascii="Times New Roman" w:hAnsi="Times New Roman"/>
          <w:sz w:val="24"/>
          <w:szCs w:val="24"/>
        </w:rPr>
        <w:footnoteReference w:id="1"/>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819"/>
      </w:tblGrid>
      <w:tr w:rsidR="00794AF1" w:rsidRPr="00393231" w14:paraId="226E4B4A" w14:textId="77777777" w:rsidTr="000F3456">
        <w:trPr>
          <w:trHeight w:val="284"/>
        </w:trPr>
        <w:tc>
          <w:tcPr>
            <w:tcW w:w="4248" w:type="dxa"/>
          </w:tcPr>
          <w:p w14:paraId="33DBFA4A" w14:textId="77777777" w:rsidR="00794AF1" w:rsidRPr="00393231" w:rsidRDefault="00794AF1" w:rsidP="00393231">
            <w:pPr>
              <w:widowControl w:val="0"/>
              <w:tabs>
                <w:tab w:val="left" w:pos="1600"/>
              </w:tabs>
              <w:autoSpaceDE w:val="0"/>
              <w:autoSpaceDN w:val="0"/>
              <w:adjustRightInd w:val="0"/>
              <w:spacing w:line="276" w:lineRule="auto"/>
            </w:pPr>
            <w:r w:rsidRPr="00393231">
              <w:rPr>
                <w:bCs/>
                <w:color w:val="000000"/>
              </w:rPr>
              <w:t>Vārds, uzvārds:</w:t>
            </w:r>
          </w:p>
        </w:tc>
        <w:tc>
          <w:tcPr>
            <w:tcW w:w="4819" w:type="dxa"/>
          </w:tcPr>
          <w:p w14:paraId="191DAC79" w14:textId="77777777" w:rsidR="00794AF1" w:rsidRPr="00393231" w:rsidRDefault="00794AF1" w:rsidP="00393231">
            <w:pPr>
              <w:spacing w:line="276" w:lineRule="auto"/>
            </w:pPr>
          </w:p>
        </w:tc>
      </w:tr>
      <w:tr w:rsidR="00864A25" w:rsidRPr="00393231" w14:paraId="75FEDA37" w14:textId="77777777" w:rsidTr="000F3456">
        <w:trPr>
          <w:trHeight w:val="284"/>
        </w:trPr>
        <w:tc>
          <w:tcPr>
            <w:tcW w:w="4248" w:type="dxa"/>
          </w:tcPr>
          <w:p w14:paraId="7C4B2B99" w14:textId="77777777" w:rsidR="00864A25" w:rsidRPr="00393231" w:rsidRDefault="00864A25" w:rsidP="00393231">
            <w:pPr>
              <w:spacing w:line="276" w:lineRule="auto"/>
            </w:pPr>
            <w:r w:rsidRPr="00393231">
              <w:t>Piedāvātais kurss programmā:</w:t>
            </w:r>
          </w:p>
        </w:tc>
        <w:tc>
          <w:tcPr>
            <w:tcW w:w="4819" w:type="dxa"/>
          </w:tcPr>
          <w:p w14:paraId="6AD484FD" w14:textId="77777777" w:rsidR="00864A25" w:rsidRPr="00393231" w:rsidRDefault="00864A25" w:rsidP="00393231">
            <w:pPr>
              <w:spacing w:line="276" w:lineRule="auto"/>
            </w:pPr>
          </w:p>
        </w:tc>
      </w:tr>
      <w:tr w:rsidR="00864A25" w:rsidRPr="00393231" w14:paraId="725E3962" w14:textId="77777777" w:rsidTr="000F3456">
        <w:trPr>
          <w:trHeight w:val="284"/>
        </w:trPr>
        <w:tc>
          <w:tcPr>
            <w:tcW w:w="4248" w:type="dxa"/>
          </w:tcPr>
          <w:p w14:paraId="4D065702" w14:textId="77777777" w:rsidR="00864A25" w:rsidRPr="00393231" w:rsidRDefault="00864A25" w:rsidP="00393231">
            <w:pPr>
              <w:spacing w:line="276" w:lineRule="auto"/>
            </w:pPr>
            <w:r w:rsidRPr="00393231">
              <w:t>Kontaktinformācija (tālrunis, e-pasts):</w:t>
            </w:r>
          </w:p>
        </w:tc>
        <w:tc>
          <w:tcPr>
            <w:tcW w:w="4819" w:type="dxa"/>
          </w:tcPr>
          <w:p w14:paraId="0744B847" w14:textId="77777777" w:rsidR="00864A25" w:rsidRPr="00393231" w:rsidRDefault="00864A25" w:rsidP="00393231">
            <w:pPr>
              <w:spacing w:line="276" w:lineRule="auto"/>
            </w:pPr>
          </w:p>
        </w:tc>
      </w:tr>
    </w:tbl>
    <w:p w14:paraId="23CC4A48" w14:textId="77777777" w:rsidR="00794AF1" w:rsidRPr="00393231" w:rsidRDefault="00794AF1" w:rsidP="00393231">
      <w:pPr>
        <w:pStyle w:val="Sarakstarindkopa"/>
        <w:numPr>
          <w:ilvl w:val="0"/>
          <w:numId w:val="9"/>
        </w:numPr>
        <w:spacing w:before="120" w:after="120" w:line="276" w:lineRule="auto"/>
        <w:ind w:left="426"/>
        <w:rPr>
          <w:b/>
          <w:szCs w:val="24"/>
        </w:rPr>
      </w:pPr>
      <w:r w:rsidRPr="00393231">
        <w:rPr>
          <w:b/>
          <w:szCs w:val="24"/>
        </w:rPr>
        <w:t>IZGLĪTĪBA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3402"/>
      </w:tblGrid>
      <w:tr w:rsidR="00794AF1" w:rsidRPr="00393231" w14:paraId="4063FC75" w14:textId="77777777" w:rsidTr="000F3456">
        <w:tc>
          <w:tcPr>
            <w:tcW w:w="1696" w:type="dxa"/>
          </w:tcPr>
          <w:p w14:paraId="6F4A725D" w14:textId="77777777" w:rsidR="00794AF1" w:rsidRPr="00393231" w:rsidRDefault="00794AF1" w:rsidP="00393231">
            <w:pPr>
              <w:spacing w:line="276" w:lineRule="auto"/>
              <w:jc w:val="center"/>
              <w:rPr>
                <w:b/>
                <w:bCs/>
              </w:rPr>
            </w:pPr>
            <w:r w:rsidRPr="00393231">
              <w:rPr>
                <w:b/>
                <w:bCs/>
              </w:rPr>
              <w:t>Laika periods</w:t>
            </w:r>
          </w:p>
        </w:tc>
        <w:tc>
          <w:tcPr>
            <w:tcW w:w="3969" w:type="dxa"/>
          </w:tcPr>
          <w:p w14:paraId="16123B32" w14:textId="77777777" w:rsidR="00794AF1" w:rsidRPr="00393231" w:rsidRDefault="00794AF1" w:rsidP="00393231">
            <w:pPr>
              <w:spacing w:line="276" w:lineRule="auto"/>
              <w:jc w:val="center"/>
              <w:rPr>
                <w:b/>
                <w:bCs/>
              </w:rPr>
            </w:pPr>
            <w:r w:rsidRPr="00393231">
              <w:rPr>
                <w:b/>
                <w:bCs/>
              </w:rPr>
              <w:t>Izglītības iestādes nosaukums</w:t>
            </w:r>
          </w:p>
        </w:tc>
        <w:tc>
          <w:tcPr>
            <w:tcW w:w="3402" w:type="dxa"/>
          </w:tcPr>
          <w:p w14:paraId="5475A5BC" w14:textId="77777777" w:rsidR="00794AF1" w:rsidRPr="00393231" w:rsidRDefault="00794AF1" w:rsidP="00393231">
            <w:pPr>
              <w:spacing w:line="276" w:lineRule="auto"/>
              <w:jc w:val="center"/>
              <w:rPr>
                <w:b/>
                <w:bCs/>
              </w:rPr>
            </w:pPr>
            <w:r w:rsidRPr="00393231">
              <w:rPr>
                <w:b/>
                <w:bCs/>
              </w:rPr>
              <w:t>Izglītība, iegūtais grāds/sertifikāts/apliecība</w:t>
            </w:r>
          </w:p>
        </w:tc>
      </w:tr>
      <w:tr w:rsidR="00794AF1" w:rsidRPr="00393231" w14:paraId="7EDBE278" w14:textId="77777777" w:rsidTr="000F3456">
        <w:trPr>
          <w:trHeight w:val="284"/>
        </w:trPr>
        <w:tc>
          <w:tcPr>
            <w:tcW w:w="1696" w:type="dxa"/>
          </w:tcPr>
          <w:p w14:paraId="56D8E234" w14:textId="77777777" w:rsidR="00794AF1" w:rsidRPr="00393231" w:rsidRDefault="00794AF1" w:rsidP="00393231">
            <w:pPr>
              <w:widowControl w:val="0"/>
              <w:tabs>
                <w:tab w:val="left" w:pos="1600"/>
              </w:tabs>
              <w:autoSpaceDE w:val="0"/>
              <w:autoSpaceDN w:val="0"/>
              <w:adjustRightInd w:val="0"/>
              <w:spacing w:line="276" w:lineRule="auto"/>
            </w:pPr>
          </w:p>
        </w:tc>
        <w:tc>
          <w:tcPr>
            <w:tcW w:w="3969" w:type="dxa"/>
          </w:tcPr>
          <w:p w14:paraId="596ACC97" w14:textId="77777777" w:rsidR="00794AF1" w:rsidRPr="00393231" w:rsidRDefault="00794AF1" w:rsidP="00393231">
            <w:pPr>
              <w:spacing w:line="276" w:lineRule="auto"/>
            </w:pPr>
          </w:p>
        </w:tc>
        <w:tc>
          <w:tcPr>
            <w:tcW w:w="3402" w:type="dxa"/>
          </w:tcPr>
          <w:p w14:paraId="7137A5AD" w14:textId="77777777" w:rsidR="00794AF1" w:rsidRPr="00393231" w:rsidRDefault="00794AF1" w:rsidP="00393231">
            <w:pPr>
              <w:spacing w:line="276" w:lineRule="auto"/>
              <w:jc w:val="both"/>
            </w:pPr>
          </w:p>
        </w:tc>
      </w:tr>
    </w:tbl>
    <w:p w14:paraId="548C02EA" w14:textId="77777777" w:rsidR="00864A25" w:rsidRPr="00393231" w:rsidRDefault="00864A25" w:rsidP="00393231">
      <w:pPr>
        <w:pStyle w:val="Sarakstarindkopa"/>
        <w:numPr>
          <w:ilvl w:val="0"/>
          <w:numId w:val="9"/>
        </w:numPr>
        <w:spacing w:before="120" w:after="120" w:line="276" w:lineRule="auto"/>
        <w:ind w:left="426" w:hanging="426"/>
        <w:rPr>
          <w:b/>
          <w:szCs w:val="24"/>
        </w:rPr>
      </w:pPr>
      <w:r w:rsidRPr="00393231">
        <w:rPr>
          <w:b/>
          <w:szCs w:val="24"/>
        </w:rPr>
        <w:t>PEDAGOĢISKĀ DARBA PIEREDZE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3402"/>
      </w:tblGrid>
      <w:tr w:rsidR="004E6052" w:rsidRPr="00393231" w14:paraId="3FEF7D76" w14:textId="77777777" w:rsidTr="000F3456">
        <w:tc>
          <w:tcPr>
            <w:tcW w:w="1696" w:type="dxa"/>
            <w:vAlign w:val="center"/>
          </w:tcPr>
          <w:p w14:paraId="1A58A573" w14:textId="77777777" w:rsidR="004E6052" w:rsidRPr="00393231" w:rsidRDefault="004E6052" w:rsidP="00393231">
            <w:pPr>
              <w:spacing w:line="276" w:lineRule="auto"/>
              <w:jc w:val="center"/>
              <w:rPr>
                <w:b/>
                <w:bCs/>
              </w:rPr>
            </w:pPr>
            <w:r w:rsidRPr="00393231">
              <w:rPr>
                <w:b/>
                <w:bCs/>
              </w:rPr>
              <w:t>Laika periods</w:t>
            </w:r>
          </w:p>
        </w:tc>
        <w:tc>
          <w:tcPr>
            <w:tcW w:w="3969" w:type="dxa"/>
            <w:vAlign w:val="center"/>
          </w:tcPr>
          <w:p w14:paraId="55CFE978" w14:textId="77777777" w:rsidR="004E6052" w:rsidRPr="00393231" w:rsidRDefault="004E6052" w:rsidP="00393231">
            <w:pPr>
              <w:spacing w:line="276" w:lineRule="auto"/>
              <w:jc w:val="center"/>
              <w:rPr>
                <w:b/>
                <w:bCs/>
              </w:rPr>
            </w:pPr>
            <w:r w:rsidRPr="00393231">
              <w:rPr>
                <w:b/>
                <w:bCs/>
              </w:rPr>
              <w:t>Darba vieta</w:t>
            </w:r>
          </w:p>
        </w:tc>
        <w:tc>
          <w:tcPr>
            <w:tcW w:w="3402" w:type="dxa"/>
            <w:vAlign w:val="center"/>
          </w:tcPr>
          <w:p w14:paraId="243C7F61" w14:textId="77777777" w:rsidR="004E6052" w:rsidRPr="00393231" w:rsidRDefault="004E6052" w:rsidP="00393231">
            <w:pPr>
              <w:spacing w:line="276" w:lineRule="auto"/>
              <w:jc w:val="center"/>
              <w:rPr>
                <w:b/>
                <w:bCs/>
              </w:rPr>
            </w:pPr>
            <w:r w:rsidRPr="00393231">
              <w:rPr>
                <w:b/>
                <w:bCs/>
              </w:rPr>
              <w:t>Amats, veiktie pienākumi</w:t>
            </w:r>
          </w:p>
        </w:tc>
      </w:tr>
      <w:tr w:rsidR="004E6052" w:rsidRPr="00393231" w14:paraId="64121197" w14:textId="77777777" w:rsidTr="000F3456">
        <w:tc>
          <w:tcPr>
            <w:tcW w:w="1696" w:type="dxa"/>
          </w:tcPr>
          <w:p w14:paraId="61ACEDCF" w14:textId="77777777" w:rsidR="004E6052" w:rsidRPr="00393231" w:rsidRDefault="004E6052" w:rsidP="00393231">
            <w:pPr>
              <w:spacing w:line="276" w:lineRule="auto"/>
              <w:rPr>
                <w:bCs/>
              </w:rPr>
            </w:pPr>
          </w:p>
        </w:tc>
        <w:tc>
          <w:tcPr>
            <w:tcW w:w="3969" w:type="dxa"/>
          </w:tcPr>
          <w:p w14:paraId="422C0527" w14:textId="77777777" w:rsidR="004E6052" w:rsidRPr="00393231" w:rsidRDefault="004E6052" w:rsidP="00393231">
            <w:pPr>
              <w:spacing w:line="276" w:lineRule="auto"/>
              <w:rPr>
                <w:bCs/>
              </w:rPr>
            </w:pPr>
          </w:p>
        </w:tc>
        <w:tc>
          <w:tcPr>
            <w:tcW w:w="3402" w:type="dxa"/>
          </w:tcPr>
          <w:p w14:paraId="2DCE72AD" w14:textId="77777777" w:rsidR="004E6052" w:rsidRPr="00393231" w:rsidRDefault="004E6052" w:rsidP="00393231">
            <w:pPr>
              <w:spacing w:line="276" w:lineRule="auto"/>
              <w:jc w:val="both"/>
              <w:rPr>
                <w:bCs/>
              </w:rPr>
            </w:pPr>
          </w:p>
        </w:tc>
      </w:tr>
    </w:tbl>
    <w:p w14:paraId="2439B748" w14:textId="77777777" w:rsidR="00864A25" w:rsidRPr="00393231" w:rsidRDefault="00864A25" w:rsidP="00393231">
      <w:pPr>
        <w:pStyle w:val="Sarakstarindkopa"/>
        <w:numPr>
          <w:ilvl w:val="0"/>
          <w:numId w:val="9"/>
        </w:numPr>
        <w:spacing w:before="120" w:after="120" w:line="276" w:lineRule="auto"/>
        <w:ind w:left="284" w:hanging="284"/>
        <w:rPr>
          <w:b/>
          <w:szCs w:val="24"/>
        </w:rPr>
      </w:pPr>
      <w:r w:rsidRPr="00393231">
        <w:rPr>
          <w:b/>
          <w:szCs w:val="24"/>
        </w:rPr>
        <w:t>PIEREDZE PEDAGOGU PROFESIONĀLĀS PILNVEIDES NODARBĪBU VADĪŠANĀ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985"/>
        <w:gridCol w:w="1984"/>
        <w:gridCol w:w="3402"/>
      </w:tblGrid>
      <w:tr w:rsidR="00864A25" w:rsidRPr="00393231" w14:paraId="3DF54955" w14:textId="77777777" w:rsidTr="000F3456">
        <w:tc>
          <w:tcPr>
            <w:tcW w:w="1696" w:type="dxa"/>
            <w:vAlign w:val="center"/>
          </w:tcPr>
          <w:p w14:paraId="55390E6F" w14:textId="77777777" w:rsidR="00864A25" w:rsidRPr="00393231" w:rsidRDefault="00864A25" w:rsidP="00393231">
            <w:pPr>
              <w:spacing w:line="276" w:lineRule="auto"/>
              <w:jc w:val="center"/>
              <w:rPr>
                <w:b/>
                <w:bCs/>
              </w:rPr>
            </w:pPr>
            <w:r w:rsidRPr="00393231">
              <w:rPr>
                <w:b/>
                <w:bCs/>
              </w:rPr>
              <w:t>Laika periods</w:t>
            </w:r>
          </w:p>
        </w:tc>
        <w:tc>
          <w:tcPr>
            <w:tcW w:w="1985" w:type="dxa"/>
            <w:vAlign w:val="center"/>
          </w:tcPr>
          <w:p w14:paraId="08EBAAE5" w14:textId="77777777" w:rsidR="00864A25" w:rsidRPr="00393231" w:rsidRDefault="00864A25" w:rsidP="00393231">
            <w:pPr>
              <w:spacing w:line="276" w:lineRule="auto"/>
              <w:jc w:val="center"/>
              <w:rPr>
                <w:b/>
                <w:bCs/>
              </w:rPr>
            </w:pPr>
            <w:r w:rsidRPr="00393231">
              <w:rPr>
                <w:b/>
                <w:bCs/>
              </w:rPr>
              <w:t>Darba vieta vai projekta aktivitāte</w:t>
            </w:r>
          </w:p>
        </w:tc>
        <w:tc>
          <w:tcPr>
            <w:tcW w:w="1984" w:type="dxa"/>
            <w:vAlign w:val="center"/>
          </w:tcPr>
          <w:p w14:paraId="5407BC40" w14:textId="77777777" w:rsidR="00864A25" w:rsidRPr="00393231" w:rsidRDefault="00864A25" w:rsidP="00393231">
            <w:pPr>
              <w:spacing w:line="276" w:lineRule="auto"/>
              <w:jc w:val="center"/>
              <w:rPr>
                <w:b/>
                <w:bCs/>
              </w:rPr>
            </w:pPr>
            <w:r w:rsidRPr="00393231">
              <w:rPr>
                <w:b/>
                <w:bCs/>
              </w:rPr>
              <w:t>Amats, veiktie pienākumi</w:t>
            </w:r>
          </w:p>
        </w:tc>
        <w:tc>
          <w:tcPr>
            <w:tcW w:w="3402" w:type="dxa"/>
            <w:vAlign w:val="center"/>
          </w:tcPr>
          <w:p w14:paraId="47CDD1C5" w14:textId="77777777" w:rsidR="00864A25" w:rsidRPr="00393231" w:rsidRDefault="00864A25" w:rsidP="00393231">
            <w:pPr>
              <w:spacing w:line="276" w:lineRule="auto"/>
              <w:jc w:val="center"/>
              <w:rPr>
                <w:b/>
                <w:bCs/>
              </w:rPr>
            </w:pPr>
            <w:r w:rsidRPr="00393231">
              <w:rPr>
                <w:b/>
                <w:bCs/>
              </w:rPr>
              <w:t>Pieredze jomā, kas saistīta ar pakalpojuma izpildi</w:t>
            </w:r>
          </w:p>
        </w:tc>
      </w:tr>
      <w:tr w:rsidR="00864A25" w:rsidRPr="00393231" w14:paraId="1BE239FF" w14:textId="77777777" w:rsidTr="000F3456">
        <w:tc>
          <w:tcPr>
            <w:tcW w:w="1696" w:type="dxa"/>
          </w:tcPr>
          <w:p w14:paraId="060B28C2" w14:textId="77777777" w:rsidR="00864A25" w:rsidRPr="00393231" w:rsidRDefault="00864A25" w:rsidP="00393231">
            <w:pPr>
              <w:spacing w:line="276" w:lineRule="auto"/>
              <w:rPr>
                <w:bCs/>
              </w:rPr>
            </w:pPr>
          </w:p>
        </w:tc>
        <w:tc>
          <w:tcPr>
            <w:tcW w:w="1985" w:type="dxa"/>
          </w:tcPr>
          <w:p w14:paraId="75275D03" w14:textId="77777777" w:rsidR="00864A25" w:rsidRPr="00393231" w:rsidRDefault="00864A25" w:rsidP="00393231">
            <w:pPr>
              <w:spacing w:line="276" w:lineRule="auto"/>
              <w:rPr>
                <w:bCs/>
              </w:rPr>
            </w:pPr>
          </w:p>
        </w:tc>
        <w:tc>
          <w:tcPr>
            <w:tcW w:w="1984" w:type="dxa"/>
          </w:tcPr>
          <w:p w14:paraId="02282152" w14:textId="77777777" w:rsidR="00864A25" w:rsidRPr="00393231" w:rsidRDefault="00864A25" w:rsidP="00393231">
            <w:pPr>
              <w:spacing w:line="276" w:lineRule="auto"/>
              <w:rPr>
                <w:bCs/>
              </w:rPr>
            </w:pPr>
          </w:p>
        </w:tc>
        <w:tc>
          <w:tcPr>
            <w:tcW w:w="3402" w:type="dxa"/>
          </w:tcPr>
          <w:p w14:paraId="5893098D" w14:textId="77777777" w:rsidR="00864A25" w:rsidRPr="00393231" w:rsidRDefault="00864A25" w:rsidP="00393231">
            <w:pPr>
              <w:spacing w:line="276" w:lineRule="auto"/>
              <w:jc w:val="both"/>
              <w:rPr>
                <w:bCs/>
                <w:i/>
              </w:rPr>
            </w:pPr>
          </w:p>
        </w:tc>
      </w:tr>
    </w:tbl>
    <w:p w14:paraId="50D7B8F6" w14:textId="77777777" w:rsidR="00864A25" w:rsidRPr="00393231" w:rsidRDefault="00864A25" w:rsidP="00393231">
      <w:pPr>
        <w:pStyle w:val="Sarakstarindkopa"/>
        <w:numPr>
          <w:ilvl w:val="0"/>
          <w:numId w:val="9"/>
        </w:numPr>
        <w:spacing w:before="120" w:after="120" w:line="276" w:lineRule="auto"/>
        <w:ind w:left="426"/>
        <w:rPr>
          <w:b/>
          <w:szCs w:val="24"/>
        </w:rPr>
      </w:pPr>
      <w:r w:rsidRPr="00393231">
        <w:rPr>
          <w:b/>
          <w:szCs w:val="24"/>
        </w:rPr>
        <w:t>METODISKĀ DARBA PIEREDZE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127"/>
        <w:gridCol w:w="1842"/>
        <w:gridCol w:w="3402"/>
      </w:tblGrid>
      <w:tr w:rsidR="00864A25" w:rsidRPr="00393231" w14:paraId="7EE68D5A" w14:textId="77777777" w:rsidTr="000F3456">
        <w:tc>
          <w:tcPr>
            <w:tcW w:w="1696" w:type="dxa"/>
            <w:vAlign w:val="center"/>
          </w:tcPr>
          <w:p w14:paraId="7EDFA096" w14:textId="77777777" w:rsidR="00864A25" w:rsidRPr="00393231" w:rsidRDefault="00864A25" w:rsidP="00393231">
            <w:pPr>
              <w:spacing w:line="276" w:lineRule="auto"/>
              <w:jc w:val="center"/>
              <w:rPr>
                <w:b/>
                <w:bCs/>
              </w:rPr>
            </w:pPr>
            <w:r w:rsidRPr="00393231">
              <w:rPr>
                <w:b/>
                <w:bCs/>
              </w:rPr>
              <w:t>Laika periods</w:t>
            </w:r>
          </w:p>
        </w:tc>
        <w:tc>
          <w:tcPr>
            <w:tcW w:w="2127" w:type="dxa"/>
            <w:vAlign w:val="center"/>
          </w:tcPr>
          <w:p w14:paraId="642097EC" w14:textId="77777777" w:rsidR="00864A25" w:rsidRPr="00393231" w:rsidRDefault="00864A25" w:rsidP="00393231">
            <w:pPr>
              <w:spacing w:line="276" w:lineRule="auto"/>
              <w:jc w:val="center"/>
              <w:rPr>
                <w:b/>
                <w:bCs/>
              </w:rPr>
            </w:pPr>
            <w:r w:rsidRPr="00393231">
              <w:rPr>
                <w:b/>
                <w:bCs/>
              </w:rPr>
              <w:t>Darba vieta vai projekta aktivitāte</w:t>
            </w:r>
          </w:p>
        </w:tc>
        <w:tc>
          <w:tcPr>
            <w:tcW w:w="1842" w:type="dxa"/>
            <w:vAlign w:val="center"/>
          </w:tcPr>
          <w:p w14:paraId="51711545" w14:textId="77777777" w:rsidR="00864A25" w:rsidRPr="00393231" w:rsidRDefault="00864A25" w:rsidP="00393231">
            <w:pPr>
              <w:spacing w:line="276" w:lineRule="auto"/>
              <w:jc w:val="center"/>
              <w:rPr>
                <w:b/>
                <w:bCs/>
              </w:rPr>
            </w:pPr>
            <w:r w:rsidRPr="00393231">
              <w:rPr>
                <w:b/>
                <w:bCs/>
              </w:rPr>
              <w:t>Amats, veiktie pienākumi</w:t>
            </w:r>
          </w:p>
        </w:tc>
        <w:tc>
          <w:tcPr>
            <w:tcW w:w="3402" w:type="dxa"/>
            <w:vAlign w:val="center"/>
          </w:tcPr>
          <w:p w14:paraId="7A49DE6A" w14:textId="77777777" w:rsidR="00864A25" w:rsidRPr="00393231" w:rsidRDefault="00864A25" w:rsidP="00393231">
            <w:pPr>
              <w:spacing w:line="276" w:lineRule="auto"/>
              <w:jc w:val="center"/>
              <w:rPr>
                <w:b/>
                <w:bCs/>
              </w:rPr>
            </w:pPr>
            <w:r w:rsidRPr="00393231">
              <w:rPr>
                <w:b/>
                <w:bCs/>
              </w:rPr>
              <w:t>Pieredze jomā, kas saistīta ar pakalpojuma izpildi</w:t>
            </w:r>
          </w:p>
        </w:tc>
      </w:tr>
      <w:tr w:rsidR="00864A25" w:rsidRPr="00393231" w14:paraId="47DCD307" w14:textId="77777777" w:rsidTr="000F3456">
        <w:tc>
          <w:tcPr>
            <w:tcW w:w="1696" w:type="dxa"/>
          </w:tcPr>
          <w:p w14:paraId="6DC9B7D8" w14:textId="77777777" w:rsidR="00864A25" w:rsidRPr="00393231" w:rsidRDefault="00864A25" w:rsidP="00393231">
            <w:pPr>
              <w:spacing w:line="276" w:lineRule="auto"/>
              <w:rPr>
                <w:bCs/>
              </w:rPr>
            </w:pPr>
          </w:p>
        </w:tc>
        <w:tc>
          <w:tcPr>
            <w:tcW w:w="2127" w:type="dxa"/>
          </w:tcPr>
          <w:p w14:paraId="6E9EC6F0" w14:textId="77777777" w:rsidR="00864A25" w:rsidRPr="00393231" w:rsidRDefault="00864A25" w:rsidP="00393231">
            <w:pPr>
              <w:spacing w:line="276" w:lineRule="auto"/>
              <w:rPr>
                <w:bCs/>
              </w:rPr>
            </w:pPr>
          </w:p>
        </w:tc>
        <w:tc>
          <w:tcPr>
            <w:tcW w:w="1842" w:type="dxa"/>
          </w:tcPr>
          <w:p w14:paraId="5C42CD90" w14:textId="77777777" w:rsidR="00864A25" w:rsidRPr="00393231" w:rsidRDefault="00864A25" w:rsidP="00393231">
            <w:pPr>
              <w:spacing w:line="276" w:lineRule="auto"/>
              <w:rPr>
                <w:bCs/>
              </w:rPr>
            </w:pPr>
          </w:p>
        </w:tc>
        <w:tc>
          <w:tcPr>
            <w:tcW w:w="3402" w:type="dxa"/>
          </w:tcPr>
          <w:p w14:paraId="09D4E834" w14:textId="77777777" w:rsidR="00864A25" w:rsidRPr="00393231" w:rsidRDefault="00864A25" w:rsidP="00393231">
            <w:pPr>
              <w:spacing w:line="276" w:lineRule="auto"/>
              <w:jc w:val="both"/>
              <w:rPr>
                <w:bCs/>
              </w:rPr>
            </w:pPr>
          </w:p>
        </w:tc>
      </w:tr>
    </w:tbl>
    <w:p w14:paraId="7D989FF6" w14:textId="77777777" w:rsidR="00794AF1" w:rsidRPr="00393231" w:rsidRDefault="00794AF1" w:rsidP="00393231">
      <w:pPr>
        <w:spacing w:before="120" w:after="120" w:line="276" w:lineRule="auto"/>
      </w:pPr>
      <w:r w:rsidRPr="00393231">
        <w:rPr>
          <w:b/>
        </w:rPr>
        <w:t>APLIECINĀJUMS:</w:t>
      </w:r>
    </w:p>
    <w:p w14:paraId="633D9A33" w14:textId="77777777" w:rsidR="00794AF1" w:rsidRPr="00393231" w:rsidRDefault="00794AF1" w:rsidP="00393231">
      <w:pPr>
        <w:spacing w:line="276" w:lineRule="auto"/>
        <w:ind w:left="342" w:hanging="342"/>
      </w:pPr>
      <w:r w:rsidRPr="00393231">
        <w:t>Es, apakšā parakstījies (-</w:t>
      </w:r>
      <w:proofErr w:type="spellStart"/>
      <w:r w:rsidRPr="00393231">
        <w:t>usies</w:t>
      </w:r>
      <w:proofErr w:type="spellEnd"/>
      <w:r w:rsidRPr="00393231">
        <w:t xml:space="preserve">): </w:t>
      </w:r>
    </w:p>
    <w:p w14:paraId="4D517DDA" w14:textId="77777777" w:rsidR="00CB6DB6" w:rsidRPr="00393231" w:rsidRDefault="00794AF1" w:rsidP="00393231">
      <w:pPr>
        <w:pStyle w:val="Sarakstarindkopa"/>
        <w:numPr>
          <w:ilvl w:val="0"/>
          <w:numId w:val="8"/>
        </w:numPr>
        <w:spacing w:after="60" w:line="276" w:lineRule="auto"/>
        <w:ind w:left="284" w:hanging="284"/>
        <w:jc w:val="both"/>
        <w:rPr>
          <w:szCs w:val="24"/>
        </w:rPr>
      </w:pPr>
      <w:r w:rsidRPr="00393231">
        <w:rPr>
          <w:szCs w:val="24"/>
        </w:rPr>
        <w:t>apliecinu, ka šī informācija pareizi raksturo mani, manu kvalifikāciju un pieredzi;</w:t>
      </w:r>
    </w:p>
    <w:p w14:paraId="4A56008B" w14:textId="7A2E2BAE" w:rsidR="00794AF1" w:rsidRPr="00393231" w:rsidRDefault="00794AF1" w:rsidP="00393231">
      <w:pPr>
        <w:pStyle w:val="Sarakstarindkopa"/>
        <w:numPr>
          <w:ilvl w:val="0"/>
          <w:numId w:val="8"/>
        </w:numPr>
        <w:spacing w:after="60" w:line="276" w:lineRule="auto"/>
        <w:ind w:left="284" w:hanging="284"/>
        <w:jc w:val="both"/>
        <w:rPr>
          <w:szCs w:val="24"/>
        </w:rPr>
      </w:pPr>
      <w:r w:rsidRPr="00393231">
        <w:rPr>
          <w:szCs w:val="24"/>
        </w:rPr>
        <w:t xml:space="preserve">piekrītu manu personas datu izmantošanai </w:t>
      </w:r>
      <w:r w:rsidR="00864A25" w:rsidRPr="00393231">
        <w:rPr>
          <w:szCs w:val="24"/>
        </w:rPr>
        <w:t>iepirkumā</w:t>
      </w:r>
      <w:r w:rsidR="00CB6DB6" w:rsidRPr="00393231">
        <w:rPr>
          <w:szCs w:val="24"/>
        </w:rPr>
        <w:t xml:space="preserve"> </w:t>
      </w:r>
      <w:r w:rsidR="00E5365D" w:rsidRPr="00393231">
        <w:rPr>
          <w:szCs w:val="24"/>
        </w:rPr>
        <w:t>“</w:t>
      </w:r>
      <w:r w:rsidR="00A54748" w:rsidRPr="00A54748">
        <w:rPr>
          <w:szCs w:val="24"/>
        </w:rPr>
        <w:t>Mācību pakalpojumu pedagogu profesionālās kompetences pilnveidei</w:t>
      </w:r>
      <w:r w:rsidRPr="00393231">
        <w:rPr>
          <w:szCs w:val="24"/>
        </w:rPr>
        <w:t>” piedāvājuma izvērtēšanai;</w:t>
      </w:r>
    </w:p>
    <w:p w14:paraId="605FA0FF" w14:textId="77777777" w:rsidR="00794AF1" w:rsidRPr="00393231" w:rsidRDefault="00794AF1" w:rsidP="00393231">
      <w:pPr>
        <w:pStyle w:val="Sarakstarindkopa"/>
        <w:numPr>
          <w:ilvl w:val="0"/>
          <w:numId w:val="8"/>
        </w:numPr>
        <w:spacing w:line="276" w:lineRule="auto"/>
        <w:ind w:left="284" w:hanging="284"/>
        <w:jc w:val="both"/>
        <w:rPr>
          <w:szCs w:val="24"/>
        </w:rPr>
      </w:pPr>
      <w:r w:rsidRPr="00393231">
        <w:rPr>
          <w:szCs w:val="24"/>
        </w:rPr>
        <w:t xml:space="preserve">apliecinu, ka apņemos piedalīties </w:t>
      </w:r>
      <w:r w:rsidR="00933634" w:rsidRPr="00393231">
        <w:rPr>
          <w:szCs w:val="24"/>
        </w:rPr>
        <w:t xml:space="preserve">iepirkuma </w:t>
      </w:r>
      <w:smartTag w:uri="schemas-tilde-lv/tildestengine" w:element="veidnes">
        <w:smartTagPr>
          <w:attr w:name="text" w:val="līguma"/>
          <w:attr w:name="id" w:val="-1"/>
          <w:attr w:name="baseform" w:val="līgum|s"/>
        </w:smartTagPr>
        <w:r w:rsidRPr="00393231">
          <w:rPr>
            <w:szCs w:val="24"/>
          </w:rPr>
          <w:t>līguma</w:t>
        </w:r>
      </w:smartTag>
      <w:r w:rsidRPr="00393231">
        <w:rPr>
          <w:szCs w:val="24"/>
        </w:rPr>
        <w:t xml:space="preserve"> izpildē, gadījumā, ja </w:t>
      </w:r>
      <w:r w:rsidRPr="00393231">
        <w:rPr>
          <w:i/>
          <w:szCs w:val="24"/>
        </w:rPr>
        <w:t>[</w:t>
      </w:r>
      <w:r w:rsidR="00CB6DB6" w:rsidRPr="00393231">
        <w:rPr>
          <w:i/>
          <w:szCs w:val="24"/>
        </w:rPr>
        <w:t xml:space="preserve">Pretendenta </w:t>
      </w:r>
      <w:r w:rsidRPr="00393231">
        <w:rPr>
          <w:i/>
          <w:szCs w:val="24"/>
        </w:rPr>
        <w:t>nosaukums]</w:t>
      </w:r>
      <w:r w:rsidRPr="00393231">
        <w:rPr>
          <w:szCs w:val="24"/>
        </w:rPr>
        <w:t xml:space="preserve"> </w:t>
      </w:r>
      <w:r w:rsidR="00864A25" w:rsidRPr="00393231">
        <w:rPr>
          <w:szCs w:val="24"/>
        </w:rPr>
        <w:t xml:space="preserve">iepirkuma </w:t>
      </w:r>
      <w:r w:rsidRPr="00393231">
        <w:rPr>
          <w:szCs w:val="24"/>
        </w:rPr>
        <w:t xml:space="preserve">rezultātā tiks piešķirtas tiesības slēgt iepirkuma līgumu. </w:t>
      </w:r>
    </w:p>
    <w:p w14:paraId="4FB041EF" w14:textId="6C61A281" w:rsidR="00794AF1" w:rsidRPr="00393231" w:rsidRDefault="00A802D0" w:rsidP="00393231">
      <w:pPr>
        <w:spacing w:before="240" w:line="276" w:lineRule="auto"/>
        <w:ind w:left="340" w:hanging="340"/>
      </w:pPr>
      <w:r>
        <w:t>Lektora</w:t>
      </w:r>
      <w:r w:rsidR="00CB6DB6" w:rsidRPr="00393231">
        <w:t xml:space="preserve"> </w:t>
      </w:r>
      <w:r w:rsidR="00794AF1" w:rsidRPr="00393231">
        <w:t>vārds un uzvārds:_______________________________________</w:t>
      </w:r>
    </w:p>
    <w:p w14:paraId="37DE4BDC" w14:textId="77777777" w:rsidR="00794AF1" w:rsidRDefault="00794AF1" w:rsidP="00393231">
      <w:pPr>
        <w:spacing w:before="120" w:line="276" w:lineRule="auto"/>
        <w:ind w:left="340" w:hanging="340"/>
      </w:pPr>
      <w:r w:rsidRPr="00393231">
        <w:t>Paraksts</w:t>
      </w:r>
      <w:r w:rsidRPr="00393231">
        <w:rPr>
          <w:rStyle w:val="Vresatsauce"/>
          <w:rFonts w:eastAsia="Calibri"/>
        </w:rPr>
        <w:footnoteReference w:id="2"/>
      </w:r>
      <w:r w:rsidRPr="00393231">
        <w:t>: _________________</w:t>
      </w:r>
    </w:p>
    <w:p w14:paraId="37807D3A" w14:textId="0E0453D6" w:rsidR="00CE62F3" w:rsidRPr="00393231" w:rsidRDefault="00933634" w:rsidP="00393231">
      <w:pPr>
        <w:spacing w:line="276" w:lineRule="auto"/>
      </w:pPr>
      <w:r w:rsidRPr="00393231">
        <w:t>202</w:t>
      </w:r>
      <w:r w:rsidR="00D12F03">
        <w:t>5</w:t>
      </w:r>
      <w:r w:rsidRPr="00393231">
        <w:t xml:space="preserve">.gada </w:t>
      </w:r>
      <w:r w:rsidRPr="00393231">
        <w:rPr>
          <w:u w:val="single"/>
        </w:rPr>
        <w:tab/>
      </w:r>
      <w:r w:rsidRPr="00393231">
        <w:t>.</w:t>
      </w:r>
      <w:r w:rsidRPr="00393231">
        <w:rPr>
          <w:u w:val="single"/>
        </w:rPr>
        <w:tab/>
      </w:r>
      <w:r w:rsidRPr="00393231">
        <w:rPr>
          <w:u w:val="single"/>
        </w:rPr>
        <w:tab/>
      </w:r>
      <w:r w:rsidRPr="00393231">
        <w:rPr>
          <w:u w:val="single"/>
        </w:rPr>
        <w:tab/>
      </w:r>
      <w:r w:rsidRPr="00393231">
        <w:rPr>
          <w:rStyle w:val="Vresatsauce"/>
          <w:u w:val="single"/>
        </w:rPr>
        <w:footnoteReference w:id="3"/>
      </w:r>
    </w:p>
    <w:sectPr w:rsidR="00CE62F3" w:rsidRPr="00393231" w:rsidSect="0039014E">
      <w:footerReference w:type="default" r:id="rId8"/>
      <w:pgSz w:w="11906" w:h="16838"/>
      <w:pgMar w:top="1418"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F42D" w14:textId="77777777" w:rsidR="00516F5B" w:rsidRDefault="00516F5B" w:rsidP="002000D0">
      <w:r>
        <w:separator/>
      </w:r>
    </w:p>
  </w:endnote>
  <w:endnote w:type="continuationSeparator" w:id="0">
    <w:p w14:paraId="50614B60" w14:textId="77777777" w:rsidR="00516F5B" w:rsidRDefault="00516F5B" w:rsidP="0020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EEF" w14:textId="68F12884" w:rsidR="00630FA4" w:rsidRPr="00630FA4" w:rsidRDefault="00630FA4" w:rsidP="009975AE">
    <w:pPr>
      <w:pStyle w:val="Kjene"/>
      <w:pBdr>
        <w:top w:val="thinThickSmallGap" w:sz="24" w:space="1" w:color="622423"/>
      </w:pBdr>
      <w:spacing w:before="120"/>
      <w:ind w:right="142"/>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907B52">
      <w:rPr>
        <w:noProof/>
        <w:sz w:val="20"/>
      </w:rPr>
      <w:t>1</w:t>
    </w:r>
    <w:r w:rsidRPr="006E3BAB">
      <w:rPr>
        <w:sz w:val="20"/>
      </w:rPr>
      <w:fldChar w:fldCharType="end"/>
    </w:r>
    <w:r w:rsidRPr="006E3BAB">
      <w:rPr>
        <w:sz w:val="20"/>
      </w:rPr>
      <w:t xml:space="preserve">.lapa no </w:t>
    </w:r>
    <w:r w:rsidR="00994D8B">
      <w:rPr>
        <w:noProof/>
        <w:sz w:val="20"/>
      </w:rPr>
      <w:fldChar w:fldCharType="begin"/>
    </w:r>
    <w:r w:rsidR="00994D8B">
      <w:rPr>
        <w:noProof/>
        <w:sz w:val="20"/>
      </w:rPr>
      <w:instrText xml:space="preserve"> NUMPAGES  \* MERGEFORMAT </w:instrText>
    </w:r>
    <w:r w:rsidR="00994D8B">
      <w:rPr>
        <w:noProof/>
        <w:sz w:val="20"/>
      </w:rPr>
      <w:fldChar w:fldCharType="separate"/>
    </w:r>
    <w:r w:rsidR="00907B52">
      <w:rPr>
        <w:noProof/>
        <w:sz w:val="20"/>
      </w:rPr>
      <w:t>2</w:t>
    </w:r>
    <w:r w:rsidR="00994D8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F44A" w14:textId="77777777" w:rsidR="00516F5B" w:rsidRDefault="00516F5B" w:rsidP="002000D0">
      <w:r>
        <w:separator/>
      </w:r>
    </w:p>
  </w:footnote>
  <w:footnote w:type="continuationSeparator" w:id="0">
    <w:p w14:paraId="065FF4C2" w14:textId="77777777" w:rsidR="00516F5B" w:rsidRDefault="00516F5B" w:rsidP="002000D0">
      <w:r>
        <w:continuationSeparator/>
      </w:r>
    </w:p>
  </w:footnote>
  <w:footnote w:id="1">
    <w:p w14:paraId="435FA305" w14:textId="019D5373" w:rsidR="00281717" w:rsidRDefault="00281717" w:rsidP="00281717">
      <w:pPr>
        <w:pStyle w:val="Vresteksts"/>
        <w:jc w:val="both"/>
      </w:pPr>
      <w:r>
        <w:rPr>
          <w:rStyle w:val="Vresatsauce"/>
        </w:rPr>
        <w:footnoteRef/>
      </w:r>
      <w:r>
        <w:t xml:space="preserve"> </w:t>
      </w:r>
      <w:r w:rsidRPr="00B15BDC">
        <w:rPr>
          <w:sz w:val="18"/>
          <w:szCs w:val="18"/>
        </w:rPr>
        <w:t xml:space="preserve">CV norāda tikai to informāciju, kas katram speciālistam tiek prasīta atbilstoši </w:t>
      </w:r>
      <w:r>
        <w:rPr>
          <w:sz w:val="18"/>
          <w:szCs w:val="18"/>
        </w:rPr>
        <w:t xml:space="preserve">iepirkuma </w:t>
      </w:r>
      <w:r w:rsidR="00B2371C">
        <w:rPr>
          <w:sz w:val="18"/>
          <w:szCs w:val="18"/>
        </w:rPr>
        <w:t>cenu aptaujas</w:t>
      </w:r>
      <w:r w:rsidRPr="00B15BDC">
        <w:rPr>
          <w:sz w:val="18"/>
          <w:szCs w:val="18"/>
        </w:rPr>
        <w:t xml:space="preserve"> noteiktaja</w:t>
      </w:r>
      <w:r w:rsidR="00B2371C">
        <w:rPr>
          <w:sz w:val="18"/>
          <w:szCs w:val="18"/>
        </w:rPr>
        <w:t xml:space="preserve">m </w:t>
      </w:r>
    </w:p>
  </w:footnote>
  <w:footnote w:id="2">
    <w:p w14:paraId="42519B6E" w14:textId="77777777" w:rsidR="00794AF1" w:rsidRPr="00A47B6E" w:rsidRDefault="00794AF1" w:rsidP="00794AF1">
      <w:pPr>
        <w:pStyle w:val="Vresteksts"/>
      </w:pPr>
      <w:r>
        <w:rPr>
          <w:rStyle w:val="Vresatsauce"/>
          <w:rFonts w:eastAsia="Calibri"/>
        </w:rPr>
        <w:footnoteRef/>
      </w:r>
      <w:r>
        <w:t xml:space="preserve"> </w:t>
      </w:r>
      <w:r w:rsidRPr="00794AF1">
        <w:rPr>
          <w:sz w:val="20"/>
        </w:rPr>
        <w:t>Neaizpilda, ja dokuments tiek parakstīts ar drošu elektronisko parakstu.</w:t>
      </w:r>
    </w:p>
  </w:footnote>
  <w:footnote w:id="3">
    <w:p w14:paraId="4FC49F1B" w14:textId="77777777" w:rsidR="00933634" w:rsidRDefault="00933634" w:rsidP="00933634">
      <w:pPr>
        <w:pStyle w:val="Vresteksts"/>
      </w:pPr>
      <w:r>
        <w:rPr>
          <w:rStyle w:val="Vresatsauce"/>
        </w:rPr>
        <w:footnoteRef/>
      </w:r>
      <w:r w:rsidRPr="00E4306E">
        <w:rPr>
          <w:sz w:val="20"/>
        </w:rPr>
        <w:t>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D6E"/>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45135"/>
    <w:multiLevelType w:val="multilevel"/>
    <w:tmpl w:val="BAFAA2D6"/>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sz w:val="24"/>
        <w:szCs w:val="24"/>
      </w:rPr>
    </w:lvl>
    <w:lvl w:ilvl="2">
      <w:start w:val="1"/>
      <w:numFmt w:val="decimal"/>
      <w:isLgl/>
      <w:lvlText w:val="%1.%2.%3."/>
      <w:lvlJc w:val="left"/>
      <w:pPr>
        <w:ind w:left="1494" w:hanging="720"/>
      </w:pPr>
      <w:rPr>
        <w:rFonts w:hint="default"/>
        <w:b/>
        <w:sz w:val="24"/>
        <w:szCs w:val="24"/>
      </w:rPr>
    </w:lvl>
    <w:lvl w:ilvl="3">
      <w:start w:val="1"/>
      <w:numFmt w:val="decimal"/>
      <w:isLgl/>
      <w:lvlText w:val="%1.%2.%3.%4."/>
      <w:lvlJc w:val="left"/>
      <w:pPr>
        <w:ind w:left="1701" w:hanging="720"/>
      </w:pPr>
      <w:rPr>
        <w:rFonts w:hint="default"/>
        <w:b/>
        <w:sz w:val="24"/>
        <w:szCs w:val="24"/>
      </w:rPr>
    </w:lvl>
    <w:lvl w:ilvl="4">
      <w:start w:val="1"/>
      <w:numFmt w:val="decimal"/>
      <w:isLgl/>
      <w:lvlText w:val="%1.%2.%3.%4.%5."/>
      <w:lvlJc w:val="left"/>
      <w:pPr>
        <w:ind w:left="2268" w:hanging="1080"/>
      </w:pPr>
      <w:rPr>
        <w:rFonts w:hint="default"/>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 w15:restartNumberingAfterBreak="0">
    <w:nsid w:val="0CB52512"/>
    <w:multiLevelType w:val="hybridMultilevel"/>
    <w:tmpl w:val="93DE3E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E838B4"/>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955E1A"/>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56631"/>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5257E8"/>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42E286B"/>
    <w:multiLevelType w:val="multilevel"/>
    <w:tmpl w:val="32B46BB0"/>
    <w:lvl w:ilvl="0">
      <w:start w:val="1"/>
      <w:numFmt w:val="decimal"/>
      <w:lvlText w:val="%1."/>
      <w:lvlJc w:val="left"/>
      <w:pPr>
        <w:ind w:left="1211"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76E0304C"/>
    <w:multiLevelType w:val="hybridMultilevel"/>
    <w:tmpl w:val="FF449C64"/>
    <w:lvl w:ilvl="0" w:tplc="07547200">
      <w:start w:val="1"/>
      <w:numFmt w:val="decimal"/>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12" w15:restartNumberingAfterBreak="0">
    <w:nsid w:val="7B5A7251"/>
    <w:multiLevelType w:val="multilevel"/>
    <w:tmpl w:val="2996C59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67429995">
    <w:abstractNumId w:val="12"/>
  </w:num>
  <w:num w:numId="2" w16cid:durableId="1707027275">
    <w:abstractNumId w:val="9"/>
  </w:num>
  <w:num w:numId="3" w16cid:durableId="1397699911">
    <w:abstractNumId w:val="3"/>
  </w:num>
  <w:num w:numId="4" w16cid:durableId="986711860">
    <w:abstractNumId w:val="5"/>
  </w:num>
  <w:num w:numId="5" w16cid:durableId="1058357908">
    <w:abstractNumId w:val="1"/>
  </w:num>
  <w:num w:numId="6" w16cid:durableId="2127042318">
    <w:abstractNumId w:val="13"/>
  </w:num>
  <w:num w:numId="7" w16cid:durableId="583300612">
    <w:abstractNumId w:val="10"/>
  </w:num>
  <w:num w:numId="8" w16cid:durableId="751203901">
    <w:abstractNumId w:val="11"/>
  </w:num>
  <w:num w:numId="9" w16cid:durableId="834150470">
    <w:abstractNumId w:val="4"/>
  </w:num>
  <w:num w:numId="10" w16cid:durableId="562372429">
    <w:abstractNumId w:val="6"/>
  </w:num>
  <w:num w:numId="11" w16cid:durableId="1793279436">
    <w:abstractNumId w:val="0"/>
  </w:num>
  <w:num w:numId="12" w16cid:durableId="1146583480">
    <w:abstractNumId w:val="8"/>
  </w:num>
  <w:num w:numId="13" w16cid:durableId="1229194583">
    <w:abstractNumId w:val="7"/>
  </w:num>
  <w:num w:numId="14" w16cid:durableId="108607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D0"/>
    <w:rsid w:val="000033DC"/>
    <w:rsid w:val="000238C3"/>
    <w:rsid w:val="00046EB6"/>
    <w:rsid w:val="00053B6F"/>
    <w:rsid w:val="00054697"/>
    <w:rsid w:val="00092D7B"/>
    <w:rsid w:val="000F3456"/>
    <w:rsid w:val="00107A10"/>
    <w:rsid w:val="00145150"/>
    <w:rsid w:val="00195B9D"/>
    <w:rsid w:val="001A502D"/>
    <w:rsid w:val="001B0DDF"/>
    <w:rsid w:val="001B285A"/>
    <w:rsid w:val="001D616B"/>
    <w:rsid w:val="001E5BC1"/>
    <w:rsid w:val="002000D0"/>
    <w:rsid w:val="00201A8B"/>
    <w:rsid w:val="00221DDF"/>
    <w:rsid w:val="00281717"/>
    <w:rsid w:val="002B4ED7"/>
    <w:rsid w:val="002E63DC"/>
    <w:rsid w:val="002F757F"/>
    <w:rsid w:val="00307EF8"/>
    <w:rsid w:val="003108C5"/>
    <w:rsid w:val="00325C28"/>
    <w:rsid w:val="0039014E"/>
    <w:rsid w:val="00391AB8"/>
    <w:rsid w:val="00393231"/>
    <w:rsid w:val="003E02A8"/>
    <w:rsid w:val="00413239"/>
    <w:rsid w:val="004263FB"/>
    <w:rsid w:val="0046203F"/>
    <w:rsid w:val="004654A1"/>
    <w:rsid w:val="004A0298"/>
    <w:rsid w:val="004C7B54"/>
    <w:rsid w:val="004E6052"/>
    <w:rsid w:val="00516F5B"/>
    <w:rsid w:val="0053157A"/>
    <w:rsid w:val="00564575"/>
    <w:rsid w:val="0056612E"/>
    <w:rsid w:val="00567090"/>
    <w:rsid w:val="005D17DA"/>
    <w:rsid w:val="00630FA4"/>
    <w:rsid w:val="00633F3D"/>
    <w:rsid w:val="0068190E"/>
    <w:rsid w:val="006A76B4"/>
    <w:rsid w:val="006C334F"/>
    <w:rsid w:val="006C47A8"/>
    <w:rsid w:val="006F216A"/>
    <w:rsid w:val="0070395C"/>
    <w:rsid w:val="00724906"/>
    <w:rsid w:val="0075773E"/>
    <w:rsid w:val="00794AF1"/>
    <w:rsid w:val="007D12E3"/>
    <w:rsid w:val="007D57DF"/>
    <w:rsid w:val="00842FBD"/>
    <w:rsid w:val="00864684"/>
    <w:rsid w:val="00864A25"/>
    <w:rsid w:val="008D7E14"/>
    <w:rsid w:val="00904D27"/>
    <w:rsid w:val="00907B52"/>
    <w:rsid w:val="00926010"/>
    <w:rsid w:val="00933634"/>
    <w:rsid w:val="00937CC0"/>
    <w:rsid w:val="00994D8B"/>
    <w:rsid w:val="009975AE"/>
    <w:rsid w:val="009A6F0F"/>
    <w:rsid w:val="009C04A6"/>
    <w:rsid w:val="009D1B85"/>
    <w:rsid w:val="00A446A7"/>
    <w:rsid w:val="00A52A71"/>
    <w:rsid w:val="00A54748"/>
    <w:rsid w:val="00A71921"/>
    <w:rsid w:val="00A802D0"/>
    <w:rsid w:val="00A819AF"/>
    <w:rsid w:val="00A82688"/>
    <w:rsid w:val="00AE6B07"/>
    <w:rsid w:val="00AF4264"/>
    <w:rsid w:val="00B00FDB"/>
    <w:rsid w:val="00B03B56"/>
    <w:rsid w:val="00B0407F"/>
    <w:rsid w:val="00B2371C"/>
    <w:rsid w:val="00B47B2D"/>
    <w:rsid w:val="00C4588D"/>
    <w:rsid w:val="00C66D0E"/>
    <w:rsid w:val="00C719E8"/>
    <w:rsid w:val="00C76CAB"/>
    <w:rsid w:val="00CB6DB6"/>
    <w:rsid w:val="00CE62F3"/>
    <w:rsid w:val="00D036C4"/>
    <w:rsid w:val="00D12F03"/>
    <w:rsid w:val="00D20CE3"/>
    <w:rsid w:val="00D85FFE"/>
    <w:rsid w:val="00DB6F03"/>
    <w:rsid w:val="00E22322"/>
    <w:rsid w:val="00E5365D"/>
    <w:rsid w:val="00E578D2"/>
    <w:rsid w:val="00F26EC8"/>
    <w:rsid w:val="00F360C6"/>
    <w:rsid w:val="00F50436"/>
    <w:rsid w:val="00F52B57"/>
    <w:rsid w:val="00FC77A3"/>
    <w:rsid w:val="00FE40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13CC31"/>
  <w15:chartTrackingRefBased/>
  <w15:docId w15:val="{C0BC7B8E-5BCF-4DF9-9A46-FE064E9D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00D0"/>
    <w:pPr>
      <w:spacing w:after="0" w:line="240" w:lineRule="auto"/>
    </w:pPr>
    <w:rPr>
      <w:rFonts w:ascii="Times New Roman" w:eastAsia="Times New Roman" w:hAnsi="Times New Roman" w:cs="Times New Roman"/>
      <w:sz w:val="24"/>
      <w:szCs w:val="24"/>
    </w:rPr>
  </w:style>
  <w:style w:type="paragraph" w:styleId="Virsraksts1">
    <w:name w:val="heading 1"/>
    <w:aliases w:val="Heading 1 Sol,heading1,CS_virsraksts_l"/>
    <w:basedOn w:val="Parasts"/>
    <w:next w:val="Parasts"/>
    <w:link w:val="Virsraksts1Rakstz"/>
    <w:uiPriority w:val="99"/>
    <w:qFormat/>
    <w:rsid w:val="002000D0"/>
    <w:pPr>
      <w:keepNext/>
      <w:spacing w:before="240" w:after="60"/>
      <w:outlineLvl w:val="0"/>
    </w:pPr>
    <w:rPr>
      <w:rFonts w:ascii="Arial" w:hAnsi="Arial"/>
      <w:b/>
      <w:bCs/>
      <w:kern w:val="32"/>
      <w:sz w:val="32"/>
      <w:szCs w:val="32"/>
    </w:rPr>
  </w:style>
  <w:style w:type="paragraph" w:styleId="Virsraksts9">
    <w:name w:val="heading 9"/>
    <w:basedOn w:val="Parasts"/>
    <w:next w:val="Parasts"/>
    <w:link w:val="Virsraksts9Rakstz"/>
    <w:qFormat/>
    <w:rsid w:val="002000D0"/>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eading 1 Sol Rakstz.,heading1 Rakstz.,CS_virsraksts_l Rakstz."/>
    <w:basedOn w:val="Noklusjumarindkopasfonts"/>
    <w:link w:val="Virsraksts1"/>
    <w:uiPriority w:val="99"/>
    <w:rsid w:val="002000D0"/>
    <w:rPr>
      <w:rFonts w:ascii="Arial" w:eastAsia="Times New Roman" w:hAnsi="Arial" w:cs="Times New Roman"/>
      <w:b/>
      <w:bCs/>
      <w:kern w:val="32"/>
      <w:sz w:val="32"/>
      <w:szCs w:val="32"/>
    </w:rPr>
  </w:style>
  <w:style w:type="character" w:customStyle="1" w:styleId="Virsraksts9Rakstz">
    <w:name w:val="Virsraksts 9 Rakstz."/>
    <w:basedOn w:val="Noklusjumarindkopasfonts"/>
    <w:link w:val="Virsraksts9"/>
    <w:rsid w:val="002000D0"/>
    <w:rPr>
      <w:rFonts w:ascii="Times New Roman" w:eastAsia="Times New Roman" w:hAnsi="Times New Roman" w:cs="Times New Roman"/>
      <w:sz w:val="28"/>
      <w:szCs w:val="28"/>
    </w:rPr>
  </w:style>
  <w:style w:type="character" w:styleId="Hipersaite">
    <w:name w:val="Hyperlink"/>
    <w:uiPriority w:val="99"/>
    <w:rsid w:val="002000D0"/>
    <w:rPr>
      <w:color w:val="0000FF"/>
      <w:u w:val="single"/>
    </w:rPr>
  </w:style>
  <w:style w:type="paragraph" w:styleId="Pamatteksts">
    <w:name w:val="Body Text"/>
    <w:aliases w:val="b,uvlaka 3, uvlaka 3,plain,plain Char,b1,uvlaka 31, uvlaka 31"/>
    <w:basedOn w:val="Parasts"/>
    <w:link w:val="PamattekstsRakstz"/>
    <w:rsid w:val="002000D0"/>
    <w:pPr>
      <w:widowControl w:val="0"/>
      <w:spacing w:after="120"/>
    </w:pPr>
    <w:rPr>
      <w:rFonts w:ascii="RimTimes" w:hAnsi="RimTimes"/>
      <w:szCs w:val="20"/>
      <w:lang w:val="en-US"/>
    </w:rPr>
  </w:style>
  <w:style w:type="character" w:customStyle="1" w:styleId="PamattekstsRakstz">
    <w:name w:val="Pamatteksts Rakstz."/>
    <w:aliases w:val="b Rakstz.,uvlaka 3 Rakstz., uvlaka 3 Rakstz.,plain Rakstz.,plain Char Rakstz.,b1 Rakstz.,uvlaka 31 Rakstz., uvlaka 31 Rakstz."/>
    <w:basedOn w:val="Noklusjumarindkopasfonts"/>
    <w:link w:val="Pamatteksts"/>
    <w:rsid w:val="002000D0"/>
    <w:rPr>
      <w:rFonts w:ascii="RimTimes" w:eastAsia="Times New Roman" w:hAnsi="RimTimes" w:cs="Times New Roman"/>
      <w:sz w:val="24"/>
      <w:szCs w:val="20"/>
      <w:lang w:val="en-US"/>
    </w:rPr>
  </w:style>
  <w:style w:type="paragraph" w:styleId="Paraststmeklis">
    <w:name w:val="Normal (Web)"/>
    <w:basedOn w:val="Parasts"/>
    <w:uiPriority w:val="99"/>
    <w:rsid w:val="002000D0"/>
    <w:pPr>
      <w:spacing w:before="100" w:beforeAutospacing="1" w:after="100" w:afterAutospacing="1"/>
    </w:pPr>
    <w:rPr>
      <w:lang w:val="en-GB"/>
    </w:rPr>
  </w:style>
  <w:style w:type="paragraph" w:styleId="Sarakstarindkopa">
    <w:name w:val="List Paragraph"/>
    <w:basedOn w:val="Parasts"/>
    <w:link w:val="SarakstarindkopaRakstz"/>
    <w:uiPriority w:val="34"/>
    <w:qFormat/>
    <w:rsid w:val="002000D0"/>
    <w:rPr>
      <w:szCs w:val="22"/>
    </w:rPr>
  </w:style>
  <w:style w:type="paragraph" w:styleId="Tekstabloks">
    <w:name w:val="Block Text"/>
    <w:basedOn w:val="Parasts"/>
    <w:link w:val="TekstabloksRakstz"/>
    <w:rsid w:val="002000D0"/>
    <w:pPr>
      <w:spacing w:after="120"/>
      <w:ind w:left="1440" w:right="1440" w:firstLine="567"/>
    </w:pPr>
    <w:rPr>
      <w:rFonts w:eastAsia="Calibri"/>
      <w:sz w:val="20"/>
      <w:szCs w:val="20"/>
    </w:rPr>
  </w:style>
  <w:style w:type="character" w:customStyle="1" w:styleId="TekstabloksRakstz">
    <w:name w:val="Teksta bloks Rakstz."/>
    <w:link w:val="Tekstabloks"/>
    <w:locked/>
    <w:rsid w:val="002000D0"/>
    <w:rPr>
      <w:rFonts w:ascii="Times New Roman" w:eastAsia="Calibri" w:hAnsi="Times New Roman" w:cs="Times New Roman"/>
      <w:sz w:val="20"/>
      <w:szCs w:val="20"/>
    </w:rPr>
  </w:style>
  <w:style w:type="paragraph" w:customStyle="1" w:styleId="Default">
    <w:name w:val="Default"/>
    <w:rsid w:val="002000D0"/>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Parasts"/>
    <w:rsid w:val="002000D0"/>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Parasts"/>
    <w:next w:val="Apakpunkts"/>
    <w:rsid w:val="002000D0"/>
    <w:pPr>
      <w:numPr>
        <w:ilvl w:val="2"/>
        <w:numId w:val="3"/>
      </w:numPr>
    </w:pPr>
    <w:rPr>
      <w:rFonts w:ascii="Arial" w:hAnsi="Arial"/>
      <w:b/>
      <w:sz w:val="20"/>
      <w:lang w:eastAsia="lv-LV"/>
    </w:rPr>
  </w:style>
  <w:style w:type="paragraph" w:customStyle="1" w:styleId="Apakpunkts">
    <w:name w:val="Apakšpunkts"/>
    <w:basedOn w:val="Parasts"/>
    <w:rsid w:val="002000D0"/>
    <w:pPr>
      <w:numPr>
        <w:ilvl w:val="1"/>
        <w:numId w:val="2"/>
      </w:numPr>
    </w:pPr>
    <w:rPr>
      <w:rFonts w:ascii="Arial" w:hAnsi="Arial"/>
      <w:b/>
      <w:sz w:val="20"/>
      <w:lang w:eastAsia="lv-LV"/>
    </w:rPr>
  </w:style>
  <w:style w:type="paragraph" w:customStyle="1" w:styleId="h3body1">
    <w:name w:val="h3_body_1"/>
    <w:autoRedefine/>
    <w:uiPriority w:val="99"/>
    <w:qFormat/>
    <w:rsid w:val="002000D0"/>
    <w:pPr>
      <w:numPr>
        <w:ilvl w:val="1"/>
        <w:numId w:val="1"/>
      </w:numPr>
      <w:tabs>
        <w:tab w:val="clear" w:pos="858"/>
      </w:tabs>
      <w:spacing w:before="60" w:after="60" w:line="240" w:lineRule="auto"/>
      <w:ind w:left="1134" w:hanging="567"/>
      <w:jc w:val="both"/>
    </w:pPr>
    <w:rPr>
      <w:rFonts w:ascii="Times New Roman" w:eastAsia="Times New Roman" w:hAnsi="Times New Roman" w:cs="Times New Roman"/>
      <w:bCs/>
      <w:sz w:val="24"/>
      <w:szCs w:val="24"/>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2000D0"/>
    <w:rPr>
      <w:szCs w:val="20"/>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2000D0"/>
    <w:rPr>
      <w:rFonts w:ascii="Times New Roman" w:eastAsia="Times New Roman" w:hAnsi="Times New Roman" w:cs="Times New Roman"/>
      <w:sz w:val="24"/>
      <w:szCs w:val="20"/>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2000D0"/>
    <w:rPr>
      <w:vertAlign w:val="superscript"/>
    </w:rPr>
  </w:style>
  <w:style w:type="paragraph" w:styleId="Kjene">
    <w:name w:val="footer"/>
    <w:aliases w:val=" Char5 Char"/>
    <w:basedOn w:val="Parasts"/>
    <w:link w:val="KjeneRakstz"/>
    <w:rsid w:val="002000D0"/>
    <w:pPr>
      <w:tabs>
        <w:tab w:val="center" w:pos="4153"/>
        <w:tab w:val="right" w:pos="8306"/>
      </w:tabs>
      <w:jc w:val="both"/>
    </w:pPr>
    <w:rPr>
      <w:rFonts w:ascii="Calibri" w:hAnsi="Calibri"/>
      <w:sz w:val="18"/>
    </w:rPr>
  </w:style>
  <w:style w:type="character" w:customStyle="1" w:styleId="KjeneRakstz">
    <w:name w:val="Kājene Rakstz."/>
    <w:aliases w:val=" Char5 Char Rakstz."/>
    <w:basedOn w:val="Noklusjumarindkopasfonts"/>
    <w:link w:val="Kjene"/>
    <w:rsid w:val="002000D0"/>
    <w:rPr>
      <w:rFonts w:ascii="Calibri" w:eastAsia="Times New Roman" w:hAnsi="Calibri" w:cs="Times New Roman"/>
      <w:sz w:val="18"/>
      <w:szCs w:val="24"/>
    </w:rPr>
  </w:style>
  <w:style w:type="character" w:customStyle="1" w:styleId="SarakstarindkopaRakstz">
    <w:name w:val="Saraksta rindkopa Rakstz."/>
    <w:link w:val="Sarakstarindkopa"/>
    <w:uiPriority w:val="34"/>
    <w:locked/>
    <w:rsid w:val="002000D0"/>
    <w:rPr>
      <w:rFonts w:ascii="Times New Roman" w:eastAsia="Times New Roman" w:hAnsi="Times New Roman" w:cs="Times New Roman"/>
      <w:sz w:val="24"/>
    </w:rPr>
  </w:style>
  <w:style w:type="paragraph" w:styleId="Galvene">
    <w:name w:val="header"/>
    <w:basedOn w:val="Parasts"/>
    <w:link w:val="GalveneRakstz"/>
    <w:uiPriority w:val="99"/>
    <w:unhideWhenUsed/>
    <w:rsid w:val="00630FA4"/>
    <w:pPr>
      <w:tabs>
        <w:tab w:val="center" w:pos="4153"/>
        <w:tab w:val="right" w:pos="8306"/>
      </w:tabs>
    </w:pPr>
  </w:style>
  <w:style w:type="character" w:customStyle="1" w:styleId="GalveneRakstz">
    <w:name w:val="Galvene Rakstz."/>
    <w:basedOn w:val="Noklusjumarindkopasfonts"/>
    <w:link w:val="Galvene"/>
    <w:uiPriority w:val="99"/>
    <w:rsid w:val="00630FA4"/>
    <w:rPr>
      <w:rFonts w:ascii="Times New Roman" w:eastAsia="Times New Roman" w:hAnsi="Times New Roman" w:cs="Times New Roman"/>
      <w:sz w:val="24"/>
      <w:szCs w:val="24"/>
    </w:rPr>
  </w:style>
  <w:style w:type="character" w:customStyle="1" w:styleId="FootnoteTextChar1">
    <w:name w:val="Footnote Text Char1"/>
    <w:uiPriority w:val="99"/>
    <w:locked/>
    <w:rsid w:val="00794AF1"/>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03FC-E74C-4562-94D8-A4411222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458</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Zane Indersone</cp:lastModifiedBy>
  <cp:revision>2</cp:revision>
  <dcterms:created xsi:type="dcterms:W3CDTF">2025-09-17T10:43:00Z</dcterms:created>
  <dcterms:modified xsi:type="dcterms:W3CDTF">2025-09-17T10:43:00Z</dcterms:modified>
</cp:coreProperties>
</file>