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820A" w14:textId="6A3AD8D6" w:rsidR="00044D05" w:rsidRPr="00FC14E1"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FC14E1">
        <w:rPr>
          <w:rFonts w:ascii="Times New Roman" w:hAnsi="Times New Roman" w:cs="Times New Roman"/>
          <w:b/>
          <w:kern w:val="0"/>
          <w:sz w:val="24"/>
          <w:szCs w:val="24"/>
          <w:lang w:eastAsia="lv-LV"/>
          <w14:ligatures w14:val="none"/>
        </w:rPr>
        <w:t>CENU APTAUJA</w:t>
      </w:r>
      <w:bookmarkEnd w:id="0"/>
    </w:p>
    <w:p w14:paraId="6A4365A7" w14:textId="562605EC" w:rsidR="00044D05" w:rsidRPr="00FC14E1" w:rsidRDefault="00044D05" w:rsidP="00044D05">
      <w:pPr>
        <w:spacing w:after="0"/>
        <w:jc w:val="center"/>
        <w:rPr>
          <w:rFonts w:ascii="Times New Roman" w:hAnsi="Times New Roman" w:cs="Times New Roman"/>
          <w:b/>
          <w:bCs/>
          <w:kern w:val="0"/>
          <w:sz w:val="24"/>
          <w:szCs w:val="24"/>
          <w:lang w:eastAsia="lv-LV"/>
          <w14:ligatures w14:val="none"/>
        </w:rPr>
      </w:pPr>
      <w:r w:rsidRPr="00FC14E1">
        <w:rPr>
          <w:rFonts w:ascii="Times New Roman" w:hAnsi="Times New Roman" w:cs="Times New Roman"/>
          <w:b/>
          <w:bCs/>
          <w:kern w:val="0"/>
          <w:sz w:val="24"/>
          <w:szCs w:val="24"/>
          <w:lang w:eastAsia="lv-LV"/>
          <w14:ligatures w14:val="none"/>
        </w:rPr>
        <w:t>“</w:t>
      </w:r>
      <w:r w:rsidR="0044088E">
        <w:rPr>
          <w:rFonts w:ascii="Times New Roman" w:hAnsi="Times New Roman" w:cs="Times New Roman"/>
          <w:b/>
          <w:bCs/>
          <w:kern w:val="0"/>
          <w:sz w:val="24"/>
          <w:szCs w:val="24"/>
          <w:lang w:eastAsia="lv-LV"/>
          <w14:ligatures w14:val="none"/>
        </w:rPr>
        <w:t>Iepirkuma dokumentācijas izstrāde Ropažu novada Upesleju pamatskolas sporta laukuma vienkāršotai pārbūvei</w:t>
      </w:r>
      <w:r w:rsidRPr="00FC14E1">
        <w:rPr>
          <w:rFonts w:ascii="Times New Roman" w:hAnsi="Times New Roman" w:cs="Times New Roman"/>
          <w:b/>
          <w:bCs/>
          <w:kern w:val="0"/>
          <w:sz w:val="24"/>
          <w:szCs w:val="24"/>
          <w:lang w:eastAsia="lv-LV"/>
          <w14:ligatures w14:val="none"/>
        </w:rPr>
        <w:t>”</w:t>
      </w:r>
    </w:p>
    <w:p w14:paraId="591DE0CB"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FC14E1" w:rsidRDefault="00044D05" w:rsidP="00044D05">
      <w:pPr>
        <w:spacing w:after="120"/>
        <w:jc w:val="both"/>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u w:val="single"/>
          <w:lang w:eastAsia="lv-LV"/>
          <w14:ligatures w14:val="none"/>
        </w:rPr>
        <w:t>Informācija par pasūtītāju</w:t>
      </w:r>
      <w:r w:rsidRPr="00FC14E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FC14E1" w14:paraId="1474C035" w14:textId="77777777" w:rsidTr="00BE571F">
        <w:trPr>
          <w:trHeight w:val="415"/>
        </w:trPr>
        <w:tc>
          <w:tcPr>
            <w:tcW w:w="2762" w:type="dxa"/>
          </w:tcPr>
          <w:p w14:paraId="23827FA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Nosaukums:</w:t>
            </w:r>
          </w:p>
        </w:tc>
        <w:tc>
          <w:tcPr>
            <w:tcW w:w="6261" w:type="dxa"/>
          </w:tcPr>
          <w:p w14:paraId="6068182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Ropažu novada pašvaldība</w:t>
            </w:r>
          </w:p>
        </w:tc>
      </w:tr>
      <w:tr w:rsidR="00044D05" w:rsidRPr="00FC14E1" w14:paraId="3550ABAD" w14:textId="77777777" w:rsidTr="00BE571F">
        <w:trPr>
          <w:trHeight w:val="415"/>
        </w:trPr>
        <w:tc>
          <w:tcPr>
            <w:tcW w:w="2762" w:type="dxa"/>
          </w:tcPr>
          <w:p w14:paraId="5DFE71C4"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90000067986</w:t>
            </w:r>
          </w:p>
        </w:tc>
      </w:tr>
      <w:tr w:rsidR="00044D05" w:rsidRPr="00FC14E1" w14:paraId="5B7403EC" w14:textId="77777777" w:rsidTr="00BE571F">
        <w:trPr>
          <w:trHeight w:val="692"/>
        </w:trPr>
        <w:tc>
          <w:tcPr>
            <w:tcW w:w="2762" w:type="dxa"/>
          </w:tcPr>
          <w:p w14:paraId="72D6CE8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Institūta iela 1a, Ulbroka, Stopiņu pagasts, Ropažu novads, LV-2130</w:t>
            </w:r>
          </w:p>
        </w:tc>
      </w:tr>
      <w:tr w:rsidR="00044D05" w:rsidRPr="00FC14E1" w14:paraId="6C79670D" w14:textId="77777777" w:rsidTr="00BE571F">
        <w:trPr>
          <w:trHeight w:val="415"/>
        </w:trPr>
        <w:tc>
          <w:tcPr>
            <w:tcW w:w="2762" w:type="dxa"/>
          </w:tcPr>
          <w:p w14:paraId="0CC74942" w14:textId="3687A540"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Kontaktpersona:</w:t>
            </w:r>
          </w:p>
        </w:tc>
        <w:tc>
          <w:tcPr>
            <w:tcW w:w="6261" w:type="dxa"/>
          </w:tcPr>
          <w:p w14:paraId="2F089D63" w14:textId="5A411B74" w:rsidR="005F484E"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FC14E1">
              <w:rPr>
                <w:rFonts w:ascii="Times New Roman" w:eastAsia="Times New Roman" w:hAnsi="Times New Roman" w:cs="Times New Roman"/>
                <w:sz w:val="24"/>
                <w:szCs w:val="24"/>
                <w:lang w:eastAsia="lv-LV"/>
                <w14:ligatures w14:val="none"/>
              </w:rPr>
              <w:t xml:space="preserve">Attīstības, īpašumu un investīciju departamenta, Projektu nodaļas, </w:t>
            </w:r>
            <w:r w:rsidR="005D51BC" w:rsidRPr="00FC14E1">
              <w:rPr>
                <w:rFonts w:ascii="Times New Roman" w:eastAsia="Times New Roman" w:hAnsi="Times New Roman" w:cs="Times New Roman"/>
                <w:sz w:val="24"/>
                <w:szCs w:val="24"/>
                <w:lang w:eastAsia="lv-LV"/>
                <w14:ligatures w14:val="none"/>
              </w:rPr>
              <w:t>b</w:t>
            </w:r>
            <w:r w:rsidR="00C73543" w:rsidRPr="00FC14E1">
              <w:rPr>
                <w:rFonts w:ascii="Times New Roman" w:eastAsia="Times New Roman" w:hAnsi="Times New Roman" w:cs="Times New Roman"/>
                <w:sz w:val="24"/>
                <w:szCs w:val="24"/>
                <w:lang w:eastAsia="lv-LV"/>
                <w14:ligatures w14:val="none"/>
              </w:rPr>
              <w:t>ūvinženier</w:t>
            </w:r>
            <w:r w:rsidR="00197484" w:rsidRPr="00FC14E1">
              <w:rPr>
                <w:rFonts w:ascii="Times New Roman" w:eastAsia="Times New Roman" w:hAnsi="Times New Roman" w:cs="Times New Roman"/>
                <w:sz w:val="24"/>
                <w:szCs w:val="24"/>
                <w:lang w:eastAsia="lv-LV"/>
                <w14:ligatures w14:val="none"/>
              </w:rPr>
              <w:t>is</w:t>
            </w:r>
            <w:r w:rsidRPr="00FC14E1">
              <w:rPr>
                <w:rFonts w:ascii="Times New Roman" w:eastAsia="Times New Roman" w:hAnsi="Times New Roman" w:cs="Times New Roman"/>
                <w:sz w:val="24"/>
                <w:szCs w:val="24"/>
                <w:lang w:eastAsia="lv-LV"/>
                <w14:ligatures w14:val="none"/>
              </w:rPr>
              <w:t xml:space="preserve">, </w:t>
            </w:r>
            <w:r w:rsidR="00197484" w:rsidRPr="00FC14E1">
              <w:rPr>
                <w:rFonts w:ascii="Times New Roman" w:eastAsia="Times New Roman" w:hAnsi="Times New Roman" w:cs="Times New Roman"/>
                <w:sz w:val="24"/>
                <w:szCs w:val="24"/>
                <w:lang w:eastAsia="lv-LV"/>
                <w14:ligatures w14:val="none"/>
              </w:rPr>
              <w:t>Juris Kozuliņš</w:t>
            </w:r>
            <w:r w:rsidRPr="00FC14E1">
              <w:rPr>
                <w:rFonts w:ascii="Times New Roman" w:eastAsia="Times New Roman" w:hAnsi="Times New Roman" w:cs="Times New Roman"/>
                <w:sz w:val="24"/>
                <w:szCs w:val="24"/>
                <w:lang w:eastAsia="lv-LV"/>
                <w14:ligatures w14:val="none"/>
              </w:rPr>
              <w:t>,</w:t>
            </w:r>
            <w:r w:rsidR="00C73543" w:rsidRPr="00FC14E1">
              <w:rPr>
                <w:rFonts w:ascii="Times New Roman" w:eastAsia="Times New Roman" w:hAnsi="Times New Roman" w:cs="Times New Roman"/>
                <w:sz w:val="24"/>
                <w:szCs w:val="24"/>
                <w:lang w:eastAsia="lv-LV"/>
                <w14:ligatures w14:val="none"/>
              </w:rPr>
              <w:t xml:space="preserve"> t.22465857, </w:t>
            </w:r>
            <w:hyperlink r:id="rId7" w:history="1">
              <w:r w:rsidR="007B3AE8" w:rsidRPr="0074406F">
                <w:rPr>
                  <w:rStyle w:val="Hipersaite"/>
                  <w:rFonts w:ascii="Times New Roman" w:eastAsia="Times New Roman" w:hAnsi="Times New Roman" w:cs="Times New Roman"/>
                  <w:sz w:val="24"/>
                  <w:szCs w:val="24"/>
                  <w:lang w:eastAsia="lv-LV"/>
                  <w14:ligatures w14:val="none"/>
                </w:rPr>
                <w:t>juris.kozulins@ropazi.lv</w:t>
              </w:r>
            </w:hyperlink>
          </w:p>
          <w:p w14:paraId="54521841" w14:textId="0CDB6278" w:rsidR="007B3AE8" w:rsidRPr="00FC14E1" w:rsidRDefault="007B3AE8"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044D05" w:rsidRPr="00FC14E1" w14:paraId="04A7529A" w14:textId="77777777" w:rsidTr="00BE571F">
        <w:trPr>
          <w:trHeight w:val="704"/>
        </w:trPr>
        <w:tc>
          <w:tcPr>
            <w:tcW w:w="2762" w:type="dxa"/>
          </w:tcPr>
          <w:p w14:paraId="1D054387" w14:textId="77777777" w:rsidR="00044D05" w:rsidRPr="00FC14E1" w:rsidRDefault="00044D05" w:rsidP="00044D05">
            <w:pPr>
              <w:spacing w:after="120"/>
              <w:jc w:val="both"/>
              <w:rPr>
                <w:rFonts w:ascii="Times New Roman" w:hAnsi="Times New Roman" w:cs="Times New Roman"/>
                <w:b/>
                <w:bCs/>
                <w:sz w:val="24"/>
                <w:szCs w:val="24"/>
                <w:lang w:eastAsia="lv-LV"/>
                <w14:ligatures w14:val="none"/>
              </w:rPr>
            </w:pPr>
            <w:r w:rsidRPr="00FC14E1">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 xml:space="preserve">cenu.aptaujas@ropazi.lv </w:t>
            </w:r>
          </w:p>
        </w:tc>
      </w:tr>
      <w:tr w:rsidR="00044D05" w:rsidRPr="00FC14E1" w14:paraId="5A4DB0E2" w14:textId="77777777" w:rsidTr="00BE571F">
        <w:trPr>
          <w:trHeight w:val="704"/>
        </w:trPr>
        <w:tc>
          <w:tcPr>
            <w:tcW w:w="2762" w:type="dxa"/>
          </w:tcPr>
          <w:p w14:paraId="221887A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Piedāvājumu iesniegšanas termiņš:</w:t>
            </w:r>
          </w:p>
        </w:tc>
        <w:tc>
          <w:tcPr>
            <w:tcW w:w="6261" w:type="dxa"/>
          </w:tcPr>
          <w:p w14:paraId="2219FEB9" w14:textId="649300C5"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 xml:space="preserve">Līdz </w:t>
            </w:r>
            <w:r w:rsidR="00C37F2E">
              <w:rPr>
                <w:rFonts w:ascii="Times New Roman" w:hAnsi="Times New Roman" w:cs="Times New Roman"/>
                <w:sz w:val="24"/>
                <w:szCs w:val="24"/>
                <w:lang w:eastAsia="lv-LV"/>
                <w14:ligatures w14:val="none"/>
              </w:rPr>
              <w:t>04.12.2025.</w:t>
            </w:r>
            <w:r w:rsidR="00BB0733">
              <w:rPr>
                <w:rFonts w:ascii="Times New Roman" w:hAnsi="Times New Roman" w:cs="Times New Roman"/>
                <w:sz w:val="24"/>
                <w:szCs w:val="24"/>
                <w:lang w:eastAsia="lv-LV"/>
                <w14:ligatures w14:val="none"/>
              </w:rPr>
              <w:t xml:space="preserve"> </w:t>
            </w:r>
            <w:r w:rsidR="00BB0733" w:rsidRPr="00BB0733">
              <w:rPr>
                <w:rFonts w:ascii="Times New Roman" w:hAnsi="Times New Roman" w:cs="Times New Roman"/>
                <w:sz w:val="24"/>
                <w:szCs w:val="24"/>
                <w:lang w:eastAsia="lv-LV"/>
                <w14:ligatures w14:val="none"/>
              </w:rPr>
              <w:t>plkst. 1</w:t>
            </w:r>
            <w:r w:rsidR="00C47CC6">
              <w:rPr>
                <w:rFonts w:ascii="Times New Roman" w:hAnsi="Times New Roman" w:cs="Times New Roman"/>
                <w:sz w:val="24"/>
                <w:szCs w:val="24"/>
                <w:lang w:eastAsia="lv-LV"/>
                <w14:ligatures w14:val="none"/>
              </w:rPr>
              <w:t>2</w:t>
            </w:r>
            <w:r w:rsidR="00BB0733" w:rsidRPr="00BB0733">
              <w:rPr>
                <w:rFonts w:ascii="Times New Roman" w:hAnsi="Times New Roman" w:cs="Times New Roman"/>
                <w:sz w:val="24"/>
                <w:szCs w:val="24"/>
                <w:lang w:eastAsia="lv-LV"/>
                <w14:ligatures w14:val="none"/>
              </w:rPr>
              <w:t xml:space="preserve">:00 </w:t>
            </w:r>
            <w:r w:rsidR="005F484E" w:rsidRPr="00FC14E1">
              <w:rPr>
                <w:rFonts w:ascii="Times New Roman" w:hAnsi="Times New Roman" w:cs="Times New Roman"/>
                <w:sz w:val="24"/>
                <w:szCs w:val="24"/>
                <w:lang w:eastAsia="lv-LV"/>
                <w14:ligatures w14:val="none"/>
              </w:rPr>
              <w:t xml:space="preserve"> </w:t>
            </w:r>
          </w:p>
        </w:tc>
      </w:tr>
    </w:tbl>
    <w:p w14:paraId="54C7B49A" w14:textId="77777777" w:rsidR="0002747D" w:rsidRDefault="0002747D" w:rsidP="00044D05">
      <w:pPr>
        <w:spacing w:after="0"/>
        <w:ind w:right="140"/>
        <w:jc w:val="both"/>
        <w:rPr>
          <w:rFonts w:ascii="Times New Roman" w:hAnsi="Times New Roman" w:cs="Times New Roman"/>
          <w:kern w:val="0"/>
          <w:sz w:val="24"/>
          <w:szCs w:val="24"/>
          <w:lang w:eastAsia="lv-LV"/>
          <w14:ligatures w14:val="none"/>
        </w:rPr>
      </w:pPr>
    </w:p>
    <w:p w14:paraId="7EB81DE6" w14:textId="6AE45618"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FC14E1" w:rsidRDefault="00044D05" w:rsidP="00044D05">
      <w:pPr>
        <w:spacing w:after="0"/>
        <w:jc w:val="both"/>
        <w:rPr>
          <w:rFonts w:ascii="Times New Roman" w:hAnsi="Times New Roman" w:cs="Times New Roman"/>
          <w:b/>
          <w:kern w:val="0"/>
          <w:sz w:val="24"/>
          <w:szCs w:val="24"/>
          <w:u w:val="single"/>
          <w:lang w:eastAsia="lv-LV"/>
          <w14:ligatures w14:val="none"/>
        </w:rPr>
      </w:pPr>
      <w:r w:rsidRPr="00FC14E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FC14E1" w14:paraId="43739BDC" w14:textId="77777777" w:rsidTr="00044D05">
        <w:tc>
          <w:tcPr>
            <w:tcW w:w="2802" w:type="dxa"/>
          </w:tcPr>
          <w:p w14:paraId="39C00974" w14:textId="77777777" w:rsidR="00044D05" w:rsidRPr="00FC14E1" w:rsidRDefault="00044D05" w:rsidP="00044D05">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Priekšmeta apraksts:</w:t>
            </w:r>
          </w:p>
        </w:tc>
        <w:tc>
          <w:tcPr>
            <w:tcW w:w="6237" w:type="dxa"/>
          </w:tcPr>
          <w:p w14:paraId="4FB6838D" w14:textId="348B28CE" w:rsidR="005A1ABE" w:rsidRPr="0044088E" w:rsidRDefault="0044088E" w:rsidP="0044088E">
            <w:pPr>
              <w:jc w:val="both"/>
              <w:rPr>
                <w:rFonts w:ascii="Times New Roman" w:hAnsi="Times New Roman" w:cs="Times New Roman"/>
                <w:sz w:val="24"/>
                <w:szCs w:val="24"/>
                <w:lang w:eastAsia="lv-LV"/>
                <w14:ligatures w14:val="none"/>
              </w:rPr>
            </w:pPr>
            <w:r w:rsidRPr="0044088E">
              <w:rPr>
                <w:rFonts w:ascii="Times New Roman" w:hAnsi="Times New Roman" w:cs="Times New Roman"/>
                <w:sz w:val="24"/>
                <w:szCs w:val="24"/>
                <w:lang w:eastAsia="lv-LV"/>
                <w14:ligatures w14:val="none"/>
              </w:rPr>
              <w:t>Izstrādāt iepirkuma dokumentāciju iepirkumam Ropažu novada Upesleju pamatskolas sporta laukuma vienkāršot</w:t>
            </w:r>
            <w:r>
              <w:rPr>
                <w:rFonts w:ascii="Times New Roman" w:hAnsi="Times New Roman" w:cs="Times New Roman"/>
                <w:sz w:val="24"/>
                <w:szCs w:val="24"/>
                <w:lang w:eastAsia="lv-LV"/>
                <w14:ligatures w14:val="none"/>
              </w:rPr>
              <w:t>ai</w:t>
            </w:r>
            <w:r w:rsidRPr="0044088E">
              <w:rPr>
                <w:rFonts w:ascii="Times New Roman" w:hAnsi="Times New Roman" w:cs="Times New Roman"/>
                <w:sz w:val="24"/>
                <w:szCs w:val="24"/>
                <w:lang w:eastAsia="lv-LV"/>
                <w14:ligatures w14:val="none"/>
              </w:rPr>
              <w:t xml:space="preserve"> pārbūv</w:t>
            </w:r>
            <w:r>
              <w:rPr>
                <w:rFonts w:ascii="Times New Roman" w:hAnsi="Times New Roman" w:cs="Times New Roman"/>
                <w:sz w:val="24"/>
                <w:szCs w:val="24"/>
                <w:lang w:eastAsia="lv-LV"/>
                <w14:ligatures w14:val="none"/>
              </w:rPr>
              <w:t>ei, tai skaitā būvniecības ieceres dokumentācijas izstrādei, tai skaitā būvdarbu apjomu sarakstu un izmaksu aprēķinu</w:t>
            </w:r>
          </w:p>
          <w:p w14:paraId="173766E8" w14:textId="77777777" w:rsidR="0044088E" w:rsidRPr="00FC14E1" w:rsidRDefault="0044088E" w:rsidP="0044088E">
            <w:pPr>
              <w:jc w:val="both"/>
              <w:rPr>
                <w:rFonts w:ascii="Times New Roman" w:hAnsi="Times New Roman" w:cs="Times New Roman"/>
                <w:sz w:val="24"/>
                <w:szCs w:val="24"/>
                <w:lang w:eastAsia="lv-LV"/>
                <w14:ligatures w14:val="none"/>
              </w:rPr>
            </w:pPr>
          </w:p>
        </w:tc>
      </w:tr>
      <w:tr w:rsidR="00560E48" w:rsidRPr="00FC14E1" w14:paraId="19EC3869" w14:textId="77777777" w:rsidTr="00044D05">
        <w:tc>
          <w:tcPr>
            <w:tcW w:w="2802" w:type="dxa"/>
          </w:tcPr>
          <w:p w14:paraId="2EAE60A7" w14:textId="304E9A69" w:rsidR="00560E48" w:rsidRPr="00FC14E1" w:rsidRDefault="00560E48" w:rsidP="00560E48">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Līguma izpildes laiks:</w:t>
            </w:r>
          </w:p>
        </w:tc>
        <w:tc>
          <w:tcPr>
            <w:tcW w:w="6237" w:type="dxa"/>
          </w:tcPr>
          <w:p w14:paraId="72BEB9D6" w14:textId="75C4BF71" w:rsidR="00560E48" w:rsidRPr="00FC14E1" w:rsidRDefault="00C37F2E" w:rsidP="00560E48">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20 dienas no līguma parakstīšanas brīža </w:t>
            </w:r>
          </w:p>
        </w:tc>
      </w:tr>
      <w:tr w:rsidR="00560E48" w:rsidRPr="00FC14E1" w14:paraId="097C25C2" w14:textId="77777777" w:rsidTr="00044D05">
        <w:tc>
          <w:tcPr>
            <w:tcW w:w="2802" w:type="dxa"/>
          </w:tcPr>
          <w:p w14:paraId="190DBDF0" w14:textId="77777777" w:rsidR="00560E48" w:rsidRPr="00FC14E1" w:rsidRDefault="00560E48" w:rsidP="00560E48">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Izmaksas, kas jāiekļauj cenā:</w:t>
            </w:r>
          </w:p>
        </w:tc>
        <w:tc>
          <w:tcPr>
            <w:tcW w:w="6237" w:type="dxa"/>
          </w:tcPr>
          <w:p w14:paraId="1416DBDF" w14:textId="77777777" w:rsidR="00560E48" w:rsidRPr="00FC14E1" w:rsidRDefault="00560E48" w:rsidP="00560E48">
            <w:pPr>
              <w:jc w:val="both"/>
              <w:rPr>
                <w:rFonts w:ascii="Times New Roman" w:hAnsi="Times New Roman" w:cs="Times New Roman"/>
                <w:i/>
                <w:sz w:val="24"/>
                <w:szCs w:val="24"/>
                <w:lang w:eastAsia="lv-LV"/>
                <w14:ligatures w14:val="none"/>
              </w:rPr>
            </w:pPr>
            <w:r w:rsidRPr="00FC14E1">
              <w:rPr>
                <w:rFonts w:ascii="Times New Roman" w:hAnsi="Times New Roman" w:cs="Times New Roman"/>
                <w:i/>
                <w:sz w:val="24"/>
                <w:szCs w:val="24"/>
                <w:lang w:eastAsia="lv-LV"/>
                <w14:ligatures w14:val="none"/>
              </w:rPr>
              <w:t xml:space="preserve">Visas izmaksas, kas saistītas ar pakalpojuma izpildi, tai skaitā administrēšana u.c. </w:t>
            </w:r>
          </w:p>
          <w:p w14:paraId="3F3C5B02" w14:textId="32586747" w:rsidR="00560E48" w:rsidRPr="00FC14E1" w:rsidRDefault="00560E48" w:rsidP="00560E48">
            <w:pPr>
              <w:jc w:val="both"/>
              <w:rPr>
                <w:rFonts w:ascii="Times New Roman" w:hAnsi="Times New Roman" w:cs="Times New Roman"/>
                <w:i/>
                <w:sz w:val="24"/>
                <w:szCs w:val="24"/>
                <w:lang w:eastAsia="lv-LV"/>
                <w14:ligatures w14:val="none"/>
              </w:rPr>
            </w:pPr>
          </w:p>
        </w:tc>
      </w:tr>
    </w:tbl>
    <w:p w14:paraId="1C85F61F" w14:textId="77777777" w:rsidR="0002747D" w:rsidRDefault="0002747D" w:rsidP="0002747D">
      <w:pPr>
        <w:spacing w:after="0"/>
        <w:ind w:right="140"/>
        <w:jc w:val="both"/>
        <w:rPr>
          <w:rFonts w:ascii="Times New Roman" w:hAnsi="Times New Roman" w:cs="Times New Roman"/>
          <w:b/>
          <w:bCs/>
          <w:kern w:val="0"/>
          <w:sz w:val="24"/>
          <w:szCs w:val="24"/>
          <w:u w:val="single"/>
          <w:lang w:eastAsia="lv-LV"/>
          <w14:ligatures w14:val="none"/>
        </w:rPr>
      </w:pPr>
    </w:p>
    <w:p w14:paraId="26EF6919" w14:textId="0C6868B7" w:rsidR="00B37A38" w:rsidRPr="00B37A38" w:rsidRDefault="00B37A38" w:rsidP="0002747D">
      <w:pPr>
        <w:spacing w:after="0"/>
        <w:ind w:right="140"/>
        <w:jc w:val="both"/>
        <w:rPr>
          <w:rFonts w:ascii="Times New Roman" w:hAnsi="Times New Roman" w:cs="Times New Roman"/>
          <w:b/>
          <w:bCs/>
          <w:kern w:val="0"/>
          <w:sz w:val="24"/>
          <w:szCs w:val="24"/>
          <w:u w:val="single"/>
          <w:lang w:eastAsia="lv-LV"/>
          <w14:ligatures w14:val="none"/>
        </w:rPr>
      </w:pPr>
      <w:r w:rsidRPr="00B37A38">
        <w:rPr>
          <w:rFonts w:ascii="Times New Roman" w:hAnsi="Times New Roman" w:cs="Times New Roman"/>
          <w:b/>
          <w:bCs/>
          <w:kern w:val="0"/>
          <w:sz w:val="24"/>
          <w:szCs w:val="24"/>
          <w:u w:val="single"/>
          <w:lang w:eastAsia="lv-LV"/>
          <w14:ligatures w14:val="none"/>
        </w:rPr>
        <w:t>Prasības pretendentiem:</w:t>
      </w:r>
    </w:p>
    <w:p w14:paraId="499FA9B1" w14:textId="77777777" w:rsidR="00B37A38" w:rsidRPr="00B37A38" w:rsidRDefault="00B37A38" w:rsidP="0002747D">
      <w:pPr>
        <w:numPr>
          <w:ilvl w:val="0"/>
          <w:numId w:val="11"/>
        </w:numPr>
        <w:spacing w:after="0"/>
        <w:ind w:right="140"/>
        <w:contextualSpacing/>
        <w:jc w:val="both"/>
        <w:rPr>
          <w:rFonts w:ascii="Times New Roman" w:eastAsiaTheme="minorHAnsi" w:hAnsi="Times New Roman" w:cstheme="minorBidi"/>
          <w:kern w:val="0"/>
          <w:sz w:val="24"/>
          <w:szCs w:val="24"/>
          <w:lang w:eastAsia="lv-LV"/>
          <w14:ligatures w14:val="none"/>
        </w:rPr>
      </w:pPr>
      <w:r w:rsidRPr="00B37A38">
        <w:rPr>
          <w:rFonts w:ascii="Times New Roman" w:eastAsiaTheme="minorHAnsi" w:hAnsi="Times New Roman" w:cstheme="minorBidi"/>
          <w:kern w:val="0"/>
          <w:sz w:val="24"/>
          <w:szCs w:val="24"/>
          <w:lang w:eastAsia="lv-LV"/>
          <w14:ligatures w14:val="none"/>
        </w:rPr>
        <w:t>Pretendents ir reģistrēts atbilstoši normatīvo aktu prasībām;</w:t>
      </w:r>
    </w:p>
    <w:p w14:paraId="0D3DBB54" w14:textId="77777777" w:rsidR="00B37A38" w:rsidRPr="00523A9F" w:rsidRDefault="00B37A38" w:rsidP="0002747D">
      <w:pPr>
        <w:numPr>
          <w:ilvl w:val="0"/>
          <w:numId w:val="11"/>
        </w:numPr>
        <w:spacing w:after="0"/>
        <w:ind w:right="140"/>
        <w:contextualSpacing/>
        <w:jc w:val="both"/>
        <w:rPr>
          <w:rFonts w:ascii="Times New Roman" w:eastAsiaTheme="minorHAnsi" w:hAnsi="Times New Roman" w:cstheme="minorBidi"/>
          <w:kern w:val="0"/>
          <w:sz w:val="24"/>
          <w:szCs w:val="24"/>
          <w:lang w:eastAsia="lv-LV"/>
          <w14:ligatures w14:val="none"/>
        </w:rPr>
      </w:pPr>
      <w:r w:rsidRPr="00B37A38">
        <w:rPr>
          <w:rFonts w:ascii="Times New Roman" w:eastAsiaTheme="minorHAnsi" w:hAnsi="Times New Roman" w:cstheme="minorBidi"/>
          <w:sz w:val="24"/>
          <w:szCs w:val="24"/>
          <w:lang w:eastAsia="lv-LV"/>
          <w14:ligatures w14:val="none"/>
        </w:rPr>
        <w:t>Piedāvājuma iesniegšanas pēdējā dienā pretendentam nav VID nodokļu parādu;</w:t>
      </w:r>
    </w:p>
    <w:p w14:paraId="286CBC45" w14:textId="04C7CAB8" w:rsidR="007B3AE8" w:rsidRPr="00115713" w:rsidRDefault="00523A9F" w:rsidP="0002747D">
      <w:pPr>
        <w:numPr>
          <w:ilvl w:val="0"/>
          <w:numId w:val="11"/>
        </w:numPr>
        <w:spacing w:after="0"/>
        <w:ind w:right="140"/>
        <w:contextualSpacing/>
        <w:jc w:val="both"/>
        <w:rPr>
          <w:rFonts w:ascii="Times New Roman" w:hAnsi="Times New Roman" w:cs="Times New Roman"/>
          <w:b/>
          <w:bCs/>
          <w:kern w:val="0"/>
          <w:sz w:val="24"/>
          <w:szCs w:val="24"/>
          <w:lang w:eastAsia="lv-LV"/>
          <w14:ligatures w14:val="none"/>
        </w:rPr>
      </w:pPr>
      <w:r w:rsidRPr="00115713">
        <w:rPr>
          <w:rFonts w:ascii="Times New Roman" w:eastAsiaTheme="minorHAnsi" w:hAnsi="Times New Roman" w:cstheme="minorBidi"/>
          <w:kern w:val="0"/>
          <w:sz w:val="24"/>
          <w:szCs w:val="24"/>
          <w:lang w:eastAsia="lv-LV"/>
          <w14:ligatures w14:val="none"/>
        </w:rPr>
        <w:t xml:space="preserve">Pretendents nodrošina </w:t>
      </w:r>
      <w:r w:rsidR="0044088E" w:rsidRPr="00115713">
        <w:rPr>
          <w:rFonts w:ascii="Times New Roman" w:eastAsiaTheme="minorHAnsi" w:hAnsi="Times New Roman" w:cstheme="minorBidi"/>
          <w:kern w:val="0"/>
          <w:sz w:val="24"/>
          <w:szCs w:val="24"/>
          <w:lang w:eastAsia="lv-LV"/>
          <w14:ligatures w14:val="none"/>
        </w:rPr>
        <w:t>speciālistu, kuram ir spēkā esošs arhitekta prakses sertifikāts</w:t>
      </w:r>
      <w:r w:rsidR="00175793" w:rsidRPr="00115713">
        <w:rPr>
          <w:rFonts w:ascii="Times New Roman" w:eastAsiaTheme="minorHAnsi" w:hAnsi="Times New Roman" w:cstheme="minorBidi"/>
          <w:kern w:val="0"/>
          <w:sz w:val="24"/>
          <w:szCs w:val="24"/>
          <w:lang w:eastAsia="lv-LV"/>
          <w14:ligatures w14:val="none"/>
        </w:rPr>
        <w:t xml:space="preserve"> </w:t>
      </w:r>
      <w:r w:rsidR="00B37A38" w:rsidRPr="00115713">
        <w:rPr>
          <w:rFonts w:ascii="Times New Roman" w:hAnsi="Times New Roman" w:cs="Times New Roman"/>
          <w:b/>
          <w:bCs/>
          <w:kern w:val="0"/>
          <w:sz w:val="24"/>
          <w:szCs w:val="24"/>
          <w:lang w:eastAsia="lv-LV"/>
          <w14:ligatures w14:val="none"/>
        </w:rPr>
        <w:br/>
      </w:r>
      <w:r w:rsidR="007B3AE8" w:rsidRPr="00115713">
        <w:rPr>
          <w:rFonts w:ascii="Times New Roman" w:hAnsi="Times New Roman" w:cs="Times New Roman"/>
          <w:b/>
          <w:bCs/>
          <w:kern w:val="0"/>
          <w:sz w:val="24"/>
          <w:szCs w:val="24"/>
          <w:lang w:eastAsia="lv-LV"/>
          <w14:ligatures w14:val="none"/>
        </w:rPr>
        <w:t>Iesniedzamie dokumenti:</w:t>
      </w:r>
    </w:p>
    <w:p w14:paraId="6E7F79FB" w14:textId="77777777" w:rsidR="007B3AE8" w:rsidRPr="007B3AE8" w:rsidRDefault="007B3AE8" w:rsidP="0002747D">
      <w:pPr>
        <w:spacing w:after="0"/>
        <w:ind w:right="140"/>
        <w:jc w:val="both"/>
        <w:rPr>
          <w:rFonts w:ascii="Times New Roman" w:hAnsi="Times New Roman" w:cs="Times New Roman"/>
          <w:kern w:val="0"/>
          <w:sz w:val="24"/>
          <w:szCs w:val="24"/>
          <w:lang w:eastAsia="lv-LV"/>
          <w14:ligatures w14:val="none"/>
        </w:rPr>
      </w:pPr>
      <w:r w:rsidRPr="007B3AE8">
        <w:rPr>
          <w:rFonts w:ascii="Times New Roman" w:hAnsi="Times New Roman" w:cs="Times New Roman"/>
          <w:kern w:val="0"/>
          <w:sz w:val="24"/>
          <w:szCs w:val="24"/>
          <w:lang w:eastAsia="lv-LV"/>
          <w14:ligatures w14:val="none"/>
        </w:rPr>
        <w:t>1) Pieteikums dalībai cenu aptaujā un Finanšu piedāvājums (Pielikums Nr.1);</w:t>
      </w:r>
    </w:p>
    <w:p w14:paraId="2B778700" w14:textId="3DF1F5CF" w:rsidR="007B3AE8" w:rsidRPr="007B3AE8" w:rsidRDefault="007B3AE8" w:rsidP="0002747D">
      <w:pPr>
        <w:spacing w:after="0"/>
        <w:ind w:right="140"/>
        <w:jc w:val="both"/>
        <w:rPr>
          <w:rFonts w:ascii="Times New Roman" w:hAnsi="Times New Roman" w:cs="Times New Roman"/>
          <w:kern w:val="0"/>
          <w:sz w:val="24"/>
          <w:szCs w:val="24"/>
          <w:lang w:eastAsia="lv-LV"/>
          <w14:ligatures w14:val="none"/>
        </w:rPr>
      </w:pPr>
      <w:r w:rsidRPr="007B3AE8">
        <w:rPr>
          <w:rFonts w:ascii="Times New Roman" w:hAnsi="Times New Roman" w:cs="Times New Roman"/>
          <w:kern w:val="0"/>
          <w:sz w:val="24"/>
          <w:szCs w:val="24"/>
          <w:lang w:eastAsia="lv-LV"/>
          <w14:ligatures w14:val="none"/>
        </w:rPr>
        <w:t xml:space="preserve">2) Pakalpojuma izpildē piesaistītā speciālista, kuram ir spēkā esošs </w:t>
      </w:r>
      <w:r w:rsidR="0044088E">
        <w:rPr>
          <w:rFonts w:ascii="Times New Roman" w:hAnsi="Times New Roman" w:cs="Times New Roman"/>
          <w:kern w:val="0"/>
          <w:sz w:val="24"/>
          <w:szCs w:val="24"/>
          <w:lang w:eastAsia="lv-LV"/>
          <w14:ligatures w14:val="none"/>
        </w:rPr>
        <w:t xml:space="preserve">arhitekta prakses sertifikāts, </w:t>
      </w:r>
      <w:r w:rsidRPr="007B3AE8">
        <w:rPr>
          <w:rFonts w:ascii="Times New Roman" w:hAnsi="Times New Roman" w:cs="Times New Roman"/>
          <w:kern w:val="0"/>
          <w:sz w:val="24"/>
          <w:szCs w:val="24"/>
          <w:lang w:eastAsia="lv-LV"/>
          <w14:ligatures w14:val="none"/>
        </w:rPr>
        <w:t xml:space="preserve">pieejamības apliecinājums (Pielikums Nr.2). </w:t>
      </w:r>
    </w:p>
    <w:p w14:paraId="49CE8CBB" w14:textId="77777777" w:rsidR="00115713" w:rsidRDefault="00115713" w:rsidP="007B3AE8">
      <w:pPr>
        <w:spacing w:after="0"/>
        <w:jc w:val="right"/>
        <w:rPr>
          <w:rFonts w:ascii="Times New Roman" w:hAnsi="Times New Roman" w:cs="Times New Roman"/>
          <w:bCs/>
          <w:kern w:val="0"/>
          <w:sz w:val="24"/>
          <w:szCs w:val="24"/>
          <w:lang w:eastAsia="lv-LV"/>
          <w14:ligatures w14:val="none"/>
        </w:rPr>
      </w:pPr>
    </w:p>
    <w:p w14:paraId="59FEBA92" w14:textId="77777777" w:rsidR="0002747D" w:rsidRDefault="0002747D" w:rsidP="007B3AE8">
      <w:pPr>
        <w:spacing w:after="0"/>
        <w:jc w:val="right"/>
        <w:rPr>
          <w:rFonts w:ascii="Times New Roman" w:hAnsi="Times New Roman" w:cs="Times New Roman"/>
          <w:bCs/>
          <w:kern w:val="0"/>
          <w:sz w:val="24"/>
          <w:szCs w:val="24"/>
          <w:lang w:eastAsia="lv-LV"/>
          <w14:ligatures w14:val="none"/>
        </w:rPr>
      </w:pPr>
    </w:p>
    <w:p w14:paraId="6616B746" w14:textId="5A3FBB3B" w:rsidR="007B3AE8" w:rsidRPr="007B3AE8" w:rsidRDefault="00115713" w:rsidP="007B3AE8">
      <w:pPr>
        <w:spacing w:after="0"/>
        <w:jc w:val="right"/>
        <w:rPr>
          <w:rFonts w:ascii="Times New Roman" w:hAnsi="Times New Roman" w:cs="Times New Roman"/>
          <w:bCs/>
          <w:kern w:val="0"/>
          <w:sz w:val="24"/>
          <w:szCs w:val="24"/>
          <w:lang w:eastAsia="lv-LV"/>
          <w14:ligatures w14:val="none"/>
        </w:rPr>
      </w:pPr>
      <w:r>
        <w:rPr>
          <w:rFonts w:ascii="Times New Roman" w:hAnsi="Times New Roman" w:cs="Times New Roman"/>
          <w:bCs/>
          <w:kern w:val="0"/>
          <w:sz w:val="24"/>
          <w:szCs w:val="24"/>
          <w:lang w:eastAsia="lv-LV"/>
          <w14:ligatures w14:val="none"/>
        </w:rPr>
        <w:lastRenderedPageBreak/>
        <w:t>P</w:t>
      </w:r>
      <w:r w:rsidR="007B3AE8" w:rsidRPr="007B3AE8">
        <w:rPr>
          <w:rFonts w:ascii="Times New Roman" w:hAnsi="Times New Roman" w:cs="Times New Roman"/>
          <w:bCs/>
          <w:kern w:val="0"/>
          <w:sz w:val="24"/>
          <w:szCs w:val="24"/>
          <w:lang w:eastAsia="lv-LV"/>
          <w14:ligatures w14:val="none"/>
        </w:rPr>
        <w:t>ielikums Nr.1</w:t>
      </w:r>
    </w:p>
    <w:p w14:paraId="26815923" w14:textId="5ECC7E50" w:rsidR="00044D05" w:rsidRPr="00FC14E1" w:rsidRDefault="00044D05" w:rsidP="00044D05">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t>PIETEIKUMS DALĪBAI CENU APTAUJĀ</w:t>
      </w:r>
    </w:p>
    <w:p w14:paraId="4B4554FA"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3DD9DCAD" w14:textId="37CE4A71" w:rsidR="00044D05" w:rsidRPr="00FC14E1" w:rsidRDefault="00044D05" w:rsidP="00044D05">
      <w:pPr>
        <w:spacing w:after="0"/>
        <w:jc w:val="both"/>
        <w:rPr>
          <w:rFonts w:ascii="Times New Roman" w:hAnsi="Times New Roman" w:cs="Times New Roman"/>
          <w:color w:val="000000" w:themeColor="text1"/>
          <w:kern w:val="0"/>
          <w:sz w:val="24"/>
          <w:szCs w:val="24"/>
          <w:lang w:eastAsia="lv-LV"/>
          <w14:ligatures w14:val="none"/>
        </w:rPr>
      </w:pPr>
      <w:r w:rsidRPr="00FC14E1">
        <w:rPr>
          <w:rFonts w:ascii="Times New Roman" w:hAnsi="Times New Roman" w:cs="Times New Roman"/>
          <w:color w:val="000000" w:themeColor="text1"/>
          <w:kern w:val="0"/>
          <w:sz w:val="24"/>
          <w:szCs w:val="24"/>
          <w:lang w:eastAsia="lv-LV"/>
          <w14:ligatures w14:val="none"/>
        </w:rPr>
        <w:t xml:space="preserve">CENU APTAUJAS NOSAUKUMS: </w:t>
      </w:r>
      <w:r w:rsidR="00317C5B" w:rsidRPr="00FC14E1">
        <w:rPr>
          <w:rFonts w:ascii="Times New Roman" w:hAnsi="Times New Roman" w:cs="Times New Roman"/>
          <w:color w:val="000000" w:themeColor="text1"/>
          <w:kern w:val="0"/>
          <w:sz w:val="24"/>
          <w:szCs w:val="24"/>
          <w:lang w:eastAsia="lv-LV"/>
          <w14:ligatures w14:val="none"/>
        </w:rPr>
        <w:t>“</w:t>
      </w:r>
      <w:r w:rsidR="0082092A" w:rsidRPr="0082092A">
        <w:rPr>
          <w:rFonts w:ascii="Times New Roman" w:hAnsi="Times New Roman" w:cs="Times New Roman"/>
          <w:kern w:val="0"/>
          <w:sz w:val="24"/>
          <w:szCs w:val="24"/>
          <w:lang w:eastAsia="lv-LV"/>
          <w14:ligatures w14:val="none"/>
        </w:rPr>
        <w:t>Iepirkuma dokumentācijas izstrāde Ropažu novada Upesleju pamatskolas sporta laukuma vienkāršotai pārbūvei</w:t>
      </w:r>
      <w:r w:rsidR="005F484E" w:rsidRPr="0082092A">
        <w:rPr>
          <w:rFonts w:ascii="Times New Roman" w:hAnsi="Times New Roman" w:cs="Times New Roman"/>
          <w:color w:val="000000" w:themeColor="text1"/>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044D05" w:rsidRPr="00FC14E1"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FC14E1"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FC14E1">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FC14E1"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FC14E1"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FC14E1"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ACB22B2" w14:textId="77777777" w:rsidR="00EB3C19" w:rsidRPr="00FC14E1" w:rsidRDefault="00EB3C19" w:rsidP="00E32233">
      <w:pPr>
        <w:spacing w:after="0"/>
        <w:rPr>
          <w:rFonts w:ascii="Times New Roman" w:hAnsi="Times New Roman" w:cs="Times New Roman"/>
          <w:b/>
          <w:kern w:val="0"/>
          <w:sz w:val="24"/>
          <w:szCs w:val="24"/>
          <w:lang w:eastAsia="lv-LV"/>
          <w14:ligatures w14:val="none"/>
        </w:rPr>
      </w:pPr>
    </w:p>
    <w:p w14:paraId="435F8469"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18030749" w14:textId="77777777" w:rsidR="00EB3C19" w:rsidRDefault="00EB3C19" w:rsidP="00E32233">
      <w:pPr>
        <w:spacing w:after="0"/>
        <w:rPr>
          <w:rFonts w:ascii="Times New Roman" w:hAnsi="Times New Roman" w:cs="Times New Roman"/>
          <w:b/>
          <w:kern w:val="0"/>
          <w:sz w:val="24"/>
          <w:szCs w:val="24"/>
          <w:lang w:eastAsia="lv-LV"/>
          <w14:ligatures w14:val="none"/>
        </w:rPr>
      </w:pPr>
    </w:p>
    <w:p w14:paraId="34625C04" w14:textId="77777777" w:rsidR="00E32233" w:rsidRDefault="00E32233" w:rsidP="00E32233">
      <w:pPr>
        <w:spacing w:after="0"/>
        <w:rPr>
          <w:rFonts w:ascii="Times New Roman" w:hAnsi="Times New Roman" w:cs="Times New Roman"/>
          <w:b/>
          <w:kern w:val="0"/>
          <w:sz w:val="24"/>
          <w:szCs w:val="24"/>
          <w:lang w:eastAsia="lv-LV"/>
          <w14:ligatures w14:val="none"/>
        </w:rPr>
      </w:pPr>
    </w:p>
    <w:p w14:paraId="4DB51A23" w14:textId="77777777" w:rsidR="00E32233" w:rsidRDefault="00E32233" w:rsidP="00E32233">
      <w:pPr>
        <w:spacing w:after="0"/>
        <w:rPr>
          <w:rFonts w:ascii="Times New Roman" w:hAnsi="Times New Roman" w:cs="Times New Roman"/>
          <w:b/>
          <w:kern w:val="0"/>
          <w:sz w:val="24"/>
          <w:szCs w:val="24"/>
          <w:lang w:eastAsia="lv-LV"/>
          <w14:ligatures w14:val="none"/>
        </w:rPr>
      </w:pPr>
    </w:p>
    <w:p w14:paraId="3FEFC101" w14:textId="77777777" w:rsidR="00E32233" w:rsidRDefault="00E32233" w:rsidP="00E32233">
      <w:pPr>
        <w:spacing w:after="0"/>
        <w:rPr>
          <w:rFonts w:ascii="Times New Roman" w:hAnsi="Times New Roman" w:cs="Times New Roman"/>
          <w:b/>
          <w:kern w:val="0"/>
          <w:sz w:val="24"/>
          <w:szCs w:val="24"/>
          <w:lang w:eastAsia="lv-LV"/>
          <w14:ligatures w14:val="none"/>
        </w:rPr>
      </w:pPr>
    </w:p>
    <w:p w14:paraId="1194798A" w14:textId="77777777" w:rsidR="00E32233" w:rsidRDefault="00E32233" w:rsidP="00E32233">
      <w:pPr>
        <w:spacing w:after="0"/>
        <w:rPr>
          <w:rFonts w:ascii="Times New Roman" w:hAnsi="Times New Roman" w:cs="Times New Roman"/>
          <w:b/>
          <w:kern w:val="0"/>
          <w:sz w:val="24"/>
          <w:szCs w:val="24"/>
          <w:lang w:eastAsia="lv-LV"/>
          <w14:ligatures w14:val="none"/>
        </w:rPr>
      </w:pPr>
    </w:p>
    <w:p w14:paraId="1C927059" w14:textId="77777777" w:rsidR="00E32233" w:rsidRDefault="00E32233" w:rsidP="00E32233">
      <w:pPr>
        <w:spacing w:after="0"/>
        <w:rPr>
          <w:rFonts w:ascii="Times New Roman" w:hAnsi="Times New Roman" w:cs="Times New Roman"/>
          <w:b/>
          <w:kern w:val="0"/>
          <w:sz w:val="24"/>
          <w:szCs w:val="24"/>
          <w:lang w:eastAsia="lv-LV"/>
          <w14:ligatures w14:val="none"/>
        </w:rPr>
      </w:pPr>
    </w:p>
    <w:p w14:paraId="6C8FCCA5" w14:textId="77777777" w:rsidR="00E32233" w:rsidRDefault="00E32233" w:rsidP="00E32233">
      <w:pPr>
        <w:spacing w:after="0"/>
        <w:rPr>
          <w:rFonts w:ascii="Times New Roman" w:hAnsi="Times New Roman" w:cs="Times New Roman"/>
          <w:b/>
          <w:kern w:val="0"/>
          <w:sz w:val="24"/>
          <w:szCs w:val="24"/>
          <w:lang w:eastAsia="lv-LV"/>
          <w14:ligatures w14:val="none"/>
        </w:rPr>
      </w:pPr>
    </w:p>
    <w:p w14:paraId="29C9B381" w14:textId="77777777" w:rsidR="00E32233" w:rsidRDefault="00E32233" w:rsidP="00E32233">
      <w:pPr>
        <w:spacing w:after="0"/>
        <w:rPr>
          <w:rFonts w:ascii="Times New Roman" w:hAnsi="Times New Roman" w:cs="Times New Roman"/>
          <w:b/>
          <w:kern w:val="0"/>
          <w:sz w:val="24"/>
          <w:szCs w:val="24"/>
          <w:lang w:eastAsia="lv-LV"/>
          <w14:ligatures w14:val="none"/>
        </w:rPr>
      </w:pPr>
    </w:p>
    <w:p w14:paraId="7E8AD617" w14:textId="77777777" w:rsidR="00E32233" w:rsidRDefault="00E32233" w:rsidP="00E32233">
      <w:pPr>
        <w:spacing w:after="0"/>
        <w:rPr>
          <w:rFonts w:ascii="Times New Roman" w:hAnsi="Times New Roman" w:cs="Times New Roman"/>
          <w:b/>
          <w:kern w:val="0"/>
          <w:sz w:val="24"/>
          <w:szCs w:val="24"/>
          <w:lang w:eastAsia="lv-LV"/>
          <w14:ligatures w14:val="none"/>
        </w:rPr>
      </w:pPr>
    </w:p>
    <w:p w14:paraId="65751637" w14:textId="77777777" w:rsidR="00E32233" w:rsidRDefault="00E32233" w:rsidP="00E32233">
      <w:pPr>
        <w:spacing w:after="0"/>
        <w:rPr>
          <w:rFonts w:ascii="Times New Roman" w:hAnsi="Times New Roman" w:cs="Times New Roman"/>
          <w:b/>
          <w:kern w:val="0"/>
          <w:sz w:val="24"/>
          <w:szCs w:val="24"/>
          <w:lang w:eastAsia="lv-LV"/>
          <w14:ligatures w14:val="none"/>
        </w:rPr>
      </w:pPr>
    </w:p>
    <w:p w14:paraId="1A1AEC0E" w14:textId="77777777" w:rsidR="00E32233" w:rsidRDefault="00E32233" w:rsidP="00E32233">
      <w:pPr>
        <w:spacing w:after="0"/>
        <w:rPr>
          <w:rFonts w:ascii="Times New Roman" w:hAnsi="Times New Roman" w:cs="Times New Roman"/>
          <w:b/>
          <w:kern w:val="0"/>
          <w:sz w:val="24"/>
          <w:szCs w:val="24"/>
          <w:lang w:eastAsia="lv-LV"/>
          <w14:ligatures w14:val="none"/>
        </w:rPr>
      </w:pPr>
    </w:p>
    <w:p w14:paraId="16F8992A" w14:textId="77777777" w:rsidR="00E32233" w:rsidRDefault="00E32233" w:rsidP="00E32233">
      <w:pPr>
        <w:spacing w:after="0"/>
        <w:rPr>
          <w:rFonts w:ascii="Times New Roman" w:hAnsi="Times New Roman" w:cs="Times New Roman"/>
          <w:b/>
          <w:kern w:val="0"/>
          <w:sz w:val="24"/>
          <w:szCs w:val="24"/>
          <w:lang w:eastAsia="lv-LV"/>
          <w14:ligatures w14:val="none"/>
        </w:rPr>
      </w:pPr>
    </w:p>
    <w:p w14:paraId="7FE4D70E" w14:textId="77777777" w:rsidR="00E32233" w:rsidRDefault="00E32233" w:rsidP="00E32233">
      <w:pPr>
        <w:spacing w:after="0"/>
        <w:rPr>
          <w:rFonts w:ascii="Times New Roman" w:hAnsi="Times New Roman" w:cs="Times New Roman"/>
          <w:b/>
          <w:kern w:val="0"/>
          <w:sz w:val="24"/>
          <w:szCs w:val="24"/>
          <w:lang w:eastAsia="lv-LV"/>
          <w14:ligatures w14:val="none"/>
        </w:rPr>
      </w:pPr>
    </w:p>
    <w:p w14:paraId="72DA3640" w14:textId="77777777" w:rsidR="00E32233" w:rsidRDefault="00E32233" w:rsidP="00E32233">
      <w:pPr>
        <w:spacing w:after="0"/>
        <w:rPr>
          <w:rFonts w:ascii="Times New Roman" w:hAnsi="Times New Roman" w:cs="Times New Roman"/>
          <w:b/>
          <w:kern w:val="0"/>
          <w:sz w:val="24"/>
          <w:szCs w:val="24"/>
          <w:lang w:eastAsia="lv-LV"/>
          <w14:ligatures w14:val="none"/>
        </w:rPr>
      </w:pPr>
    </w:p>
    <w:p w14:paraId="5E3191FC" w14:textId="77777777" w:rsidR="00E32233" w:rsidRDefault="00E32233" w:rsidP="00E32233">
      <w:pPr>
        <w:spacing w:after="0"/>
        <w:rPr>
          <w:rFonts w:ascii="Times New Roman" w:hAnsi="Times New Roman" w:cs="Times New Roman"/>
          <w:b/>
          <w:kern w:val="0"/>
          <w:sz w:val="24"/>
          <w:szCs w:val="24"/>
          <w:lang w:eastAsia="lv-LV"/>
          <w14:ligatures w14:val="none"/>
        </w:rPr>
      </w:pPr>
    </w:p>
    <w:p w14:paraId="40D4EF50" w14:textId="77777777" w:rsidR="00E32233" w:rsidRDefault="00E32233" w:rsidP="00E32233">
      <w:pPr>
        <w:spacing w:after="0"/>
        <w:rPr>
          <w:rFonts w:ascii="Times New Roman" w:hAnsi="Times New Roman" w:cs="Times New Roman"/>
          <w:b/>
          <w:kern w:val="0"/>
          <w:sz w:val="24"/>
          <w:szCs w:val="24"/>
          <w:lang w:eastAsia="lv-LV"/>
          <w14:ligatures w14:val="none"/>
        </w:rPr>
      </w:pPr>
    </w:p>
    <w:p w14:paraId="0CF852FC" w14:textId="77777777" w:rsidR="00E32233" w:rsidRDefault="00E32233" w:rsidP="00E32233">
      <w:pPr>
        <w:spacing w:after="0"/>
        <w:rPr>
          <w:rFonts w:ascii="Times New Roman" w:hAnsi="Times New Roman" w:cs="Times New Roman"/>
          <w:b/>
          <w:kern w:val="0"/>
          <w:sz w:val="24"/>
          <w:szCs w:val="24"/>
          <w:lang w:eastAsia="lv-LV"/>
          <w14:ligatures w14:val="none"/>
        </w:rPr>
      </w:pPr>
    </w:p>
    <w:p w14:paraId="2CE56577" w14:textId="77777777" w:rsidR="00E32233" w:rsidRDefault="00E32233" w:rsidP="00E32233">
      <w:pPr>
        <w:spacing w:after="0"/>
        <w:rPr>
          <w:rFonts w:ascii="Times New Roman" w:hAnsi="Times New Roman" w:cs="Times New Roman"/>
          <w:b/>
          <w:kern w:val="0"/>
          <w:sz w:val="24"/>
          <w:szCs w:val="24"/>
          <w:lang w:eastAsia="lv-LV"/>
          <w14:ligatures w14:val="none"/>
        </w:rPr>
      </w:pPr>
    </w:p>
    <w:p w14:paraId="754A78D8" w14:textId="77777777" w:rsidR="00E32233" w:rsidRDefault="00E32233" w:rsidP="00E32233">
      <w:pPr>
        <w:spacing w:after="0"/>
        <w:rPr>
          <w:rFonts w:ascii="Times New Roman" w:hAnsi="Times New Roman" w:cs="Times New Roman"/>
          <w:b/>
          <w:kern w:val="0"/>
          <w:sz w:val="24"/>
          <w:szCs w:val="24"/>
          <w:lang w:eastAsia="lv-LV"/>
          <w14:ligatures w14:val="none"/>
        </w:rPr>
      </w:pPr>
    </w:p>
    <w:p w14:paraId="31A45D06" w14:textId="77777777" w:rsidR="0082092A" w:rsidRDefault="0082092A" w:rsidP="00E32233">
      <w:pPr>
        <w:spacing w:after="0"/>
        <w:rPr>
          <w:rFonts w:ascii="Times New Roman" w:hAnsi="Times New Roman" w:cs="Times New Roman"/>
          <w:b/>
          <w:kern w:val="0"/>
          <w:sz w:val="24"/>
          <w:szCs w:val="24"/>
          <w:lang w:eastAsia="lv-LV"/>
          <w14:ligatures w14:val="none"/>
        </w:rPr>
      </w:pPr>
    </w:p>
    <w:p w14:paraId="2B76CFD7" w14:textId="77777777" w:rsidR="0082092A" w:rsidRDefault="0082092A" w:rsidP="00E32233">
      <w:pPr>
        <w:spacing w:after="0"/>
        <w:rPr>
          <w:rFonts w:ascii="Times New Roman" w:hAnsi="Times New Roman" w:cs="Times New Roman"/>
          <w:b/>
          <w:kern w:val="0"/>
          <w:sz w:val="24"/>
          <w:szCs w:val="24"/>
          <w:lang w:eastAsia="lv-LV"/>
          <w14:ligatures w14:val="none"/>
        </w:rPr>
      </w:pPr>
    </w:p>
    <w:p w14:paraId="1FD94176" w14:textId="77777777" w:rsidR="0002747D" w:rsidRDefault="0002747D" w:rsidP="00E32233">
      <w:pPr>
        <w:spacing w:after="0"/>
        <w:rPr>
          <w:rFonts w:ascii="Times New Roman" w:hAnsi="Times New Roman" w:cs="Times New Roman"/>
          <w:b/>
          <w:kern w:val="0"/>
          <w:sz w:val="24"/>
          <w:szCs w:val="24"/>
          <w:lang w:eastAsia="lv-LV"/>
          <w14:ligatures w14:val="none"/>
        </w:rPr>
      </w:pPr>
    </w:p>
    <w:p w14:paraId="5DF89C5D" w14:textId="77777777" w:rsidR="0002747D" w:rsidRDefault="0002747D" w:rsidP="00E32233">
      <w:pPr>
        <w:spacing w:after="0"/>
        <w:rPr>
          <w:rFonts w:ascii="Times New Roman" w:hAnsi="Times New Roman" w:cs="Times New Roman"/>
          <w:b/>
          <w:kern w:val="0"/>
          <w:sz w:val="24"/>
          <w:szCs w:val="24"/>
          <w:lang w:eastAsia="lv-LV"/>
          <w14:ligatures w14:val="none"/>
        </w:rPr>
      </w:pPr>
    </w:p>
    <w:p w14:paraId="4EFC895F" w14:textId="77777777" w:rsidR="00E32233" w:rsidRDefault="00E32233" w:rsidP="00E32233">
      <w:pPr>
        <w:spacing w:after="0"/>
        <w:rPr>
          <w:rFonts w:ascii="Times New Roman" w:hAnsi="Times New Roman" w:cs="Times New Roman"/>
          <w:b/>
          <w:kern w:val="0"/>
          <w:sz w:val="24"/>
          <w:szCs w:val="24"/>
          <w:lang w:eastAsia="lv-LV"/>
          <w14:ligatures w14:val="none"/>
        </w:rPr>
      </w:pPr>
    </w:p>
    <w:p w14:paraId="5612CB74" w14:textId="77777777" w:rsidR="00E32233" w:rsidRPr="00FC14E1" w:rsidRDefault="00E32233" w:rsidP="00E32233">
      <w:pPr>
        <w:spacing w:after="0"/>
        <w:rPr>
          <w:rFonts w:ascii="Times New Roman" w:hAnsi="Times New Roman" w:cs="Times New Roman"/>
          <w:b/>
          <w:kern w:val="0"/>
          <w:sz w:val="24"/>
          <w:szCs w:val="24"/>
          <w:lang w:eastAsia="lv-LV"/>
          <w14:ligatures w14:val="none"/>
        </w:rPr>
      </w:pPr>
    </w:p>
    <w:p w14:paraId="1ED1A195" w14:textId="77777777" w:rsidR="00D730EB" w:rsidRPr="00FC14E1" w:rsidRDefault="00D730EB" w:rsidP="00044D05">
      <w:pPr>
        <w:spacing w:after="0"/>
        <w:jc w:val="center"/>
        <w:rPr>
          <w:rFonts w:ascii="Times New Roman" w:hAnsi="Times New Roman" w:cs="Times New Roman"/>
          <w:b/>
          <w:kern w:val="0"/>
          <w:sz w:val="24"/>
          <w:szCs w:val="24"/>
          <w:lang w:eastAsia="lv-LV"/>
          <w14:ligatures w14:val="none"/>
        </w:rPr>
      </w:pPr>
    </w:p>
    <w:p w14:paraId="40367627" w14:textId="77777777" w:rsidR="00D730EB" w:rsidRPr="00FC14E1" w:rsidRDefault="00D730EB" w:rsidP="00044D05">
      <w:pPr>
        <w:spacing w:after="0"/>
        <w:jc w:val="center"/>
        <w:rPr>
          <w:rFonts w:ascii="Times New Roman" w:hAnsi="Times New Roman" w:cs="Times New Roman"/>
          <w:b/>
          <w:kern w:val="0"/>
          <w:sz w:val="24"/>
          <w:szCs w:val="24"/>
          <w:lang w:eastAsia="lv-LV"/>
          <w14:ligatures w14:val="none"/>
        </w:rPr>
      </w:pPr>
    </w:p>
    <w:p w14:paraId="5B94D8F9" w14:textId="77777777" w:rsidR="00044D05" w:rsidRPr="00FC14E1" w:rsidRDefault="00044D05" w:rsidP="00EB3C19">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lastRenderedPageBreak/>
        <w:t>FINANŠU PIEDĀVĀJUMS</w:t>
      </w:r>
    </w:p>
    <w:p w14:paraId="7854AD75"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FC14E1"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6771"/>
        <w:gridCol w:w="2126"/>
      </w:tblGrid>
      <w:tr w:rsidR="007B3AE8" w:rsidRPr="00FC14E1" w14:paraId="3B25500D" w14:textId="77777777" w:rsidTr="007B3AE8">
        <w:trPr>
          <w:trHeight w:val="564"/>
        </w:trPr>
        <w:tc>
          <w:tcPr>
            <w:tcW w:w="6771" w:type="dxa"/>
            <w:shd w:val="clear" w:color="auto" w:fill="BFBFBF" w:themeFill="background1" w:themeFillShade="BF"/>
            <w:vAlign w:val="center"/>
          </w:tcPr>
          <w:p w14:paraId="0DC9B855" w14:textId="77777777" w:rsidR="007B3AE8" w:rsidRPr="00FC14E1" w:rsidRDefault="007B3AE8" w:rsidP="00F23C30">
            <w:pPr>
              <w:jc w:val="center"/>
              <w:rPr>
                <w:rFonts w:ascii="Times New Roman" w:hAnsi="Times New Roman" w:cs="Times New Roman"/>
                <w:b/>
                <w:sz w:val="24"/>
                <w:szCs w:val="24"/>
                <w:lang w:eastAsia="lv-LV"/>
                <w14:ligatures w14:val="none"/>
              </w:rPr>
            </w:pPr>
            <w:bookmarkStart w:id="1" w:name="_Hlk137205141"/>
            <w:r w:rsidRPr="00FC14E1">
              <w:rPr>
                <w:rFonts w:ascii="Times New Roman" w:hAnsi="Times New Roman" w:cs="Times New Roman"/>
                <w:b/>
                <w:sz w:val="24"/>
                <w:szCs w:val="24"/>
                <w:lang w:eastAsia="lv-LV"/>
                <w14:ligatures w14:val="none"/>
              </w:rPr>
              <w:t>Apraksts</w:t>
            </w:r>
          </w:p>
        </w:tc>
        <w:tc>
          <w:tcPr>
            <w:tcW w:w="2126" w:type="dxa"/>
            <w:shd w:val="clear" w:color="auto" w:fill="BFBFBF" w:themeFill="background1" w:themeFillShade="BF"/>
            <w:vAlign w:val="center"/>
          </w:tcPr>
          <w:p w14:paraId="2D5F46A1" w14:textId="56F1DF8D" w:rsidR="007B3AE8" w:rsidRPr="00FC14E1" w:rsidRDefault="007B3AE8" w:rsidP="00F23C30">
            <w:pPr>
              <w:jc w:val="center"/>
              <w:rPr>
                <w:rFonts w:ascii="Times New Roman" w:hAnsi="Times New Roman" w:cs="Times New Roman"/>
                <w:b/>
                <w:sz w:val="24"/>
                <w:szCs w:val="24"/>
                <w:lang w:eastAsia="lv-LV"/>
                <w14:ligatures w14:val="none"/>
              </w:rPr>
            </w:pPr>
            <w:r w:rsidRPr="00FC14E1">
              <w:rPr>
                <w:rFonts w:ascii="Times New Roman" w:hAnsi="Times New Roman" w:cs="Times New Roman"/>
                <w:b/>
                <w:sz w:val="24"/>
                <w:szCs w:val="24"/>
                <w:lang w:eastAsia="lv-LV"/>
                <w14:ligatures w14:val="none"/>
              </w:rPr>
              <w:t>Cena EUR bez PVN</w:t>
            </w:r>
            <w:r w:rsidR="00BD3EF6">
              <w:rPr>
                <w:rFonts w:ascii="Times New Roman" w:hAnsi="Times New Roman" w:cs="Times New Roman"/>
                <w:b/>
                <w:sz w:val="24"/>
                <w:szCs w:val="24"/>
                <w:lang w:eastAsia="lv-LV"/>
                <w14:ligatures w14:val="none"/>
              </w:rPr>
              <w:t xml:space="preserve"> par visu apjomu </w:t>
            </w:r>
          </w:p>
        </w:tc>
      </w:tr>
      <w:bookmarkEnd w:id="1"/>
      <w:tr w:rsidR="007B3AE8" w:rsidRPr="00FC14E1" w14:paraId="33468D29" w14:textId="77777777" w:rsidTr="007B3AE8">
        <w:trPr>
          <w:trHeight w:val="564"/>
        </w:trPr>
        <w:tc>
          <w:tcPr>
            <w:tcW w:w="6771" w:type="dxa"/>
            <w:vAlign w:val="center"/>
          </w:tcPr>
          <w:p w14:paraId="217CDA17" w14:textId="3845140F" w:rsidR="007B3AE8" w:rsidRPr="0082092A" w:rsidRDefault="0082092A" w:rsidP="0082092A">
            <w:pPr>
              <w:jc w:val="both"/>
              <w:rPr>
                <w:rFonts w:ascii="Times New Roman" w:hAnsi="Times New Roman" w:cs="Times New Roman"/>
                <w:sz w:val="24"/>
                <w:szCs w:val="24"/>
                <w:lang w:eastAsia="lv-LV"/>
                <w14:ligatures w14:val="none"/>
              </w:rPr>
            </w:pPr>
            <w:r w:rsidRPr="0082092A">
              <w:rPr>
                <w:rFonts w:ascii="Times New Roman" w:hAnsi="Times New Roman" w:cs="Times New Roman"/>
                <w:sz w:val="24"/>
                <w:szCs w:val="24"/>
                <w:lang w:eastAsia="lv-LV"/>
                <w14:ligatures w14:val="none"/>
              </w:rPr>
              <w:t>Iepirkuma dokumentācijas izstrāde Ropažu novada Upesleju pamatskolas sporta laukuma vienkāršotai pārbūvei</w:t>
            </w:r>
            <w:r>
              <w:rPr>
                <w:rFonts w:ascii="Times New Roman" w:hAnsi="Times New Roman" w:cs="Times New Roman"/>
                <w:sz w:val="24"/>
                <w:szCs w:val="24"/>
                <w:lang w:eastAsia="lv-LV"/>
                <w14:ligatures w14:val="none"/>
              </w:rPr>
              <w:t>, saskaņā ar darba uzdevumu</w:t>
            </w:r>
          </w:p>
        </w:tc>
        <w:tc>
          <w:tcPr>
            <w:tcW w:w="2126" w:type="dxa"/>
            <w:vAlign w:val="center"/>
          </w:tcPr>
          <w:p w14:paraId="27C7B3B9" w14:textId="77777777" w:rsidR="007B3AE8" w:rsidRPr="00FC14E1" w:rsidRDefault="007B3AE8" w:rsidP="00044D05">
            <w:pPr>
              <w:jc w:val="both"/>
              <w:rPr>
                <w:rFonts w:ascii="Times New Roman" w:hAnsi="Times New Roman" w:cs="Times New Roman"/>
                <w:sz w:val="24"/>
                <w:szCs w:val="24"/>
                <w:lang w:eastAsia="lv-LV"/>
                <w14:ligatures w14:val="none"/>
              </w:rPr>
            </w:pPr>
          </w:p>
        </w:tc>
      </w:tr>
      <w:tr w:rsidR="00F23C30" w:rsidRPr="00FC14E1" w14:paraId="632D60BE" w14:textId="77777777" w:rsidTr="00F23C30">
        <w:trPr>
          <w:trHeight w:val="564"/>
        </w:trPr>
        <w:tc>
          <w:tcPr>
            <w:tcW w:w="6771" w:type="dxa"/>
            <w:vAlign w:val="center"/>
          </w:tcPr>
          <w:p w14:paraId="4A4C6E35"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FC14E1" w:rsidRDefault="00F23C30" w:rsidP="00044D05">
            <w:pPr>
              <w:jc w:val="both"/>
              <w:rPr>
                <w:rFonts w:ascii="Times New Roman" w:hAnsi="Times New Roman" w:cs="Times New Roman"/>
                <w:sz w:val="24"/>
                <w:szCs w:val="24"/>
                <w:lang w:eastAsia="lv-LV"/>
                <w14:ligatures w14:val="none"/>
              </w:rPr>
            </w:pPr>
          </w:p>
        </w:tc>
      </w:tr>
      <w:tr w:rsidR="00F23C30" w:rsidRPr="00FC14E1" w14:paraId="24A2D29A" w14:textId="77777777" w:rsidTr="00F23C30">
        <w:trPr>
          <w:trHeight w:val="564"/>
        </w:trPr>
        <w:tc>
          <w:tcPr>
            <w:tcW w:w="6771" w:type="dxa"/>
            <w:vAlign w:val="center"/>
          </w:tcPr>
          <w:p w14:paraId="5EE54AC3"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FC14E1"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FC14E1" w:rsidRDefault="00044D05" w:rsidP="0002747D">
      <w:pPr>
        <w:spacing w:after="0"/>
        <w:ind w:right="140"/>
        <w:jc w:val="both"/>
        <w:rPr>
          <w:rFonts w:ascii="Times New Roman" w:hAnsi="Times New Roman" w:cs="Times New Roman"/>
          <w:kern w:val="0"/>
          <w:sz w:val="24"/>
          <w:szCs w:val="24"/>
          <w:lang w:eastAsia="lv-LV"/>
          <w14:ligatures w14:val="none"/>
        </w:rPr>
      </w:pPr>
    </w:p>
    <w:p w14:paraId="6F89B6C1" w14:textId="77777777" w:rsidR="00044D05" w:rsidRPr="00FC14E1" w:rsidRDefault="00044D05" w:rsidP="0002747D">
      <w:pPr>
        <w:spacing w:after="0"/>
        <w:ind w:right="140"/>
        <w:jc w:val="both"/>
        <w:rPr>
          <w:rFonts w:ascii="Times New Roman" w:hAnsi="Times New Roman" w:cs="Times New Roman"/>
          <w:i/>
          <w:kern w:val="0"/>
          <w:sz w:val="24"/>
          <w:szCs w:val="24"/>
          <w:lang w:eastAsia="lv-LV"/>
          <w14:ligatures w14:val="none"/>
        </w:rPr>
      </w:pPr>
      <w:r w:rsidRPr="00FC14E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135011A" w14:textId="77777777" w:rsidR="00044D05" w:rsidRPr="00FC14E1"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FC14E1"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FC14E1" w14:paraId="5F20D770" w14:textId="77777777" w:rsidTr="00044D05">
        <w:tc>
          <w:tcPr>
            <w:tcW w:w="2257" w:type="dxa"/>
          </w:tcPr>
          <w:p w14:paraId="4CB192EB"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FC14E1" w:rsidRDefault="00044D05" w:rsidP="00044D05">
            <w:pPr>
              <w:jc w:val="both"/>
              <w:rPr>
                <w:rFonts w:ascii="Times New Roman" w:eastAsia="Times New Roman" w:hAnsi="Times New Roman" w:cs="Times New Roman"/>
                <w:i/>
                <w:sz w:val="24"/>
                <w:szCs w:val="24"/>
                <w:lang w:eastAsia="lv-LV"/>
                <w14:ligatures w14:val="none"/>
              </w:rPr>
            </w:pPr>
            <w:r w:rsidRPr="00FC14E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FC14E1" w14:paraId="3270EF83" w14:textId="77777777" w:rsidTr="00044D05">
        <w:tc>
          <w:tcPr>
            <w:tcW w:w="2257" w:type="dxa"/>
          </w:tcPr>
          <w:p w14:paraId="09F5D881"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r w:rsidR="00044D05" w:rsidRPr="00FC14E1" w14:paraId="759BA54D" w14:textId="77777777" w:rsidTr="00044D05">
        <w:tc>
          <w:tcPr>
            <w:tcW w:w="2257" w:type="dxa"/>
          </w:tcPr>
          <w:p w14:paraId="31A1303C"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Default="00044D05" w:rsidP="00044D05">
      <w:pPr>
        <w:spacing w:after="0"/>
        <w:jc w:val="both"/>
        <w:rPr>
          <w:rFonts w:ascii="Times New Roman" w:hAnsi="Times New Roman" w:cs="Times New Roman"/>
          <w:kern w:val="0"/>
          <w:sz w:val="24"/>
          <w:szCs w:val="24"/>
          <w:lang w:eastAsia="lv-LV"/>
          <w14:ligatures w14:val="none"/>
        </w:rPr>
      </w:pPr>
    </w:p>
    <w:p w14:paraId="6D60F00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D09EAE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59415C0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A01B29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2D80123"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404200C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19AB1AF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B872F59"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07158F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8D7C51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BB28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8D6B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E27828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4DF70D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E02A1AF"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644764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520D2611" w14:textId="77777777" w:rsidR="0002747D" w:rsidRDefault="0002747D" w:rsidP="00044D05">
      <w:pPr>
        <w:spacing w:after="0"/>
        <w:jc w:val="both"/>
        <w:rPr>
          <w:rFonts w:ascii="Times New Roman" w:hAnsi="Times New Roman" w:cs="Times New Roman"/>
          <w:kern w:val="0"/>
          <w:sz w:val="24"/>
          <w:szCs w:val="24"/>
          <w:lang w:eastAsia="lv-LV"/>
          <w14:ligatures w14:val="none"/>
        </w:rPr>
      </w:pPr>
    </w:p>
    <w:p w14:paraId="33BFF3E9" w14:textId="77777777" w:rsidR="0002747D" w:rsidRDefault="0002747D" w:rsidP="00044D05">
      <w:pPr>
        <w:spacing w:after="0"/>
        <w:jc w:val="both"/>
        <w:rPr>
          <w:rFonts w:ascii="Times New Roman" w:hAnsi="Times New Roman" w:cs="Times New Roman"/>
          <w:kern w:val="0"/>
          <w:sz w:val="24"/>
          <w:szCs w:val="24"/>
          <w:lang w:eastAsia="lv-LV"/>
          <w14:ligatures w14:val="none"/>
        </w:rPr>
      </w:pPr>
    </w:p>
    <w:p w14:paraId="3777C82D" w14:textId="77777777" w:rsidR="0002747D" w:rsidRDefault="0002747D" w:rsidP="00044D05">
      <w:pPr>
        <w:spacing w:after="0"/>
        <w:jc w:val="both"/>
        <w:rPr>
          <w:rFonts w:ascii="Times New Roman" w:hAnsi="Times New Roman" w:cs="Times New Roman"/>
          <w:kern w:val="0"/>
          <w:sz w:val="24"/>
          <w:szCs w:val="24"/>
          <w:lang w:eastAsia="lv-LV"/>
          <w14:ligatures w14:val="none"/>
        </w:rPr>
      </w:pPr>
    </w:p>
    <w:p w14:paraId="0DA1612C" w14:textId="77777777" w:rsidR="0002747D" w:rsidRDefault="0002747D" w:rsidP="00044D05">
      <w:pPr>
        <w:spacing w:after="0"/>
        <w:jc w:val="both"/>
        <w:rPr>
          <w:rFonts w:ascii="Times New Roman" w:hAnsi="Times New Roman" w:cs="Times New Roman"/>
          <w:kern w:val="0"/>
          <w:sz w:val="24"/>
          <w:szCs w:val="24"/>
          <w:lang w:eastAsia="lv-LV"/>
          <w14:ligatures w14:val="none"/>
        </w:rPr>
      </w:pPr>
    </w:p>
    <w:p w14:paraId="07BFAF95" w14:textId="77777777" w:rsidR="0002747D" w:rsidRDefault="0002747D" w:rsidP="00044D05">
      <w:pPr>
        <w:spacing w:after="0"/>
        <w:jc w:val="both"/>
        <w:rPr>
          <w:rFonts w:ascii="Times New Roman" w:hAnsi="Times New Roman" w:cs="Times New Roman"/>
          <w:kern w:val="0"/>
          <w:sz w:val="24"/>
          <w:szCs w:val="24"/>
          <w:lang w:eastAsia="lv-LV"/>
          <w14:ligatures w14:val="none"/>
        </w:rPr>
      </w:pPr>
    </w:p>
    <w:p w14:paraId="5613A408" w14:textId="77777777" w:rsidR="0002747D" w:rsidRDefault="0002747D" w:rsidP="00044D05">
      <w:pPr>
        <w:spacing w:after="0"/>
        <w:jc w:val="both"/>
        <w:rPr>
          <w:rFonts w:ascii="Times New Roman" w:hAnsi="Times New Roman" w:cs="Times New Roman"/>
          <w:kern w:val="0"/>
          <w:sz w:val="24"/>
          <w:szCs w:val="24"/>
          <w:lang w:eastAsia="lv-LV"/>
          <w14:ligatures w14:val="none"/>
        </w:rPr>
      </w:pPr>
    </w:p>
    <w:p w14:paraId="78297E6F" w14:textId="77777777" w:rsidR="0002747D" w:rsidRDefault="0002747D" w:rsidP="00044D05">
      <w:pPr>
        <w:spacing w:after="0"/>
        <w:jc w:val="both"/>
        <w:rPr>
          <w:rFonts w:ascii="Times New Roman" w:hAnsi="Times New Roman" w:cs="Times New Roman"/>
          <w:kern w:val="0"/>
          <w:sz w:val="24"/>
          <w:szCs w:val="24"/>
          <w:lang w:eastAsia="lv-LV"/>
          <w14:ligatures w14:val="none"/>
        </w:rPr>
      </w:pPr>
    </w:p>
    <w:p w14:paraId="2EE0FD55"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9FFA05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138EB669" w14:textId="77777777" w:rsidR="007B3AE8" w:rsidRPr="00FC14E1" w:rsidRDefault="007B3AE8" w:rsidP="00044D05">
      <w:pPr>
        <w:spacing w:after="0"/>
        <w:jc w:val="both"/>
        <w:rPr>
          <w:rFonts w:ascii="Times New Roman" w:hAnsi="Times New Roman" w:cs="Times New Roman"/>
          <w:kern w:val="0"/>
          <w:sz w:val="24"/>
          <w:szCs w:val="24"/>
          <w:lang w:eastAsia="lv-LV"/>
          <w14:ligatures w14:val="none"/>
        </w:rPr>
      </w:pPr>
    </w:p>
    <w:p w14:paraId="7E13D180" w14:textId="77777777" w:rsidR="007B3AE8" w:rsidRDefault="007B3AE8" w:rsidP="007B3AE8">
      <w:pPr>
        <w:jc w:val="right"/>
        <w:rPr>
          <w:rFonts w:ascii="Times New Roman" w:eastAsiaTheme="minorHAnsi" w:hAnsi="Times New Roman" w:cs="Times New Roman"/>
          <w:sz w:val="24"/>
          <w:szCs w:val="24"/>
        </w:rPr>
      </w:pPr>
      <w:r>
        <w:rPr>
          <w:rFonts w:ascii="Times New Roman" w:hAnsi="Times New Roman" w:cs="Times New Roman"/>
          <w:sz w:val="24"/>
          <w:szCs w:val="24"/>
        </w:rPr>
        <w:t>Pielikums Nr.2</w:t>
      </w:r>
    </w:p>
    <w:p w14:paraId="59591A5A" w14:textId="77777777" w:rsidR="007B3AE8" w:rsidRDefault="007B3AE8" w:rsidP="007B3AE8">
      <w:pPr>
        <w:numPr>
          <w:ilvl w:val="0"/>
          <w:numId w:val="10"/>
        </w:numPr>
        <w:spacing w:before="120" w:after="120" w:line="240" w:lineRule="auto"/>
        <w:jc w:val="center"/>
        <w:rPr>
          <w:rFonts w:ascii="Times New Roman" w:hAnsi="Times New Roman" w:cstheme="minorBidi"/>
          <w:b/>
          <w:sz w:val="24"/>
          <w:szCs w:val="24"/>
        </w:rPr>
      </w:pPr>
      <w:r>
        <w:rPr>
          <w:rFonts w:ascii="Times New Roman" w:hAnsi="Times New Roman"/>
          <w:b/>
          <w:sz w:val="24"/>
          <w:szCs w:val="24"/>
        </w:rPr>
        <w:t>LĪGUMA IZPILDĒ PIESAISTĪTĀ SPECIĀLISTA APLIECINĀJUMS PAR GATAVĪBU PIEDALĪTIES LĪGUMA IZPILDĒ</w:t>
      </w:r>
    </w:p>
    <w:p w14:paraId="4A54DC77" w14:textId="77777777" w:rsidR="007B3AE8" w:rsidRDefault="007B3AE8" w:rsidP="0002747D">
      <w:pPr>
        <w:widowControl w:val="0"/>
        <w:ind w:right="282"/>
        <w:rPr>
          <w:rFonts w:ascii="Times New Roman" w:hAnsi="Times New Roman"/>
          <w:i/>
          <w:sz w:val="24"/>
          <w:szCs w:val="24"/>
        </w:rPr>
      </w:pPr>
    </w:p>
    <w:p w14:paraId="349A9F0B" w14:textId="1CA99333" w:rsidR="007B3AE8" w:rsidRDefault="007B3AE8" w:rsidP="0002747D">
      <w:pPr>
        <w:tabs>
          <w:tab w:val="left" w:pos="851"/>
        </w:tabs>
        <w:spacing w:before="120" w:after="120"/>
        <w:ind w:right="282"/>
        <w:jc w:val="both"/>
        <w:rPr>
          <w:rFonts w:ascii="Times New Roman" w:hAnsi="Times New Roman"/>
          <w:b/>
          <w:bCs/>
          <w:i/>
          <w:sz w:val="24"/>
          <w:szCs w:val="24"/>
        </w:rPr>
      </w:pPr>
      <w:r>
        <w:rPr>
          <w:rFonts w:ascii="Times New Roman" w:hAnsi="Times New Roman"/>
          <w:sz w:val="24"/>
          <w:szCs w:val="24"/>
        </w:rPr>
        <w:tab/>
        <w:t>Es, _____________ (</w:t>
      </w:r>
      <w:r>
        <w:rPr>
          <w:rFonts w:ascii="Times New Roman" w:hAnsi="Times New Roman"/>
          <w:i/>
          <w:sz w:val="24"/>
          <w:szCs w:val="24"/>
        </w:rPr>
        <w:t>vārds, uzvārds, būvprakses sertifikāta Nr.</w:t>
      </w:r>
      <w:r>
        <w:rPr>
          <w:rFonts w:ascii="Times New Roman" w:hAnsi="Times New Roman"/>
          <w:sz w:val="24"/>
          <w:szCs w:val="24"/>
        </w:rPr>
        <w:t>), apakšā parakstījies (-</w:t>
      </w:r>
      <w:proofErr w:type="spellStart"/>
      <w:r>
        <w:rPr>
          <w:rFonts w:ascii="Times New Roman" w:hAnsi="Times New Roman"/>
          <w:sz w:val="24"/>
          <w:szCs w:val="24"/>
        </w:rPr>
        <w:t>usies</w:t>
      </w:r>
      <w:proofErr w:type="spellEnd"/>
      <w:r>
        <w:rPr>
          <w:rFonts w:ascii="Times New Roman" w:hAnsi="Times New Roman"/>
          <w:sz w:val="24"/>
          <w:szCs w:val="24"/>
        </w:rPr>
        <w:t xml:space="preserve">), apliecinu, ka apņemos strādāt līguma izpildē kā </w:t>
      </w:r>
      <w:r>
        <w:rPr>
          <w:rFonts w:ascii="Times New Roman" w:hAnsi="Times New Roman"/>
          <w:iCs/>
          <w:sz w:val="24"/>
          <w:szCs w:val="24"/>
        </w:rPr>
        <w:t>_____________________ (s</w:t>
      </w:r>
      <w:r>
        <w:rPr>
          <w:rFonts w:ascii="Times New Roman" w:hAnsi="Times New Roman"/>
          <w:i/>
          <w:iCs/>
          <w:sz w:val="24"/>
          <w:szCs w:val="24"/>
        </w:rPr>
        <w:t>peciālista nosaukums</w:t>
      </w:r>
      <w:r>
        <w:rPr>
          <w:rFonts w:ascii="Times New Roman" w:hAnsi="Times New Roman"/>
          <w:iCs/>
          <w:sz w:val="24"/>
          <w:szCs w:val="24"/>
        </w:rPr>
        <w:t>)</w:t>
      </w:r>
      <w:r>
        <w:rPr>
          <w:rFonts w:ascii="Times New Roman" w:hAnsi="Times New Roman"/>
          <w:sz w:val="24"/>
          <w:szCs w:val="24"/>
        </w:rPr>
        <w:t>, atbilstoši cenu aptaujas noteikumiem gadījumā, ja ______________(</w:t>
      </w:r>
      <w:r>
        <w:rPr>
          <w:rFonts w:ascii="Times New Roman" w:hAnsi="Times New Roman"/>
          <w:i/>
          <w:sz w:val="24"/>
          <w:szCs w:val="24"/>
        </w:rPr>
        <w:t>pretendenta nosaukums</w:t>
      </w:r>
      <w:r>
        <w:rPr>
          <w:rFonts w:ascii="Times New Roman" w:hAnsi="Times New Roman"/>
          <w:sz w:val="24"/>
          <w:szCs w:val="24"/>
        </w:rPr>
        <w:t xml:space="preserve">) tiks piešķirtas tiesības slēgt līgumu cenu aptaujā </w:t>
      </w:r>
      <w:r>
        <w:rPr>
          <w:rFonts w:ascii="Times New Roman" w:hAnsi="Times New Roman"/>
          <w:b/>
          <w:bCs/>
          <w:sz w:val="24"/>
          <w:szCs w:val="24"/>
        </w:rPr>
        <w:t>“</w:t>
      </w:r>
      <w:r w:rsidR="0082092A">
        <w:rPr>
          <w:rFonts w:ascii="Times New Roman" w:hAnsi="Times New Roman" w:cs="Times New Roman"/>
          <w:b/>
          <w:bCs/>
          <w:kern w:val="0"/>
          <w:sz w:val="24"/>
          <w:szCs w:val="24"/>
          <w:lang w:eastAsia="lv-LV"/>
          <w14:ligatures w14:val="none"/>
        </w:rPr>
        <w:t>Iepirkuma dokumentācijas izstrāde Ropažu novada Upesleju pamatskolas sporta laukuma vienkāršotai pārbūvei</w:t>
      </w:r>
      <w:r>
        <w:rPr>
          <w:rFonts w:ascii="Times New Roman" w:hAnsi="Times New Roman"/>
          <w:b/>
          <w:bCs/>
          <w:sz w:val="24"/>
          <w:szCs w:val="24"/>
        </w:rPr>
        <w:t>”</w:t>
      </w:r>
      <w:r>
        <w:rPr>
          <w:rFonts w:ascii="Times New Roman" w:hAnsi="Times New Roman"/>
          <w:sz w:val="24"/>
          <w:szCs w:val="24"/>
        </w:rPr>
        <w:t>.</w:t>
      </w:r>
    </w:p>
    <w:p w14:paraId="2AD42C5C" w14:textId="77777777" w:rsidR="007B3AE8" w:rsidRDefault="007B3AE8" w:rsidP="007B3AE8">
      <w:pPr>
        <w:spacing w:before="120" w:after="120"/>
        <w:ind w:firstLine="720"/>
        <w:jc w:val="both"/>
        <w:rPr>
          <w:rFonts w:ascii="Times New Roman" w:hAnsi="Times New Roman"/>
          <w:sz w:val="24"/>
          <w:szCs w:val="24"/>
        </w:rPr>
      </w:pPr>
    </w:p>
    <w:p w14:paraId="28B68437" w14:textId="77777777" w:rsidR="007B3AE8" w:rsidRDefault="007B3AE8" w:rsidP="007B3AE8">
      <w:pPr>
        <w:spacing w:before="120" w:after="120"/>
        <w:ind w:firstLine="720"/>
        <w:jc w:val="both"/>
        <w:rPr>
          <w:rFonts w:ascii="Times New Roman" w:hAnsi="Times New Roman"/>
          <w:sz w:val="24"/>
          <w:szCs w:val="24"/>
        </w:rPr>
      </w:pPr>
    </w:p>
    <w:tbl>
      <w:tblPr>
        <w:tblW w:w="0" w:type="auto"/>
        <w:tblLook w:val="04A0" w:firstRow="1" w:lastRow="0" w:firstColumn="1" w:lastColumn="0" w:noHBand="0" w:noVBand="1"/>
      </w:tblPr>
      <w:tblGrid>
        <w:gridCol w:w="1809"/>
        <w:gridCol w:w="5069"/>
      </w:tblGrid>
      <w:tr w:rsidR="007B3AE8" w14:paraId="0FC696B7" w14:textId="77777777">
        <w:tc>
          <w:tcPr>
            <w:tcW w:w="1809" w:type="dxa"/>
            <w:hideMark/>
          </w:tcPr>
          <w:p w14:paraId="7CFAEDB2" w14:textId="4B0158E5" w:rsidR="007B3AE8" w:rsidRDefault="007B3AE8">
            <w:pPr>
              <w:spacing w:before="120" w:after="120"/>
              <w:rPr>
                <w:rFonts w:ascii="Times New Roman" w:hAnsi="Times New Roman"/>
                <w:sz w:val="24"/>
                <w:szCs w:val="24"/>
              </w:rPr>
            </w:pPr>
            <w:r>
              <w:rPr>
                <w:rFonts w:ascii="Times New Roman" w:hAnsi="Times New Roman"/>
                <w:sz w:val="24"/>
                <w:szCs w:val="24"/>
              </w:rPr>
              <w:t>Vārds, uzvārds</w:t>
            </w:r>
          </w:p>
        </w:tc>
        <w:tc>
          <w:tcPr>
            <w:tcW w:w="5069" w:type="dxa"/>
            <w:hideMark/>
          </w:tcPr>
          <w:p w14:paraId="417DBCF3"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r w:rsidR="007B3AE8" w14:paraId="189B0E08" w14:textId="77777777">
        <w:tc>
          <w:tcPr>
            <w:tcW w:w="1809" w:type="dxa"/>
            <w:hideMark/>
          </w:tcPr>
          <w:p w14:paraId="50909530" w14:textId="77777777" w:rsidR="007B3AE8" w:rsidRDefault="007B3AE8">
            <w:pPr>
              <w:spacing w:before="120" w:after="120"/>
              <w:rPr>
                <w:rFonts w:ascii="Times New Roman" w:hAnsi="Times New Roman"/>
                <w:sz w:val="24"/>
                <w:szCs w:val="24"/>
              </w:rPr>
            </w:pPr>
            <w:r>
              <w:rPr>
                <w:rFonts w:ascii="Times New Roman" w:hAnsi="Times New Roman"/>
                <w:sz w:val="24"/>
                <w:szCs w:val="24"/>
              </w:rPr>
              <w:t>Paraksts:</w:t>
            </w:r>
          </w:p>
        </w:tc>
        <w:tc>
          <w:tcPr>
            <w:tcW w:w="5069" w:type="dxa"/>
            <w:hideMark/>
          </w:tcPr>
          <w:p w14:paraId="55B840CE"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r w:rsidR="007B3AE8" w14:paraId="220788C5" w14:textId="77777777">
        <w:trPr>
          <w:trHeight w:val="64"/>
        </w:trPr>
        <w:tc>
          <w:tcPr>
            <w:tcW w:w="1809" w:type="dxa"/>
            <w:hideMark/>
          </w:tcPr>
          <w:p w14:paraId="0F7611AA" w14:textId="77777777" w:rsidR="007B3AE8" w:rsidRDefault="007B3AE8">
            <w:pPr>
              <w:spacing w:before="120" w:after="120"/>
              <w:rPr>
                <w:rFonts w:ascii="Times New Roman" w:hAnsi="Times New Roman"/>
                <w:sz w:val="24"/>
                <w:szCs w:val="24"/>
              </w:rPr>
            </w:pPr>
            <w:r>
              <w:rPr>
                <w:rFonts w:ascii="Times New Roman" w:hAnsi="Times New Roman"/>
                <w:sz w:val="24"/>
                <w:szCs w:val="24"/>
              </w:rPr>
              <w:t>Datums:</w:t>
            </w:r>
          </w:p>
        </w:tc>
        <w:tc>
          <w:tcPr>
            <w:tcW w:w="5069" w:type="dxa"/>
            <w:hideMark/>
          </w:tcPr>
          <w:p w14:paraId="3F90688C"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bl>
    <w:p w14:paraId="1616B31A" w14:textId="77777777" w:rsidR="007B3AE8" w:rsidRDefault="007B3AE8" w:rsidP="007B3AE8">
      <w:pPr>
        <w:widowControl w:val="0"/>
        <w:autoSpaceDE w:val="0"/>
        <w:autoSpaceDN w:val="0"/>
        <w:adjustRightInd w:val="0"/>
        <w:jc w:val="right"/>
        <w:rPr>
          <w:rFonts w:ascii="Times New Roman" w:hAnsi="Times New Roman" w:cstheme="minorBidi"/>
          <w:sz w:val="24"/>
          <w:szCs w:val="24"/>
          <w:lang w:eastAsia="lv-LV"/>
        </w:rPr>
      </w:pPr>
    </w:p>
    <w:p w14:paraId="7FE1B57F" w14:textId="77777777" w:rsidR="007B3AE8" w:rsidRDefault="007B3AE8" w:rsidP="007B3AE8">
      <w:pPr>
        <w:widowControl w:val="0"/>
        <w:autoSpaceDE w:val="0"/>
        <w:autoSpaceDN w:val="0"/>
        <w:adjustRightInd w:val="0"/>
        <w:jc w:val="right"/>
        <w:rPr>
          <w:rFonts w:ascii="Times New Roman" w:hAnsi="Times New Roman"/>
          <w:sz w:val="24"/>
          <w:szCs w:val="24"/>
          <w:lang w:eastAsia="lv-LV"/>
        </w:rPr>
      </w:pPr>
    </w:p>
    <w:p w14:paraId="10FCCD2A" w14:textId="77777777" w:rsidR="007B3AE8" w:rsidRDefault="007B3AE8" w:rsidP="007B3AE8">
      <w:pPr>
        <w:rPr>
          <w:rFonts w:ascii="Times New Roman" w:hAnsi="Times New Roman" w:cs="Times New Roman"/>
          <w:sz w:val="24"/>
          <w:szCs w:val="24"/>
        </w:rPr>
      </w:pPr>
    </w:p>
    <w:p w14:paraId="749FCF5D" w14:textId="77777777" w:rsidR="00324FB8" w:rsidRPr="00FC14E1" w:rsidRDefault="00324FB8">
      <w:pPr>
        <w:rPr>
          <w:rFonts w:ascii="Times New Roman" w:hAnsi="Times New Roman" w:cs="Times New Roman"/>
          <w:sz w:val="24"/>
          <w:szCs w:val="24"/>
        </w:rPr>
      </w:pPr>
    </w:p>
    <w:sectPr w:rsidR="00324FB8" w:rsidRPr="00FC14E1" w:rsidSect="0002747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EFCA" w14:textId="77777777" w:rsidR="00A618DA" w:rsidRDefault="00A618DA" w:rsidP="007B3AE8">
      <w:pPr>
        <w:spacing w:after="0" w:line="240" w:lineRule="auto"/>
      </w:pPr>
      <w:r>
        <w:separator/>
      </w:r>
    </w:p>
  </w:endnote>
  <w:endnote w:type="continuationSeparator" w:id="0">
    <w:p w14:paraId="01DC1164" w14:textId="77777777" w:rsidR="00A618DA" w:rsidRDefault="00A618DA" w:rsidP="007B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7FCE" w14:textId="77777777" w:rsidR="00A618DA" w:rsidRDefault="00A618DA" w:rsidP="007B3AE8">
      <w:pPr>
        <w:spacing w:after="0" w:line="240" w:lineRule="auto"/>
      </w:pPr>
      <w:r>
        <w:separator/>
      </w:r>
    </w:p>
  </w:footnote>
  <w:footnote w:type="continuationSeparator" w:id="0">
    <w:p w14:paraId="13CF9F50" w14:textId="77777777" w:rsidR="00A618DA" w:rsidRDefault="00A618DA" w:rsidP="007B3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24068"/>
    <w:multiLevelType w:val="hybridMultilevel"/>
    <w:tmpl w:val="54B069EE"/>
    <w:lvl w:ilvl="0" w:tplc="0426000F">
      <w:start w:val="1"/>
      <w:numFmt w:val="decimal"/>
      <w:lvlText w:val="%1."/>
      <w:lvlJc w:val="left"/>
      <w:pPr>
        <w:ind w:left="1182" w:hanging="360"/>
      </w:pPr>
    </w:lvl>
    <w:lvl w:ilvl="1" w:tplc="04260019" w:tentative="1">
      <w:start w:val="1"/>
      <w:numFmt w:val="lowerLetter"/>
      <w:lvlText w:val="%2."/>
      <w:lvlJc w:val="left"/>
      <w:pPr>
        <w:ind w:left="1902" w:hanging="360"/>
      </w:pPr>
    </w:lvl>
    <w:lvl w:ilvl="2" w:tplc="0426001B" w:tentative="1">
      <w:start w:val="1"/>
      <w:numFmt w:val="lowerRoman"/>
      <w:lvlText w:val="%3."/>
      <w:lvlJc w:val="right"/>
      <w:pPr>
        <w:ind w:left="2622" w:hanging="180"/>
      </w:pPr>
    </w:lvl>
    <w:lvl w:ilvl="3" w:tplc="0426000F" w:tentative="1">
      <w:start w:val="1"/>
      <w:numFmt w:val="decimal"/>
      <w:lvlText w:val="%4."/>
      <w:lvlJc w:val="left"/>
      <w:pPr>
        <w:ind w:left="3342" w:hanging="360"/>
      </w:pPr>
    </w:lvl>
    <w:lvl w:ilvl="4" w:tplc="04260019" w:tentative="1">
      <w:start w:val="1"/>
      <w:numFmt w:val="lowerLetter"/>
      <w:lvlText w:val="%5."/>
      <w:lvlJc w:val="left"/>
      <w:pPr>
        <w:ind w:left="4062" w:hanging="360"/>
      </w:pPr>
    </w:lvl>
    <w:lvl w:ilvl="5" w:tplc="0426001B" w:tentative="1">
      <w:start w:val="1"/>
      <w:numFmt w:val="lowerRoman"/>
      <w:lvlText w:val="%6."/>
      <w:lvlJc w:val="right"/>
      <w:pPr>
        <w:ind w:left="4782" w:hanging="180"/>
      </w:pPr>
    </w:lvl>
    <w:lvl w:ilvl="6" w:tplc="0426000F" w:tentative="1">
      <w:start w:val="1"/>
      <w:numFmt w:val="decimal"/>
      <w:lvlText w:val="%7."/>
      <w:lvlJc w:val="left"/>
      <w:pPr>
        <w:ind w:left="5502" w:hanging="360"/>
      </w:pPr>
    </w:lvl>
    <w:lvl w:ilvl="7" w:tplc="04260019" w:tentative="1">
      <w:start w:val="1"/>
      <w:numFmt w:val="lowerLetter"/>
      <w:lvlText w:val="%8."/>
      <w:lvlJc w:val="left"/>
      <w:pPr>
        <w:ind w:left="6222" w:hanging="360"/>
      </w:pPr>
    </w:lvl>
    <w:lvl w:ilvl="8" w:tplc="0426001B" w:tentative="1">
      <w:start w:val="1"/>
      <w:numFmt w:val="lowerRoman"/>
      <w:lvlText w:val="%9."/>
      <w:lvlJc w:val="right"/>
      <w:pPr>
        <w:ind w:left="6942" w:hanging="180"/>
      </w:pPr>
    </w:lvl>
  </w:abstractNum>
  <w:abstractNum w:abstractNumId="3"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450711"/>
    <w:multiLevelType w:val="hybridMultilevel"/>
    <w:tmpl w:val="858604FA"/>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40A65E91"/>
    <w:multiLevelType w:val="hybridMultilevel"/>
    <w:tmpl w:val="4A56596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88575B"/>
    <w:multiLevelType w:val="hybridMultilevel"/>
    <w:tmpl w:val="0B18E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7"/>
  </w:num>
  <w:num w:numId="3" w16cid:durableId="1200819127">
    <w:abstractNumId w:val="1"/>
  </w:num>
  <w:num w:numId="4" w16cid:durableId="1648584793">
    <w:abstractNumId w:val="8"/>
  </w:num>
  <w:num w:numId="5" w16cid:durableId="1132595077">
    <w:abstractNumId w:val="4"/>
  </w:num>
  <w:num w:numId="6" w16cid:durableId="1607611868">
    <w:abstractNumId w:val="9"/>
  </w:num>
  <w:num w:numId="7" w16cid:durableId="1668895907">
    <w:abstractNumId w:val="3"/>
  </w:num>
  <w:num w:numId="8" w16cid:durableId="219676891">
    <w:abstractNumId w:val="10"/>
  </w:num>
  <w:num w:numId="9" w16cid:durableId="2142258748">
    <w:abstractNumId w:val="2"/>
  </w:num>
  <w:num w:numId="10" w16cid:durableId="399910438">
    <w:abstractNumId w:val="5"/>
    <w:lvlOverride w:ilvl="0">
      <w:startOverride w:val="1"/>
    </w:lvlOverride>
    <w:lvlOverride w:ilvl="1"/>
    <w:lvlOverride w:ilvl="2"/>
    <w:lvlOverride w:ilvl="3"/>
    <w:lvlOverride w:ilvl="4"/>
    <w:lvlOverride w:ilvl="5"/>
    <w:lvlOverride w:ilvl="6"/>
    <w:lvlOverride w:ilvl="7"/>
    <w:lvlOverride w:ilvl="8"/>
  </w:num>
  <w:num w:numId="11" w16cid:durableId="369456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2747D"/>
    <w:rsid w:val="00030B0A"/>
    <w:rsid w:val="00044D05"/>
    <w:rsid w:val="00050C00"/>
    <w:rsid w:val="00077A8C"/>
    <w:rsid w:val="00115713"/>
    <w:rsid w:val="00175793"/>
    <w:rsid w:val="00197484"/>
    <w:rsid w:val="001C343A"/>
    <w:rsid w:val="002A7961"/>
    <w:rsid w:val="002E0C44"/>
    <w:rsid w:val="00317C5B"/>
    <w:rsid w:val="00324FB8"/>
    <w:rsid w:val="00355741"/>
    <w:rsid w:val="003F6144"/>
    <w:rsid w:val="00436E9F"/>
    <w:rsid w:val="0044088E"/>
    <w:rsid w:val="004654A1"/>
    <w:rsid w:val="004809EC"/>
    <w:rsid w:val="00523A9F"/>
    <w:rsid w:val="0054507B"/>
    <w:rsid w:val="005452AE"/>
    <w:rsid w:val="00560E48"/>
    <w:rsid w:val="005A1ABE"/>
    <w:rsid w:val="005D51BC"/>
    <w:rsid w:val="005F484E"/>
    <w:rsid w:val="005F69D4"/>
    <w:rsid w:val="00615530"/>
    <w:rsid w:val="00710A0E"/>
    <w:rsid w:val="007B3AE8"/>
    <w:rsid w:val="0082092A"/>
    <w:rsid w:val="00822185"/>
    <w:rsid w:val="00962B51"/>
    <w:rsid w:val="00993857"/>
    <w:rsid w:val="009D4A8F"/>
    <w:rsid w:val="00A14F47"/>
    <w:rsid w:val="00A2392D"/>
    <w:rsid w:val="00A31CBB"/>
    <w:rsid w:val="00A508BA"/>
    <w:rsid w:val="00A618DA"/>
    <w:rsid w:val="00AA7BC9"/>
    <w:rsid w:val="00AB7323"/>
    <w:rsid w:val="00B37A38"/>
    <w:rsid w:val="00BB0733"/>
    <w:rsid w:val="00BC480E"/>
    <w:rsid w:val="00BD3EF6"/>
    <w:rsid w:val="00BD514A"/>
    <w:rsid w:val="00BE3CEF"/>
    <w:rsid w:val="00C37F2E"/>
    <w:rsid w:val="00C47CC6"/>
    <w:rsid w:val="00C705DF"/>
    <w:rsid w:val="00C73543"/>
    <w:rsid w:val="00C73E92"/>
    <w:rsid w:val="00CC472F"/>
    <w:rsid w:val="00CD6048"/>
    <w:rsid w:val="00D44A67"/>
    <w:rsid w:val="00D50965"/>
    <w:rsid w:val="00D71621"/>
    <w:rsid w:val="00D730EB"/>
    <w:rsid w:val="00DB7D40"/>
    <w:rsid w:val="00E1122C"/>
    <w:rsid w:val="00E32233"/>
    <w:rsid w:val="00E34C10"/>
    <w:rsid w:val="00E51EC7"/>
    <w:rsid w:val="00E67861"/>
    <w:rsid w:val="00EB3C19"/>
    <w:rsid w:val="00F23C30"/>
    <w:rsid w:val="00FC14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3AE8"/>
    <w:pPr>
      <w:spacing w:line="256"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unhideWhenUsed/>
    <w:rsid w:val="00D730EB"/>
    <w:rPr>
      <w:color w:val="0563C1"/>
      <w:u w:val="single"/>
    </w:rPr>
  </w:style>
  <w:style w:type="paragraph" w:styleId="Galvene">
    <w:name w:val="header"/>
    <w:basedOn w:val="Parasts"/>
    <w:link w:val="GalveneRakstz"/>
    <w:uiPriority w:val="99"/>
    <w:unhideWhenUsed/>
    <w:rsid w:val="007B3AE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3AE8"/>
    <w:rPr>
      <w:rFonts w:ascii="Calibri" w:eastAsia="Calibri" w:hAnsi="Calibri" w:cs="Arial"/>
    </w:rPr>
  </w:style>
  <w:style w:type="paragraph" w:styleId="Kjene">
    <w:name w:val="footer"/>
    <w:basedOn w:val="Parasts"/>
    <w:link w:val="KjeneRakstz"/>
    <w:uiPriority w:val="99"/>
    <w:unhideWhenUsed/>
    <w:rsid w:val="007B3AE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3AE8"/>
    <w:rPr>
      <w:rFonts w:ascii="Calibri" w:eastAsia="Calibri" w:hAnsi="Calibri" w:cs="Arial"/>
    </w:rPr>
  </w:style>
  <w:style w:type="character" w:styleId="Neatrisintapieminana">
    <w:name w:val="Unresolved Mention"/>
    <w:basedOn w:val="Noklusjumarindkopasfonts"/>
    <w:uiPriority w:val="99"/>
    <w:semiHidden/>
    <w:unhideWhenUsed/>
    <w:rsid w:val="007B3AE8"/>
    <w:rPr>
      <w:color w:val="605E5C"/>
      <w:shd w:val="clear" w:color="auto" w:fill="E1DFDD"/>
    </w:rPr>
  </w:style>
  <w:style w:type="character" w:styleId="Komentraatsauce">
    <w:name w:val="annotation reference"/>
    <w:basedOn w:val="Noklusjumarindkopasfonts"/>
    <w:uiPriority w:val="99"/>
    <w:semiHidden/>
    <w:unhideWhenUsed/>
    <w:rsid w:val="00560E48"/>
    <w:rPr>
      <w:sz w:val="16"/>
      <w:szCs w:val="16"/>
    </w:rPr>
  </w:style>
  <w:style w:type="paragraph" w:styleId="Komentrateksts">
    <w:name w:val="annotation text"/>
    <w:basedOn w:val="Parasts"/>
    <w:link w:val="KomentratekstsRakstz"/>
    <w:uiPriority w:val="99"/>
    <w:unhideWhenUsed/>
    <w:rsid w:val="00560E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560E48"/>
    <w:rPr>
      <w:rFonts w:ascii="Calibri" w:eastAsia="Calibri" w:hAnsi="Calibri" w:cs="Arial"/>
      <w:sz w:val="20"/>
      <w:szCs w:val="20"/>
    </w:rPr>
  </w:style>
  <w:style w:type="paragraph" w:styleId="Komentratma">
    <w:name w:val="annotation subject"/>
    <w:basedOn w:val="Komentrateksts"/>
    <w:next w:val="Komentrateksts"/>
    <w:link w:val="KomentratmaRakstz"/>
    <w:uiPriority w:val="99"/>
    <w:semiHidden/>
    <w:unhideWhenUsed/>
    <w:rsid w:val="00560E48"/>
    <w:rPr>
      <w:b/>
      <w:bCs/>
    </w:rPr>
  </w:style>
  <w:style w:type="character" w:customStyle="1" w:styleId="KomentratmaRakstz">
    <w:name w:val="Komentāra tēma Rakstz."/>
    <w:basedOn w:val="KomentratekstsRakstz"/>
    <w:link w:val="Komentratma"/>
    <w:uiPriority w:val="99"/>
    <w:semiHidden/>
    <w:rsid w:val="00560E48"/>
    <w:rPr>
      <w:rFonts w:ascii="Calibri" w:eastAsia="Calibri" w:hAnsi="Calibri" w:cs="Arial"/>
      <w:b/>
      <w:bCs/>
      <w:sz w:val="20"/>
      <w:szCs w:val="20"/>
    </w:rPr>
  </w:style>
  <w:style w:type="paragraph" w:styleId="Prskatjums">
    <w:name w:val="Revision"/>
    <w:hidden/>
    <w:uiPriority w:val="99"/>
    <w:semiHidden/>
    <w:rsid w:val="00523A9F"/>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is.kozulin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2508</Words>
  <Characters>1430</Characters>
  <Application>Microsoft Office Word</Application>
  <DocSecurity>4</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2025-12-01T08:18:00Z</dcterms:created>
  <dcterms:modified xsi:type="dcterms:W3CDTF">2025-12-01T08:18:00Z</dcterms:modified>
</cp:coreProperties>
</file>