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4213" w14:textId="58ADC7F2" w:rsidR="00C82232" w:rsidRDefault="00D10A45" w:rsidP="00C82232">
      <w:pPr>
        <w:widowControl w:val="0"/>
        <w:spacing w:after="120"/>
        <w:contextualSpacing/>
        <w:jc w:val="right"/>
        <w:rPr>
          <w:rFonts w:ascii="Times New Roman" w:hAnsi="Times New Roman"/>
          <w:bCs/>
        </w:rPr>
      </w:pPr>
      <w:r>
        <w:rPr>
          <w:rFonts w:ascii="Times New Roman" w:hAnsi="Times New Roman"/>
          <w:bCs/>
        </w:rPr>
        <w:t>5</w:t>
      </w:r>
      <w:r w:rsidR="00C82232" w:rsidRPr="006E1C5C">
        <w:rPr>
          <w:rFonts w:ascii="Times New Roman" w:hAnsi="Times New Roman"/>
          <w:bCs/>
        </w:rPr>
        <w:t xml:space="preserve">.pielikums </w:t>
      </w:r>
    </w:p>
    <w:p w14:paraId="37E91EE7" w14:textId="77777777" w:rsidR="006E1C5C" w:rsidRDefault="006E1C5C" w:rsidP="00C82232">
      <w:pPr>
        <w:widowControl w:val="0"/>
        <w:spacing w:after="120"/>
        <w:contextualSpacing/>
        <w:jc w:val="right"/>
        <w:rPr>
          <w:rFonts w:ascii="Times New Roman" w:hAnsi="Times New Roman"/>
          <w:bCs/>
        </w:rPr>
      </w:pPr>
    </w:p>
    <w:p w14:paraId="6BE17A65" w14:textId="77777777" w:rsidR="006E1C5C" w:rsidRPr="006E1C5C" w:rsidRDefault="006E1C5C" w:rsidP="00C82232">
      <w:pPr>
        <w:widowControl w:val="0"/>
        <w:spacing w:after="120"/>
        <w:contextualSpacing/>
        <w:jc w:val="right"/>
        <w:rPr>
          <w:rFonts w:ascii="Times New Roman" w:hAnsi="Times New Roman"/>
          <w:bCs/>
        </w:rPr>
      </w:pPr>
    </w:p>
    <w:p w14:paraId="744CE728" w14:textId="79243E4E" w:rsidR="00C82232" w:rsidRDefault="00C82232" w:rsidP="00C82232">
      <w:pPr>
        <w:widowControl w:val="0"/>
        <w:spacing w:after="120"/>
        <w:contextualSpacing/>
        <w:jc w:val="center"/>
        <w:rPr>
          <w:rFonts w:ascii="Times New Roman" w:hAnsi="Times New Roman"/>
          <w:b/>
          <w:sz w:val="24"/>
          <w:szCs w:val="24"/>
        </w:rPr>
      </w:pPr>
      <w:r w:rsidRPr="00017D3A">
        <w:rPr>
          <w:rFonts w:ascii="Times New Roman" w:hAnsi="Times New Roman"/>
          <w:b/>
          <w:sz w:val="24"/>
          <w:szCs w:val="24"/>
        </w:rPr>
        <w:t>PRETENDENTA PIESAISTĪTO SPECIĀLISTU PIEREDZE</w:t>
      </w:r>
    </w:p>
    <w:p w14:paraId="07A896A9" w14:textId="46D785AC" w:rsidR="00C82232" w:rsidRPr="006E1C5C" w:rsidRDefault="00C82232" w:rsidP="006E1C5C">
      <w:pPr>
        <w:widowControl w:val="0"/>
        <w:spacing w:after="120"/>
        <w:contextualSpacing/>
        <w:jc w:val="center"/>
        <w:rPr>
          <w:rFonts w:ascii="Times New Roman" w:hAnsi="Times New Roman"/>
          <w:bCs/>
          <w:i/>
          <w:iCs/>
          <w:sz w:val="24"/>
          <w:szCs w:val="24"/>
        </w:rPr>
      </w:pPr>
      <w:r w:rsidRPr="006E1C5C">
        <w:rPr>
          <w:rFonts w:ascii="Times New Roman" w:hAnsi="Times New Roman"/>
          <w:bCs/>
          <w:i/>
          <w:iCs/>
          <w:sz w:val="24"/>
          <w:szCs w:val="24"/>
        </w:rPr>
        <w:t xml:space="preserve"> </w:t>
      </w:r>
      <w:r w:rsidR="006E1C5C" w:rsidRPr="006E1C5C">
        <w:rPr>
          <w:rFonts w:ascii="Times New Roman" w:eastAsia="Batang" w:hAnsi="Times New Roman"/>
          <w:bCs/>
          <w:i/>
          <w:iCs/>
          <w:sz w:val="24"/>
          <w:szCs w:val="24"/>
          <w:lang w:eastAsia="ko-KR"/>
        </w:rPr>
        <w:t xml:space="preserve">Cenu aptauja </w:t>
      </w:r>
      <w:r w:rsidRPr="006E1C5C">
        <w:rPr>
          <w:rFonts w:ascii="Times New Roman" w:eastAsia="Batang" w:hAnsi="Times New Roman"/>
          <w:bCs/>
          <w:i/>
          <w:iCs/>
          <w:sz w:val="24"/>
          <w:szCs w:val="24"/>
          <w:lang w:eastAsia="ko-KR"/>
        </w:rPr>
        <w:t>“</w:t>
      </w:r>
      <w:proofErr w:type="spellStart"/>
      <w:r w:rsidR="00A725CB" w:rsidRPr="00A725CB">
        <w:rPr>
          <w:rFonts w:ascii="Times New Roman" w:eastAsia="Batang" w:hAnsi="Times New Roman"/>
          <w:bCs/>
          <w:i/>
          <w:iCs/>
          <w:sz w:val="24"/>
          <w:szCs w:val="24"/>
          <w:lang w:eastAsia="ko-KR"/>
        </w:rPr>
        <w:t>Lokālplānojums</w:t>
      </w:r>
      <w:proofErr w:type="spellEnd"/>
      <w:r w:rsidR="00A725CB" w:rsidRPr="00A725CB">
        <w:rPr>
          <w:rFonts w:ascii="Times New Roman" w:eastAsia="Batang" w:hAnsi="Times New Roman"/>
          <w:bCs/>
          <w:i/>
          <w:iCs/>
          <w:sz w:val="24"/>
          <w:szCs w:val="24"/>
          <w:lang w:eastAsia="ko-KR"/>
        </w:rPr>
        <w:t xml:space="preserve"> teritorijas daļā pie Kursas un Piekrastes ielas, Baltezerā, Garkalnes pagastā, Ropažu novadā</w:t>
      </w:r>
      <w:r w:rsidRPr="006E1C5C">
        <w:rPr>
          <w:rFonts w:ascii="Times New Roman" w:eastAsia="Batang" w:hAnsi="Times New Roman"/>
          <w:bCs/>
          <w:i/>
          <w:iCs/>
          <w:sz w:val="24"/>
          <w:szCs w:val="24"/>
          <w:lang w:eastAsia="ko-KR"/>
        </w:rPr>
        <w:t>”</w:t>
      </w:r>
      <w:r w:rsidRPr="006E1C5C">
        <w:rPr>
          <w:rFonts w:ascii="Times New Roman" w:hAnsi="Times New Roman"/>
          <w:bCs/>
          <w:i/>
          <w:iCs/>
          <w:sz w:val="24"/>
          <w:szCs w:val="24"/>
        </w:rPr>
        <w:t xml:space="preserve"> </w:t>
      </w:r>
    </w:p>
    <w:p w14:paraId="04C98C28" w14:textId="77777777" w:rsidR="006E1C5C" w:rsidRPr="00017D3A" w:rsidRDefault="006E1C5C" w:rsidP="00C82232">
      <w:pPr>
        <w:pStyle w:val="Sarakstarindkopa"/>
        <w:widowControl w:val="0"/>
        <w:numPr>
          <w:ilvl w:val="0"/>
          <w:numId w:val="1"/>
        </w:numPr>
        <w:suppressAutoHyphens/>
        <w:autoSpaceDE w:val="0"/>
        <w:contextualSpacing w:val="0"/>
        <w:jc w:val="center"/>
        <w:rPr>
          <w:rFonts w:ascii="Times New Roman" w:hAnsi="Times New Roman"/>
          <w:sz w:val="24"/>
          <w:szCs w:val="24"/>
        </w:rPr>
      </w:pPr>
    </w:p>
    <w:p w14:paraId="00B3826D" w14:textId="1AACD6C8" w:rsidR="00C82232" w:rsidRPr="00017D3A" w:rsidRDefault="006E1C5C" w:rsidP="00C82232">
      <w:pPr>
        <w:pStyle w:val="Sarakstarindkopa"/>
        <w:widowControl w:val="0"/>
        <w:numPr>
          <w:ilvl w:val="0"/>
          <w:numId w:val="1"/>
        </w:numPr>
        <w:suppressAutoHyphens/>
        <w:autoSpaceDE w:val="0"/>
        <w:contextualSpacing w:val="0"/>
        <w:jc w:val="center"/>
        <w:rPr>
          <w:rFonts w:ascii="Times New Roman" w:hAnsi="Times New Roman"/>
          <w:sz w:val="24"/>
          <w:szCs w:val="24"/>
        </w:rPr>
      </w:pPr>
      <w:proofErr w:type="spellStart"/>
      <w:r>
        <w:rPr>
          <w:rFonts w:ascii="Times New Roman" w:hAnsi="Times New Roman"/>
          <w:sz w:val="24"/>
          <w:szCs w:val="24"/>
        </w:rPr>
        <w:t>L</w:t>
      </w:r>
      <w:r w:rsidR="00C82232" w:rsidRPr="00017D3A">
        <w:rPr>
          <w:rFonts w:ascii="Times New Roman" w:hAnsi="Times New Roman"/>
          <w:sz w:val="24"/>
          <w:szCs w:val="24"/>
        </w:rPr>
        <w:t>ok</w:t>
      </w:r>
      <w:r w:rsidR="00C82232" w:rsidRPr="00017D3A">
        <w:rPr>
          <w:rFonts w:ascii="Times New Roman" w:eastAsia="Times New Roman" w:hAnsi="Times New Roman"/>
          <w:sz w:val="24"/>
          <w:szCs w:val="24"/>
        </w:rPr>
        <w:t>ālplānojuma</w:t>
      </w:r>
      <w:proofErr w:type="spellEnd"/>
      <w:r w:rsidR="00C82232" w:rsidRPr="00017D3A">
        <w:rPr>
          <w:rFonts w:ascii="Times New Roman" w:eastAsia="Times New Roman" w:hAnsi="Times New Roman"/>
          <w:sz w:val="24"/>
          <w:szCs w:val="24"/>
        </w:rPr>
        <w:t>, ar kuru groza teritorijas plānojumu nekustamā īpašuma “</w:t>
      </w:r>
      <w:proofErr w:type="spellStart"/>
      <w:r w:rsidR="00C82232" w:rsidRPr="00017D3A">
        <w:rPr>
          <w:rFonts w:ascii="Times New Roman" w:eastAsia="Times New Roman" w:hAnsi="Times New Roman"/>
          <w:sz w:val="24"/>
          <w:szCs w:val="24"/>
        </w:rPr>
        <w:t>Zvaigznīši</w:t>
      </w:r>
      <w:proofErr w:type="spellEnd"/>
      <w:r w:rsidR="00C82232" w:rsidRPr="00017D3A">
        <w:rPr>
          <w:rFonts w:ascii="Times New Roman" w:eastAsia="Times New Roman" w:hAnsi="Times New Roman"/>
          <w:sz w:val="24"/>
          <w:szCs w:val="24"/>
        </w:rPr>
        <w:t xml:space="preserve">”, kadastra numurs 8060 003 0001, sešām zemes vienībām un zemes vienībām ar kadastra apzīmējumiem 8060 003 1243, 8060 003 1242 un daļai no Piekrastes ielas zemes vienības ar kadastra apzīmējumu 8060 003 0032, Baltezerā, Garkalnes pagastā, Ropažu novadā, </w:t>
      </w:r>
      <w:r w:rsidR="00C82232" w:rsidRPr="00017D3A">
        <w:rPr>
          <w:rFonts w:ascii="Times New Roman" w:hAnsi="Times New Roman"/>
          <w:sz w:val="24"/>
          <w:szCs w:val="24"/>
        </w:rPr>
        <w:t>izstrāde</w:t>
      </w:r>
    </w:p>
    <w:p w14:paraId="019F4CF8" w14:textId="77777777" w:rsidR="00C82232" w:rsidRPr="00017D3A" w:rsidRDefault="00C82232" w:rsidP="00C82232">
      <w:pPr>
        <w:widowControl w:val="0"/>
        <w:spacing w:after="120"/>
        <w:contextualSpacing/>
        <w:jc w:val="center"/>
        <w:rPr>
          <w:rFonts w:ascii="Times New Roman" w:hAnsi="Times New Roman"/>
          <w:b/>
          <w:caps/>
          <w:spacing w:val="5"/>
          <w:kern w:val="28"/>
          <w:sz w:val="24"/>
          <w:szCs w:val="24"/>
          <w:lang w:eastAsia="x-none"/>
        </w:rPr>
      </w:pPr>
    </w:p>
    <w:tbl>
      <w:tblPr>
        <w:tblW w:w="6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059"/>
        <w:gridCol w:w="2130"/>
      </w:tblGrid>
      <w:tr w:rsidR="00C82232" w:rsidRPr="00017D3A" w14:paraId="44AAB0C0" w14:textId="77777777" w:rsidTr="00980A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587081" w14:textId="77777777" w:rsidR="00C82232" w:rsidRPr="004B787F" w:rsidRDefault="00C82232" w:rsidP="00980AFF">
            <w:pPr>
              <w:widowControl w:val="0"/>
              <w:pBdr>
                <w:top w:val="nil"/>
                <w:left w:val="nil"/>
                <w:bottom w:val="nil"/>
                <w:right w:val="nil"/>
                <w:between w:val="nil"/>
              </w:pBdr>
              <w:suppressAutoHyphens/>
              <w:spacing w:before="60" w:after="60"/>
              <w:ind w:firstLine="284"/>
              <w:jc w:val="center"/>
              <w:rPr>
                <w:rFonts w:ascii="Times New Roman" w:hAnsi="Times New Roman"/>
                <w:b/>
                <w:bCs/>
                <w:iCs/>
                <w:kern w:val="1"/>
                <w:sz w:val="24"/>
                <w:szCs w:val="24"/>
                <w:u w:color="000000"/>
                <w:bdr w:val="nil"/>
                <w:lang w:eastAsia="lv-LV"/>
              </w:rPr>
            </w:pPr>
            <w:r w:rsidRPr="004B787F">
              <w:rPr>
                <w:rFonts w:ascii="Times New Roman" w:hAnsi="Times New Roman"/>
                <w:b/>
                <w:bCs/>
                <w:iCs/>
                <w:kern w:val="1"/>
                <w:sz w:val="24"/>
                <w:szCs w:val="24"/>
                <w:u w:color="000000"/>
                <w:bdr w:val="nil"/>
                <w:lang w:eastAsia="lv-LV"/>
              </w:rPr>
              <w:t>Amata nosaukums</w:t>
            </w:r>
          </w:p>
          <w:p w14:paraId="76E0E2DB" w14:textId="77777777" w:rsidR="00C82232" w:rsidRPr="004B787F" w:rsidRDefault="00C82232" w:rsidP="00980AFF">
            <w:pPr>
              <w:widowControl w:val="0"/>
              <w:pBdr>
                <w:top w:val="nil"/>
                <w:left w:val="nil"/>
                <w:bottom w:val="nil"/>
                <w:right w:val="nil"/>
                <w:between w:val="nil"/>
              </w:pBdr>
              <w:suppressAutoHyphens/>
              <w:spacing w:before="60" w:after="60"/>
              <w:ind w:firstLine="284"/>
              <w:jc w:val="center"/>
              <w:rPr>
                <w:rFonts w:ascii="Times New Roman" w:hAnsi="Times New Roman"/>
                <w:b/>
                <w:bCs/>
                <w:iCs/>
                <w:kern w:val="1"/>
                <w:sz w:val="24"/>
                <w:szCs w:val="24"/>
                <w:u w:color="000000"/>
                <w:bdr w:val="nil"/>
                <w:lang w:eastAsia="lv-LV"/>
              </w:rPr>
            </w:pPr>
            <w:r w:rsidRPr="004B787F">
              <w:rPr>
                <w:rFonts w:ascii="Times New Roman" w:hAnsi="Times New Roman"/>
                <w:b/>
                <w:bCs/>
                <w:iCs/>
                <w:kern w:val="1"/>
                <w:sz w:val="24"/>
                <w:szCs w:val="24"/>
                <w:u w:color="000000"/>
                <w:bdr w:val="nil"/>
                <w:lang w:eastAsia="lv-LV"/>
              </w:rPr>
              <w:t>līguma izpildē</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BE2EC" w14:textId="77777777" w:rsidR="00C82232" w:rsidRPr="004B787F" w:rsidRDefault="00C82232" w:rsidP="00980AFF">
            <w:pPr>
              <w:widowControl w:val="0"/>
              <w:pBdr>
                <w:top w:val="nil"/>
                <w:left w:val="nil"/>
                <w:bottom w:val="nil"/>
                <w:right w:val="nil"/>
                <w:between w:val="nil"/>
              </w:pBdr>
              <w:suppressAutoHyphens/>
              <w:spacing w:before="60" w:after="60"/>
              <w:ind w:firstLine="284"/>
              <w:jc w:val="center"/>
              <w:rPr>
                <w:rFonts w:ascii="Times New Roman" w:hAnsi="Times New Roman"/>
                <w:b/>
                <w:bCs/>
                <w:iCs/>
                <w:kern w:val="1"/>
                <w:sz w:val="24"/>
                <w:szCs w:val="24"/>
                <w:u w:color="000000"/>
                <w:bdr w:val="nil"/>
                <w:lang w:eastAsia="lv-LV"/>
              </w:rPr>
            </w:pPr>
            <w:r w:rsidRPr="004B787F">
              <w:rPr>
                <w:rFonts w:ascii="Times New Roman" w:hAnsi="Times New Roman"/>
                <w:b/>
                <w:bCs/>
                <w:iCs/>
                <w:kern w:val="1"/>
                <w:sz w:val="24"/>
                <w:szCs w:val="24"/>
                <w:u w:color="000000"/>
                <w:bdr w:val="nil"/>
                <w:lang w:eastAsia="lv-LV"/>
              </w:rPr>
              <w:t>Vārds, Uzvārds</w:t>
            </w:r>
          </w:p>
        </w:tc>
        <w:tc>
          <w:tcPr>
            <w:tcW w:w="0" w:type="auto"/>
            <w:tcBorders>
              <w:top w:val="single" w:sz="4" w:space="0" w:color="auto"/>
              <w:left w:val="single" w:sz="4" w:space="0" w:color="auto"/>
              <w:bottom w:val="single" w:sz="4" w:space="0" w:color="auto"/>
              <w:right w:val="single" w:sz="4" w:space="0" w:color="auto"/>
            </w:tcBorders>
            <w:vAlign w:val="center"/>
            <w:hideMark/>
          </w:tcPr>
          <w:p w14:paraId="41ED38D9" w14:textId="77777777" w:rsidR="00C82232" w:rsidRPr="004B787F" w:rsidRDefault="00C82232" w:rsidP="00980AFF">
            <w:pPr>
              <w:widowControl w:val="0"/>
              <w:pBdr>
                <w:top w:val="nil"/>
                <w:left w:val="nil"/>
                <w:bottom w:val="nil"/>
                <w:right w:val="nil"/>
                <w:between w:val="nil"/>
              </w:pBdr>
              <w:suppressAutoHyphens/>
              <w:spacing w:before="60" w:after="60"/>
              <w:ind w:firstLine="284"/>
              <w:jc w:val="center"/>
              <w:rPr>
                <w:rFonts w:ascii="Times New Roman" w:hAnsi="Times New Roman"/>
                <w:b/>
                <w:bCs/>
                <w:iCs/>
                <w:kern w:val="1"/>
                <w:sz w:val="24"/>
                <w:szCs w:val="24"/>
                <w:u w:color="000000"/>
                <w:bdr w:val="nil"/>
                <w:lang w:eastAsia="lv-LV"/>
              </w:rPr>
            </w:pPr>
            <w:r w:rsidRPr="004B787F">
              <w:rPr>
                <w:rFonts w:ascii="Times New Roman" w:hAnsi="Times New Roman"/>
                <w:b/>
                <w:bCs/>
                <w:iCs/>
                <w:kern w:val="1"/>
                <w:sz w:val="24"/>
                <w:szCs w:val="24"/>
                <w:u w:color="000000"/>
                <w:bdr w:val="nil"/>
                <w:lang w:eastAsia="lv-LV"/>
              </w:rPr>
              <w:t>Izglītība</w:t>
            </w:r>
          </w:p>
        </w:tc>
      </w:tr>
      <w:tr w:rsidR="00C82232" w:rsidRPr="00017D3A" w14:paraId="1F102EF9" w14:textId="77777777" w:rsidTr="00980AFF">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634BA05F" w14:textId="77777777" w:rsidR="00C82232" w:rsidRPr="004B787F" w:rsidRDefault="00C82232" w:rsidP="00980AFF">
            <w:pPr>
              <w:widowControl w:val="0"/>
              <w:pBdr>
                <w:top w:val="nil"/>
                <w:left w:val="nil"/>
                <w:bottom w:val="nil"/>
                <w:right w:val="nil"/>
                <w:between w:val="nil"/>
              </w:pBdr>
              <w:suppressAutoHyphens/>
              <w:spacing w:before="60" w:after="60"/>
              <w:ind w:firstLine="284"/>
              <w:jc w:val="right"/>
              <w:rPr>
                <w:rFonts w:ascii="Times New Roman" w:hAnsi="Times New Roman"/>
                <w:b/>
                <w:bCs/>
                <w:kern w:val="1"/>
                <w:sz w:val="24"/>
                <w:szCs w:val="24"/>
                <w:u w:color="000000"/>
                <w:bdr w:val="nil"/>
                <w:lang w:eastAsia="lv-LV"/>
              </w:rPr>
            </w:pPr>
          </w:p>
        </w:tc>
        <w:tc>
          <w:tcPr>
            <w:tcW w:w="2059" w:type="dxa"/>
            <w:tcBorders>
              <w:top w:val="single" w:sz="4" w:space="0" w:color="auto"/>
              <w:left w:val="single" w:sz="4" w:space="0" w:color="auto"/>
              <w:bottom w:val="single" w:sz="4" w:space="0" w:color="auto"/>
              <w:right w:val="single" w:sz="4" w:space="0" w:color="auto"/>
            </w:tcBorders>
            <w:vAlign w:val="center"/>
          </w:tcPr>
          <w:p w14:paraId="6754488E" w14:textId="77777777" w:rsidR="00C82232" w:rsidRPr="004B787F" w:rsidRDefault="00C82232" w:rsidP="00980AFF">
            <w:pPr>
              <w:widowControl w:val="0"/>
              <w:pBdr>
                <w:top w:val="nil"/>
                <w:left w:val="nil"/>
                <w:bottom w:val="nil"/>
                <w:right w:val="nil"/>
                <w:between w:val="nil"/>
              </w:pBdr>
              <w:suppressAutoHyphens/>
              <w:spacing w:before="60" w:after="60"/>
              <w:ind w:firstLine="284"/>
              <w:jc w:val="right"/>
              <w:rPr>
                <w:rFonts w:ascii="Times New Roman" w:hAnsi="Times New Roman"/>
                <w:b/>
                <w:bCs/>
                <w:kern w:val="1"/>
                <w:sz w:val="24"/>
                <w:szCs w:val="24"/>
                <w:u w:color="000000"/>
                <w:bdr w:val="nil"/>
                <w:lang w:eastAsia="lv-LV"/>
              </w:rPr>
            </w:pPr>
          </w:p>
        </w:tc>
        <w:tc>
          <w:tcPr>
            <w:tcW w:w="2130" w:type="dxa"/>
            <w:tcBorders>
              <w:top w:val="single" w:sz="4" w:space="0" w:color="auto"/>
              <w:left w:val="single" w:sz="4" w:space="0" w:color="auto"/>
              <w:bottom w:val="single" w:sz="4" w:space="0" w:color="auto"/>
              <w:right w:val="single" w:sz="4" w:space="0" w:color="auto"/>
            </w:tcBorders>
            <w:vAlign w:val="center"/>
          </w:tcPr>
          <w:p w14:paraId="27706CF1" w14:textId="77777777" w:rsidR="00C82232" w:rsidRPr="004B787F" w:rsidRDefault="00C82232" w:rsidP="00980AFF">
            <w:pPr>
              <w:widowControl w:val="0"/>
              <w:pBdr>
                <w:top w:val="nil"/>
                <w:left w:val="nil"/>
                <w:bottom w:val="nil"/>
                <w:right w:val="nil"/>
                <w:between w:val="nil"/>
              </w:pBdr>
              <w:suppressAutoHyphens/>
              <w:spacing w:before="60" w:after="60"/>
              <w:ind w:firstLine="284"/>
              <w:jc w:val="right"/>
              <w:rPr>
                <w:rFonts w:ascii="Times New Roman" w:hAnsi="Times New Roman"/>
                <w:b/>
                <w:bCs/>
                <w:kern w:val="1"/>
                <w:sz w:val="24"/>
                <w:szCs w:val="24"/>
                <w:u w:color="000000"/>
                <w:bdr w:val="nil"/>
                <w:lang w:eastAsia="lv-LV"/>
              </w:rPr>
            </w:pPr>
          </w:p>
        </w:tc>
      </w:tr>
    </w:tbl>
    <w:p w14:paraId="4AE6BCA1" w14:textId="77777777" w:rsidR="00C82232" w:rsidRPr="00017D3A" w:rsidRDefault="00C82232" w:rsidP="00C82232">
      <w:pPr>
        <w:widowControl w:val="0"/>
        <w:spacing w:after="120"/>
        <w:contextualSpacing/>
        <w:jc w:val="center"/>
        <w:rPr>
          <w:rFonts w:ascii="Times New Roman" w:hAnsi="Times New Roman"/>
          <w:b/>
          <w:caps/>
          <w:spacing w:val="5"/>
          <w:kern w:val="28"/>
          <w:sz w:val="24"/>
          <w:szCs w:val="24"/>
          <w:lang w:eastAsia="x-none"/>
        </w:rPr>
      </w:pPr>
    </w:p>
    <w:p w14:paraId="10DF52D8" w14:textId="77777777" w:rsidR="00C82232" w:rsidRPr="00017D3A" w:rsidRDefault="00C82232" w:rsidP="00C82232">
      <w:pPr>
        <w:spacing w:before="120"/>
        <w:rPr>
          <w:rFonts w:ascii="Times New Roman" w:hAnsi="Times New Roman"/>
          <w:sz w:val="24"/>
          <w:szCs w:val="24"/>
        </w:rPr>
      </w:pPr>
    </w:p>
    <w:tbl>
      <w:tblPr>
        <w:tblW w:w="7543" w:type="dxa"/>
        <w:jc w:val="center"/>
        <w:tblLayout w:type="fixed"/>
        <w:tblLook w:val="0000" w:firstRow="0" w:lastRow="0" w:firstColumn="0" w:lastColumn="0" w:noHBand="0" w:noVBand="0"/>
      </w:tblPr>
      <w:tblGrid>
        <w:gridCol w:w="584"/>
        <w:gridCol w:w="2955"/>
        <w:gridCol w:w="1984"/>
        <w:gridCol w:w="2020"/>
      </w:tblGrid>
      <w:tr w:rsidR="00C82232" w:rsidRPr="00017D3A" w14:paraId="783B9EDB" w14:textId="77777777" w:rsidTr="00980AFF">
        <w:trPr>
          <w:jc w:val="center"/>
        </w:trPr>
        <w:tc>
          <w:tcPr>
            <w:tcW w:w="584" w:type="dxa"/>
            <w:tcBorders>
              <w:top w:val="single" w:sz="4" w:space="0" w:color="000000"/>
              <w:left w:val="single" w:sz="4" w:space="0" w:color="000000"/>
              <w:bottom w:val="single" w:sz="4" w:space="0" w:color="000000"/>
            </w:tcBorders>
            <w:shd w:val="clear" w:color="auto" w:fill="FFFFFF"/>
          </w:tcPr>
          <w:p w14:paraId="6279E097" w14:textId="77777777" w:rsidR="00C82232" w:rsidRPr="00017D3A" w:rsidRDefault="00C82232" w:rsidP="00980AFF">
            <w:pPr>
              <w:snapToGrid w:val="0"/>
              <w:jc w:val="center"/>
              <w:rPr>
                <w:rFonts w:ascii="Times New Roman" w:hAnsi="Times New Roman"/>
                <w:sz w:val="24"/>
                <w:szCs w:val="24"/>
              </w:rPr>
            </w:pPr>
            <w:r w:rsidRPr="00017D3A">
              <w:rPr>
                <w:rFonts w:ascii="Times New Roman" w:hAnsi="Times New Roman"/>
                <w:sz w:val="24"/>
                <w:szCs w:val="24"/>
              </w:rPr>
              <w:t>Nr. p.</w:t>
            </w:r>
          </w:p>
          <w:p w14:paraId="78A9DC91" w14:textId="77777777" w:rsidR="00C82232" w:rsidRPr="00017D3A" w:rsidRDefault="00C82232" w:rsidP="00980AFF">
            <w:pPr>
              <w:snapToGrid w:val="0"/>
              <w:jc w:val="center"/>
              <w:rPr>
                <w:rFonts w:ascii="Times New Roman" w:hAnsi="Times New Roman"/>
                <w:sz w:val="24"/>
                <w:szCs w:val="24"/>
              </w:rPr>
            </w:pPr>
            <w:r w:rsidRPr="00017D3A">
              <w:rPr>
                <w:rFonts w:ascii="Times New Roman" w:hAnsi="Times New Roman"/>
                <w:sz w:val="24"/>
                <w:szCs w:val="24"/>
              </w:rPr>
              <w:t>k.</w:t>
            </w:r>
          </w:p>
        </w:tc>
        <w:tc>
          <w:tcPr>
            <w:tcW w:w="2955" w:type="dxa"/>
            <w:tcBorders>
              <w:top w:val="single" w:sz="4" w:space="0" w:color="000000"/>
              <w:left w:val="single" w:sz="4" w:space="0" w:color="000000"/>
              <w:bottom w:val="single" w:sz="4" w:space="0" w:color="000000"/>
            </w:tcBorders>
            <w:shd w:val="clear" w:color="auto" w:fill="FFFFFF"/>
          </w:tcPr>
          <w:p w14:paraId="277F8D1B" w14:textId="77777777" w:rsidR="00C82232" w:rsidRPr="00017D3A" w:rsidRDefault="00C82232" w:rsidP="00980AFF">
            <w:pPr>
              <w:jc w:val="center"/>
              <w:rPr>
                <w:rFonts w:ascii="Times New Roman" w:hAnsi="Times New Roman"/>
                <w:sz w:val="24"/>
                <w:szCs w:val="24"/>
              </w:rPr>
            </w:pPr>
            <w:r w:rsidRPr="00017D3A">
              <w:rPr>
                <w:rStyle w:val="Hyperlink2"/>
                <w:rFonts w:ascii="Times New Roman" w:eastAsia="Arial Unicode MS" w:hAnsi="Times New Roman"/>
                <w:sz w:val="24"/>
                <w:szCs w:val="24"/>
                <w:bdr w:val="nil"/>
              </w:rPr>
              <w:t>Pakalpojuma apraksts, kas raksturo nolikumā prasīto pieredzi</w:t>
            </w:r>
            <w:r w:rsidRPr="00017D3A">
              <w:rPr>
                <w:rFonts w:ascii="Times New Roman" w:hAnsi="Times New Roman"/>
                <w:sz w:val="24"/>
                <w:szCs w:val="24"/>
              </w:rPr>
              <w:t xml:space="preserve">, piesaistītā speciālista vārds, uzvārds </w:t>
            </w:r>
          </w:p>
        </w:tc>
        <w:tc>
          <w:tcPr>
            <w:tcW w:w="1984" w:type="dxa"/>
            <w:tcBorders>
              <w:top w:val="single" w:sz="4" w:space="0" w:color="000000"/>
              <w:left w:val="single" w:sz="4" w:space="0" w:color="000000"/>
              <w:bottom w:val="single" w:sz="4" w:space="0" w:color="000000"/>
              <w:right w:val="single" w:sz="4" w:space="0" w:color="auto"/>
            </w:tcBorders>
            <w:shd w:val="clear" w:color="auto" w:fill="FFFFFF"/>
          </w:tcPr>
          <w:p w14:paraId="635503F9" w14:textId="77777777" w:rsidR="00C82232" w:rsidRPr="00017D3A" w:rsidRDefault="00C82232" w:rsidP="00980AFF">
            <w:pPr>
              <w:pBdr>
                <w:top w:val="nil"/>
                <w:left w:val="nil"/>
                <w:bottom w:val="nil"/>
                <w:right w:val="nil"/>
                <w:between w:val="nil"/>
                <w:bar w:val="nil"/>
              </w:pBdr>
              <w:jc w:val="center"/>
              <w:rPr>
                <w:rStyle w:val="Hyperlink2"/>
                <w:rFonts w:ascii="Times New Roman" w:eastAsia="Arial Unicode MS" w:hAnsi="Times New Roman"/>
                <w:sz w:val="24"/>
                <w:szCs w:val="24"/>
                <w:bdr w:val="nil"/>
              </w:rPr>
            </w:pPr>
            <w:r w:rsidRPr="00017D3A">
              <w:rPr>
                <w:rStyle w:val="Hyperlink2"/>
                <w:rFonts w:ascii="Times New Roman" w:eastAsia="Arial Unicode MS" w:hAnsi="Times New Roman"/>
                <w:sz w:val="24"/>
                <w:szCs w:val="24"/>
                <w:bdr w:val="nil"/>
              </w:rPr>
              <w:t xml:space="preserve">Pakalpojuma izpildes termiņi </w:t>
            </w:r>
          </w:p>
          <w:p w14:paraId="4F864604" w14:textId="77777777" w:rsidR="00C82232" w:rsidRPr="00017D3A" w:rsidRDefault="00C82232" w:rsidP="00980AFF">
            <w:pPr>
              <w:snapToGrid w:val="0"/>
              <w:jc w:val="center"/>
              <w:rPr>
                <w:rFonts w:ascii="Times New Roman" w:hAnsi="Times New Roman"/>
                <w:sz w:val="24"/>
                <w:szCs w:val="24"/>
              </w:rPr>
            </w:pPr>
            <w:r w:rsidRPr="00017D3A">
              <w:rPr>
                <w:rStyle w:val="Hyperlink2"/>
                <w:rFonts w:ascii="Times New Roman" w:eastAsia="Arial Unicode MS" w:hAnsi="Times New Roman"/>
                <w:sz w:val="24"/>
                <w:szCs w:val="24"/>
                <w:bdr w:val="nil"/>
              </w:rPr>
              <w:t>(datums no - līdz)</w:t>
            </w:r>
          </w:p>
        </w:tc>
        <w:tc>
          <w:tcPr>
            <w:tcW w:w="2020" w:type="dxa"/>
            <w:tcBorders>
              <w:top w:val="single" w:sz="4" w:space="0" w:color="auto"/>
              <w:left w:val="single" w:sz="4" w:space="0" w:color="auto"/>
              <w:bottom w:val="single" w:sz="4" w:space="0" w:color="auto"/>
              <w:right w:val="single" w:sz="4" w:space="0" w:color="auto"/>
            </w:tcBorders>
            <w:shd w:val="clear" w:color="auto" w:fill="FFFFFF"/>
          </w:tcPr>
          <w:p w14:paraId="6D38EA22" w14:textId="77777777" w:rsidR="00C82232" w:rsidRPr="00017D3A" w:rsidRDefault="00C82232" w:rsidP="00980AFF">
            <w:pPr>
              <w:snapToGrid w:val="0"/>
              <w:jc w:val="center"/>
              <w:rPr>
                <w:rFonts w:ascii="Times New Roman" w:hAnsi="Times New Roman"/>
                <w:sz w:val="24"/>
                <w:szCs w:val="24"/>
              </w:rPr>
            </w:pPr>
            <w:r w:rsidRPr="00017D3A">
              <w:rPr>
                <w:rFonts w:ascii="Times New Roman" w:hAnsi="Times New Roman"/>
                <w:sz w:val="24"/>
                <w:szCs w:val="24"/>
              </w:rPr>
              <w:t xml:space="preserve">Pasūtītāja nosaukums, kontaktpersonas vārds, uzvārds, tālrunis, </w:t>
            </w:r>
          </w:p>
          <w:p w14:paraId="3B7AFCA8" w14:textId="77777777" w:rsidR="00C82232" w:rsidRPr="00017D3A" w:rsidRDefault="00C82232" w:rsidP="00980AFF">
            <w:pPr>
              <w:snapToGrid w:val="0"/>
              <w:jc w:val="center"/>
              <w:rPr>
                <w:rFonts w:ascii="Times New Roman" w:hAnsi="Times New Roman"/>
                <w:sz w:val="24"/>
                <w:szCs w:val="24"/>
              </w:rPr>
            </w:pPr>
            <w:r w:rsidRPr="00017D3A">
              <w:rPr>
                <w:rFonts w:ascii="Times New Roman" w:hAnsi="Times New Roman"/>
                <w:sz w:val="24"/>
                <w:szCs w:val="24"/>
              </w:rPr>
              <w:t>e-pasts</w:t>
            </w:r>
          </w:p>
        </w:tc>
      </w:tr>
      <w:tr w:rsidR="00C82232" w:rsidRPr="00017D3A" w14:paraId="257322E4" w14:textId="77777777" w:rsidTr="00980AFF">
        <w:trPr>
          <w:jc w:val="center"/>
        </w:trPr>
        <w:tc>
          <w:tcPr>
            <w:tcW w:w="584" w:type="dxa"/>
            <w:tcBorders>
              <w:top w:val="single" w:sz="4" w:space="0" w:color="000000"/>
              <w:left w:val="single" w:sz="4" w:space="0" w:color="000000"/>
              <w:bottom w:val="single" w:sz="4" w:space="0" w:color="000000"/>
            </w:tcBorders>
          </w:tcPr>
          <w:p w14:paraId="224A31FE" w14:textId="77777777" w:rsidR="00C82232" w:rsidRPr="00017D3A" w:rsidRDefault="00C82232" w:rsidP="00980AFF">
            <w:pPr>
              <w:snapToGrid w:val="0"/>
              <w:rPr>
                <w:rFonts w:ascii="Times New Roman" w:hAnsi="Times New Roman"/>
                <w:sz w:val="24"/>
                <w:szCs w:val="24"/>
              </w:rPr>
            </w:pPr>
          </w:p>
        </w:tc>
        <w:tc>
          <w:tcPr>
            <w:tcW w:w="2955" w:type="dxa"/>
            <w:tcBorders>
              <w:top w:val="single" w:sz="4" w:space="0" w:color="000000"/>
              <w:left w:val="single" w:sz="4" w:space="0" w:color="000000"/>
              <w:bottom w:val="single" w:sz="4" w:space="0" w:color="000000"/>
            </w:tcBorders>
          </w:tcPr>
          <w:p w14:paraId="136CAF9F" w14:textId="77777777" w:rsidR="00C82232" w:rsidRPr="00017D3A" w:rsidRDefault="00C82232" w:rsidP="00980AFF">
            <w:pPr>
              <w:snapToGrid w:val="0"/>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4B9A3224" w14:textId="77777777" w:rsidR="00C82232" w:rsidRPr="00017D3A" w:rsidRDefault="00C82232" w:rsidP="00980AFF">
            <w:pPr>
              <w:snapToGrid w:val="0"/>
              <w:rPr>
                <w:rFonts w:ascii="Times New Roman" w:hAnsi="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75825E93" w14:textId="77777777" w:rsidR="00C82232" w:rsidRPr="00017D3A" w:rsidRDefault="00C82232" w:rsidP="00980AFF">
            <w:pPr>
              <w:snapToGrid w:val="0"/>
              <w:rPr>
                <w:rFonts w:ascii="Times New Roman" w:hAnsi="Times New Roman"/>
                <w:sz w:val="24"/>
                <w:szCs w:val="24"/>
              </w:rPr>
            </w:pPr>
          </w:p>
        </w:tc>
      </w:tr>
      <w:tr w:rsidR="00C82232" w:rsidRPr="00017D3A" w14:paraId="07B5A1E2" w14:textId="77777777" w:rsidTr="00980AFF">
        <w:trPr>
          <w:jc w:val="center"/>
        </w:trPr>
        <w:tc>
          <w:tcPr>
            <w:tcW w:w="584" w:type="dxa"/>
            <w:tcBorders>
              <w:top w:val="single" w:sz="4" w:space="0" w:color="000000"/>
              <w:left w:val="single" w:sz="4" w:space="0" w:color="000000"/>
              <w:bottom w:val="single" w:sz="4" w:space="0" w:color="000000"/>
            </w:tcBorders>
          </w:tcPr>
          <w:p w14:paraId="4D0E5779" w14:textId="77777777" w:rsidR="00C82232" w:rsidRPr="00017D3A" w:rsidRDefault="00C82232" w:rsidP="00980AFF">
            <w:pPr>
              <w:snapToGrid w:val="0"/>
              <w:rPr>
                <w:rFonts w:ascii="Times New Roman" w:hAnsi="Times New Roman"/>
                <w:sz w:val="24"/>
                <w:szCs w:val="24"/>
              </w:rPr>
            </w:pPr>
          </w:p>
        </w:tc>
        <w:tc>
          <w:tcPr>
            <w:tcW w:w="2955" w:type="dxa"/>
            <w:tcBorders>
              <w:top w:val="single" w:sz="4" w:space="0" w:color="000000"/>
              <w:left w:val="single" w:sz="4" w:space="0" w:color="000000"/>
              <w:bottom w:val="single" w:sz="4" w:space="0" w:color="000000"/>
            </w:tcBorders>
          </w:tcPr>
          <w:p w14:paraId="3A3EA435" w14:textId="77777777" w:rsidR="00C82232" w:rsidRPr="00017D3A" w:rsidRDefault="00C82232" w:rsidP="00980AFF">
            <w:pPr>
              <w:snapToGrid w:val="0"/>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102E6AA3" w14:textId="77777777" w:rsidR="00C82232" w:rsidRPr="00017D3A" w:rsidRDefault="00C82232" w:rsidP="00980AFF">
            <w:pPr>
              <w:snapToGrid w:val="0"/>
              <w:rPr>
                <w:rFonts w:ascii="Times New Roman" w:hAnsi="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5FBD9979" w14:textId="77777777" w:rsidR="00C82232" w:rsidRPr="00017D3A" w:rsidRDefault="00C82232" w:rsidP="00980AFF">
            <w:pPr>
              <w:snapToGrid w:val="0"/>
              <w:rPr>
                <w:rFonts w:ascii="Times New Roman" w:hAnsi="Times New Roman"/>
                <w:sz w:val="24"/>
                <w:szCs w:val="24"/>
              </w:rPr>
            </w:pPr>
          </w:p>
        </w:tc>
      </w:tr>
      <w:tr w:rsidR="00C82232" w:rsidRPr="00017D3A" w14:paraId="08846889" w14:textId="77777777" w:rsidTr="00980AFF">
        <w:trPr>
          <w:jc w:val="center"/>
        </w:trPr>
        <w:tc>
          <w:tcPr>
            <w:tcW w:w="584" w:type="dxa"/>
            <w:tcBorders>
              <w:top w:val="single" w:sz="4" w:space="0" w:color="000000"/>
              <w:left w:val="single" w:sz="4" w:space="0" w:color="000000"/>
              <w:bottom w:val="single" w:sz="4" w:space="0" w:color="000000"/>
            </w:tcBorders>
          </w:tcPr>
          <w:p w14:paraId="5E10164B" w14:textId="77777777" w:rsidR="00C82232" w:rsidRPr="00017D3A" w:rsidRDefault="00C82232" w:rsidP="00980AFF">
            <w:pPr>
              <w:snapToGrid w:val="0"/>
              <w:rPr>
                <w:rFonts w:ascii="Times New Roman" w:hAnsi="Times New Roman"/>
                <w:sz w:val="24"/>
                <w:szCs w:val="24"/>
              </w:rPr>
            </w:pPr>
          </w:p>
        </w:tc>
        <w:tc>
          <w:tcPr>
            <w:tcW w:w="2955" w:type="dxa"/>
            <w:tcBorders>
              <w:top w:val="single" w:sz="4" w:space="0" w:color="000000"/>
              <w:left w:val="single" w:sz="4" w:space="0" w:color="000000"/>
              <w:bottom w:val="single" w:sz="4" w:space="0" w:color="000000"/>
            </w:tcBorders>
          </w:tcPr>
          <w:p w14:paraId="2A34281E" w14:textId="77777777" w:rsidR="00C82232" w:rsidRPr="00017D3A" w:rsidRDefault="00C82232" w:rsidP="00980AFF">
            <w:pPr>
              <w:snapToGrid w:val="0"/>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2DF3DDD1" w14:textId="77777777" w:rsidR="00C82232" w:rsidRPr="00017D3A" w:rsidRDefault="00C82232" w:rsidP="00980AFF">
            <w:pPr>
              <w:snapToGrid w:val="0"/>
              <w:rPr>
                <w:rFonts w:ascii="Times New Roman" w:hAnsi="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7F91695F" w14:textId="77777777" w:rsidR="00C82232" w:rsidRPr="00017D3A" w:rsidRDefault="00C82232" w:rsidP="00980AFF">
            <w:pPr>
              <w:snapToGrid w:val="0"/>
              <w:rPr>
                <w:rFonts w:ascii="Times New Roman" w:hAnsi="Times New Roman"/>
                <w:sz w:val="24"/>
                <w:szCs w:val="24"/>
              </w:rPr>
            </w:pPr>
          </w:p>
        </w:tc>
      </w:tr>
    </w:tbl>
    <w:p w14:paraId="139C7269" w14:textId="77777777" w:rsidR="00C82232" w:rsidRPr="00017D3A" w:rsidRDefault="00C82232" w:rsidP="00C82232">
      <w:pPr>
        <w:rPr>
          <w:rFonts w:ascii="Times New Roman" w:hAnsi="Times New Roman"/>
          <w:sz w:val="24"/>
          <w:szCs w:val="24"/>
        </w:rPr>
        <w:sectPr w:rsidR="00C82232" w:rsidRPr="00017D3A" w:rsidSect="00C82232">
          <w:pgSz w:w="11906" w:h="16838"/>
          <w:pgMar w:top="1134" w:right="851" w:bottom="1134" w:left="709" w:header="709" w:footer="709" w:gutter="0"/>
          <w:cols w:space="720"/>
          <w:titlePg/>
          <w:docGrid w:linePitch="360"/>
        </w:sectPr>
      </w:pPr>
    </w:p>
    <w:p w14:paraId="04AA95AC" w14:textId="77777777" w:rsidR="00143B89" w:rsidRDefault="00143B89"/>
    <w:sectPr w:rsidR="00143B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5498"/>
    <w:multiLevelType w:val="hybridMultilevel"/>
    <w:tmpl w:val="858604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481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32"/>
    <w:rsid w:val="00143B89"/>
    <w:rsid w:val="006E1C5C"/>
    <w:rsid w:val="00975D8A"/>
    <w:rsid w:val="00A725CB"/>
    <w:rsid w:val="00C82232"/>
    <w:rsid w:val="00D10A45"/>
    <w:rsid w:val="00E112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750B"/>
  <w15:chartTrackingRefBased/>
  <w15:docId w15:val="{0D7E75EE-B7C4-4D71-9FBD-8474A740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2232"/>
    <w:pPr>
      <w:spacing w:after="0" w:line="240"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C82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82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8223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8223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8223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8223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8223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8223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8223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8223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8223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8223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8223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8223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8223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8223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8223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8223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8223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8223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8223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8223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8223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82232"/>
    <w:rPr>
      <w:i/>
      <w:iCs/>
      <w:color w:val="404040" w:themeColor="text1" w:themeTint="BF"/>
    </w:rPr>
  </w:style>
  <w:style w:type="paragraph" w:styleId="Sarakstarindkopa">
    <w:name w:val="List Paragraph"/>
    <w:aliases w:val="Syle 1,Normal bullet 2,Bullet list,Strip,H&amp;P List Paragraph,2,Saistīto dokumentu saraksts,Numbered Para 1,Dot pt,List Paragraph Char Char Char,Indicator Text,Bullet Points,MAIN CONTENT,IFCL - List Paragraph,List Paragraph12,OBC Bullet"/>
    <w:basedOn w:val="Parasts"/>
    <w:link w:val="SarakstarindkopaRakstz"/>
    <w:uiPriority w:val="34"/>
    <w:qFormat/>
    <w:rsid w:val="00C82232"/>
    <w:pPr>
      <w:ind w:left="720"/>
      <w:contextualSpacing/>
    </w:pPr>
  </w:style>
  <w:style w:type="character" w:styleId="Intensvsizclums">
    <w:name w:val="Intense Emphasis"/>
    <w:basedOn w:val="Noklusjumarindkopasfonts"/>
    <w:uiPriority w:val="21"/>
    <w:qFormat/>
    <w:rsid w:val="00C82232"/>
    <w:rPr>
      <w:i/>
      <w:iCs/>
      <w:color w:val="0F4761" w:themeColor="accent1" w:themeShade="BF"/>
    </w:rPr>
  </w:style>
  <w:style w:type="paragraph" w:styleId="Intensvscitts">
    <w:name w:val="Intense Quote"/>
    <w:basedOn w:val="Parasts"/>
    <w:next w:val="Parasts"/>
    <w:link w:val="IntensvscittsRakstz"/>
    <w:uiPriority w:val="30"/>
    <w:qFormat/>
    <w:rsid w:val="00C82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82232"/>
    <w:rPr>
      <w:i/>
      <w:iCs/>
      <w:color w:val="0F4761" w:themeColor="accent1" w:themeShade="BF"/>
    </w:rPr>
  </w:style>
  <w:style w:type="character" w:styleId="Intensvaatsauce">
    <w:name w:val="Intense Reference"/>
    <w:basedOn w:val="Noklusjumarindkopasfonts"/>
    <w:uiPriority w:val="32"/>
    <w:qFormat/>
    <w:rsid w:val="00C82232"/>
    <w:rPr>
      <w:b/>
      <w:bCs/>
      <w:smallCaps/>
      <w:color w:val="0F4761" w:themeColor="accent1" w:themeShade="BF"/>
      <w:spacing w:val="5"/>
    </w:rPr>
  </w:style>
  <w:style w:type="character" w:customStyle="1" w:styleId="SarakstarindkopaRakstz">
    <w:name w:val="Saraksta rindkopa Rakstz."/>
    <w:aliases w:val="Syle 1 Rakstz.,Normal bullet 2 Rakstz.,Bullet list Rakstz.,Strip Rakstz.,H&amp;P List Paragraph Rakstz.,2 Rakstz.,Saistīto dokumentu saraksts Rakstz.,Numbered Para 1 Rakstz.,Dot pt Rakstz.,List Paragraph Char Char Char Rakstz."/>
    <w:link w:val="Sarakstarindkopa"/>
    <w:uiPriority w:val="34"/>
    <w:qFormat/>
    <w:rsid w:val="00C82232"/>
  </w:style>
  <w:style w:type="character" w:customStyle="1" w:styleId="Hyperlink2">
    <w:name w:val="Hyperlink.2"/>
    <w:rsid w:val="00C82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Zane Indersone</cp:lastModifiedBy>
  <cp:revision>3</cp:revision>
  <dcterms:created xsi:type="dcterms:W3CDTF">2025-12-01T14:49:00Z</dcterms:created>
  <dcterms:modified xsi:type="dcterms:W3CDTF">2025-12-01T14:52:00Z</dcterms:modified>
</cp:coreProperties>
</file>