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E757" w14:textId="0F4416FF" w:rsidR="009D7D4A" w:rsidRPr="00EF0EA6" w:rsidRDefault="009D7D4A" w:rsidP="001F6147">
      <w:pPr>
        <w:jc w:val="center"/>
        <w:rPr>
          <w:b/>
          <w:sz w:val="26"/>
          <w:szCs w:val="26"/>
          <w:lang w:val="lv-LV"/>
        </w:rPr>
      </w:pPr>
      <w:r w:rsidRPr="00EF0EA6">
        <w:rPr>
          <w:b/>
          <w:sz w:val="26"/>
          <w:szCs w:val="26"/>
          <w:lang w:val="lv-LV"/>
        </w:rPr>
        <w:t>Informatīvais paziņojums par personas datu apstrādi</w:t>
      </w:r>
    </w:p>
    <w:p w14:paraId="5079A2BE" w14:textId="13943828" w:rsidR="002A4D12" w:rsidRPr="00EF0EA6" w:rsidRDefault="009D7D4A" w:rsidP="001F6147">
      <w:pPr>
        <w:jc w:val="center"/>
        <w:rPr>
          <w:b/>
          <w:sz w:val="26"/>
          <w:szCs w:val="26"/>
          <w:lang w:val="lv-LV"/>
        </w:rPr>
      </w:pPr>
      <w:r w:rsidRPr="00EF0EA6">
        <w:rPr>
          <w:b/>
          <w:sz w:val="26"/>
          <w:szCs w:val="26"/>
          <w:lang w:val="lv-LV"/>
        </w:rPr>
        <w:t xml:space="preserve">SIA </w:t>
      </w:r>
      <w:r w:rsidR="001F6147" w:rsidRPr="00EF0EA6">
        <w:rPr>
          <w:b/>
          <w:sz w:val="26"/>
          <w:szCs w:val="26"/>
          <w:lang w:val="lv-LV"/>
        </w:rPr>
        <w:t>“</w:t>
      </w:r>
      <w:r w:rsidR="00996C67" w:rsidRPr="00996C67">
        <w:rPr>
          <w:b/>
          <w:sz w:val="26"/>
          <w:szCs w:val="26"/>
          <w:lang w:val="lv-LV"/>
        </w:rPr>
        <w:t>Getliņi EKO</w:t>
      </w:r>
      <w:r w:rsidR="001F6147" w:rsidRPr="00EF0EA6">
        <w:rPr>
          <w:b/>
          <w:sz w:val="26"/>
          <w:szCs w:val="26"/>
          <w:lang w:val="lv-LV"/>
        </w:rPr>
        <w:t>”</w:t>
      </w:r>
      <w:r w:rsidR="002A4D12" w:rsidRPr="00EF0EA6">
        <w:rPr>
          <w:b/>
          <w:sz w:val="26"/>
          <w:szCs w:val="26"/>
          <w:lang w:val="lv-LV"/>
        </w:rPr>
        <w:t xml:space="preserve"> </w:t>
      </w:r>
      <w:r w:rsidR="0037065A" w:rsidRPr="00EF0EA6">
        <w:rPr>
          <w:b/>
          <w:sz w:val="26"/>
          <w:szCs w:val="26"/>
          <w:lang w:val="lv-LV"/>
        </w:rPr>
        <w:t>padomes</w:t>
      </w:r>
      <w:r w:rsidRPr="00EF0EA6">
        <w:rPr>
          <w:b/>
          <w:sz w:val="26"/>
          <w:szCs w:val="26"/>
          <w:lang w:val="lv-LV"/>
        </w:rPr>
        <w:t xml:space="preserve"> locekļ</w:t>
      </w:r>
      <w:r w:rsidR="00766507">
        <w:rPr>
          <w:b/>
          <w:sz w:val="26"/>
          <w:szCs w:val="26"/>
          <w:lang w:val="lv-LV"/>
        </w:rPr>
        <w:t>u</w:t>
      </w:r>
      <w:r w:rsidRPr="00EF0EA6">
        <w:rPr>
          <w:b/>
          <w:sz w:val="26"/>
          <w:szCs w:val="26"/>
          <w:lang w:val="lv-LV"/>
        </w:rPr>
        <w:t xml:space="preserve"> amat</w:t>
      </w:r>
      <w:r w:rsidR="00766507">
        <w:rPr>
          <w:b/>
          <w:sz w:val="26"/>
          <w:szCs w:val="26"/>
          <w:lang w:val="lv-LV"/>
        </w:rPr>
        <w:t>u</w:t>
      </w:r>
      <w:r w:rsidRPr="00EF0EA6">
        <w:rPr>
          <w:b/>
          <w:sz w:val="26"/>
          <w:szCs w:val="26"/>
          <w:lang w:val="lv-LV"/>
        </w:rPr>
        <w:t xml:space="preserve"> kandidātu </w:t>
      </w:r>
    </w:p>
    <w:p w14:paraId="45AF0082" w14:textId="1CDD8ACE" w:rsidR="009D7D4A" w:rsidRPr="00EF0EA6" w:rsidRDefault="002A4D12" w:rsidP="001F6147">
      <w:pPr>
        <w:jc w:val="center"/>
        <w:rPr>
          <w:b/>
          <w:sz w:val="26"/>
          <w:szCs w:val="26"/>
          <w:lang w:val="lv-LV"/>
        </w:rPr>
      </w:pPr>
      <w:r w:rsidRPr="00EF0EA6">
        <w:rPr>
          <w:b/>
          <w:sz w:val="26"/>
          <w:szCs w:val="26"/>
          <w:lang w:val="lv-LV"/>
        </w:rPr>
        <w:t>n</w:t>
      </w:r>
      <w:r w:rsidR="009D7D4A" w:rsidRPr="00EF0EA6">
        <w:rPr>
          <w:b/>
          <w:sz w:val="26"/>
          <w:szCs w:val="26"/>
          <w:lang w:val="lv-LV"/>
        </w:rPr>
        <w:t>ominācijas</w:t>
      </w:r>
      <w:r w:rsidRPr="00EF0EA6">
        <w:rPr>
          <w:b/>
          <w:sz w:val="26"/>
          <w:szCs w:val="26"/>
          <w:lang w:val="lv-LV"/>
        </w:rPr>
        <w:t xml:space="preserve"> </w:t>
      </w:r>
      <w:r w:rsidR="009D7D4A" w:rsidRPr="00EF0EA6">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5E12E1E1" w14:textId="302652AC" w:rsidR="009D7D4A" w:rsidRPr="00EF0EA6" w:rsidRDefault="009D7D4A" w:rsidP="001F6147">
      <w:pPr>
        <w:pStyle w:val="Bezatstarpm"/>
        <w:ind w:firstLine="720"/>
        <w:jc w:val="both"/>
        <w:rPr>
          <w:sz w:val="26"/>
          <w:szCs w:val="26"/>
        </w:rPr>
      </w:pPr>
      <w:r w:rsidRPr="00EF0EA6">
        <w:rPr>
          <w:sz w:val="26"/>
          <w:szCs w:val="26"/>
        </w:rPr>
        <w:t xml:space="preserve">Pārzinis personas datu apstrādei ir Rīgas valstspilsētas pašvaldība (SIA </w:t>
      </w:r>
      <w:r w:rsidR="001F6147" w:rsidRPr="00EF0EA6">
        <w:rPr>
          <w:sz w:val="26"/>
          <w:szCs w:val="26"/>
        </w:rPr>
        <w:t>“</w:t>
      </w:r>
      <w:r w:rsidR="00996C67" w:rsidRPr="00996C67">
        <w:rPr>
          <w:sz w:val="26"/>
          <w:szCs w:val="26"/>
        </w:rPr>
        <w:t>Getliņi EKO</w:t>
      </w:r>
      <w:r w:rsidR="001F6147" w:rsidRPr="00EF0EA6">
        <w:rPr>
          <w:sz w:val="26"/>
          <w:szCs w:val="26"/>
        </w:rPr>
        <w:t xml:space="preserve">” </w:t>
      </w:r>
      <w:r w:rsidR="00057600" w:rsidRPr="00EF0EA6">
        <w:rPr>
          <w:sz w:val="26"/>
          <w:szCs w:val="26"/>
        </w:rPr>
        <w:t xml:space="preserve">padomes </w:t>
      </w:r>
      <w:r w:rsidRPr="00EF0EA6">
        <w:rPr>
          <w:sz w:val="26"/>
          <w:szCs w:val="26"/>
        </w:rPr>
        <w:t>locekļ</w:t>
      </w:r>
      <w:r w:rsidR="00766507">
        <w:rPr>
          <w:sz w:val="26"/>
          <w:szCs w:val="26"/>
        </w:rPr>
        <w:t>u</w:t>
      </w:r>
      <w:r w:rsidRPr="00EF0EA6">
        <w:rPr>
          <w:sz w:val="26"/>
          <w:szCs w:val="26"/>
        </w:rPr>
        <w:t xml:space="preserve"> amat</w:t>
      </w:r>
      <w:r w:rsidR="00766507">
        <w:rPr>
          <w:sz w:val="26"/>
          <w:szCs w:val="26"/>
        </w:rPr>
        <w:t>u</w:t>
      </w:r>
      <w:r w:rsidRPr="00EF0EA6">
        <w:rPr>
          <w:sz w:val="26"/>
          <w:szCs w:val="26"/>
        </w:rPr>
        <w:t xml:space="preserve"> kandidātu nominācijas (turpmāk – Atlases process) komisija un Rīgas </w:t>
      </w:r>
      <w:r w:rsidR="00492BBF">
        <w:rPr>
          <w:sz w:val="26"/>
          <w:szCs w:val="26"/>
        </w:rPr>
        <w:t xml:space="preserve">valstspilsētas pašvaldības Centrālās administrācijas </w:t>
      </w:r>
      <w:r w:rsidRPr="00EF0EA6">
        <w:rPr>
          <w:sz w:val="26"/>
          <w:szCs w:val="26"/>
        </w:rPr>
        <w:t xml:space="preserve">Kapitālsabiedrību pārvalde (adrese: Rātslaukums 1, Rīga, LV-1539, </w:t>
      </w:r>
      <w:bookmarkStart w:id="0" w:name="_Hlk67988962"/>
      <w:r w:rsidRPr="00EF0EA6">
        <w:rPr>
          <w:sz w:val="26"/>
          <w:szCs w:val="26"/>
        </w:rPr>
        <w:t xml:space="preserve">tālruņa numurs: 67012117, </w:t>
      </w:r>
      <w:bookmarkEnd w:id="0"/>
      <w:r w:rsidRPr="00EF0EA6">
        <w:rPr>
          <w:sz w:val="26"/>
          <w:szCs w:val="26"/>
        </w:rPr>
        <w:t xml:space="preserve">elektroniskā pasta adrese: </w:t>
      </w:r>
      <w:hyperlink r:id="rId8" w:history="1">
        <w:r w:rsidR="007F5621" w:rsidRPr="009F299F">
          <w:rPr>
            <w:rStyle w:val="Hipersaite"/>
            <w:sz w:val="26"/>
            <w:szCs w:val="26"/>
          </w:rPr>
          <w:t>ca.ksp@riga.lv</w:t>
        </w:r>
      </w:hyperlink>
      <w:r w:rsidRPr="00EF0EA6">
        <w:rPr>
          <w:sz w:val="26"/>
          <w:szCs w:val="26"/>
        </w:rPr>
        <w:t xml:space="preserve">), Personas datu aizsardzības speciālists ir Rīgas </w:t>
      </w:r>
      <w:r w:rsidR="00492BBF">
        <w:rPr>
          <w:sz w:val="26"/>
          <w:szCs w:val="26"/>
        </w:rPr>
        <w:t>valstspilsētas pašvaldības Centrālās administrācijas</w:t>
      </w:r>
      <w:r w:rsidRPr="00EF0EA6">
        <w:rPr>
          <w:sz w:val="26"/>
          <w:szCs w:val="26"/>
        </w:rPr>
        <w:t xml:space="preserve"> Datu aizsardzības un informācijas tehnoloģiju drošības centrs, adrese: </w:t>
      </w:r>
      <w:r w:rsidRPr="00EF0EA6">
        <w:rPr>
          <w:noProof/>
          <w:sz w:val="26"/>
          <w:szCs w:val="26"/>
        </w:rPr>
        <w:t xml:space="preserve">Dzirciema iela 28, Rīga, LV-1007, </w:t>
      </w:r>
      <w:r w:rsidRPr="00EF0EA6">
        <w:rPr>
          <w:sz w:val="26"/>
          <w:szCs w:val="26"/>
        </w:rPr>
        <w:t xml:space="preserve">elektroniskā pasta adrese: </w:t>
      </w:r>
      <w:hyperlink r:id="rId9" w:history="1">
        <w:r w:rsidRPr="00EF0EA6">
          <w:rPr>
            <w:rStyle w:val="Hipersaite"/>
            <w:color w:val="auto"/>
            <w:sz w:val="26"/>
            <w:szCs w:val="26"/>
          </w:rPr>
          <w:t>dac@riga.lv</w:t>
        </w:r>
      </w:hyperlink>
      <w:r w:rsidRPr="00EF0EA6">
        <w:rPr>
          <w:sz w:val="26"/>
          <w:szCs w:val="26"/>
        </w:rPr>
        <w:t xml:space="preserve"> .</w:t>
      </w:r>
    </w:p>
    <w:p w14:paraId="4EEFDE07" w14:textId="66F73254" w:rsidR="00286A98" w:rsidRPr="00EF0EA6" w:rsidRDefault="009D7D4A" w:rsidP="002A4D12">
      <w:pPr>
        <w:pStyle w:val="Komentrateksts"/>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 xml:space="preserve">atsauksmju devēju sniegtie dati par </w:t>
      </w:r>
      <w:r w:rsidR="008E7D7F" w:rsidRPr="00EF0EA6">
        <w:rPr>
          <w:noProof/>
          <w:sz w:val="26"/>
          <w:szCs w:val="26"/>
          <w:lang w:val="lv-LV"/>
        </w:rPr>
        <w:t>amata kandidātu</w:t>
      </w:r>
      <w:r w:rsidRPr="00EF0EA6">
        <w:rPr>
          <w:sz w:val="26"/>
          <w:szCs w:val="26"/>
          <w:lang w:val="lv-LV"/>
        </w:rPr>
        <w:t xml:space="preserve">, </w:t>
      </w:r>
      <w:r w:rsidRPr="00EF0EA6">
        <w:rPr>
          <w:noProof/>
          <w:sz w:val="26"/>
          <w:szCs w:val="26"/>
          <w:lang w:val="lv-LV"/>
        </w:rPr>
        <w:t>komunikāciju un ierīču dati</w:t>
      </w:r>
      <w:r w:rsidR="001F6147" w:rsidRPr="00EF0EA6">
        <w:rPr>
          <w:noProof/>
          <w:sz w:val="26"/>
          <w:szCs w:val="26"/>
          <w:lang w:val="lv-LV"/>
        </w:rPr>
        <w:t xml:space="preserve"> (</w:t>
      </w:r>
      <w:r w:rsidR="001F6147" w:rsidRPr="00EF0EA6">
        <w:rPr>
          <w:sz w:val="26"/>
          <w:szCs w:val="26"/>
          <w:lang w:val="lv-LV"/>
        </w:rPr>
        <w:t>piemēram, vizuālie un/vai audioieraksti, komunikācijas rīkos fiksēti pretendentu viedokļi</w:t>
      </w:r>
      <w:r w:rsidR="001F6147" w:rsidRPr="00EF0EA6">
        <w:rPr>
          <w:noProof/>
          <w:sz w:val="26"/>
          <w:szCs w:val="26"/>
          <w:lang w:val="lv-LV"/>
        </w:rPr>
        <w:t>)</w:t>
      </w:r>
      <w:r w:rsidRPr="00EF0EA6">
        <w:rPr>
          <w:sz w:val="26"/>
          <w:szCs w:val="26"/>
          <w:lang w:val="lv-LV"/>
        </w:rPr>
        <w:t xml:space="preserve">, </w:t>
      </w:r>
      <w:r w:rsidRPr="00EF0EA6">
        <w:rPr>
          <w:noProof/>
          <w:sz w:val="26"/>
          <w:szCs w:val="26"/>
          <w:lang w:val="lv-LV"/>
        </w:rPr>
        <w:t>konkrētajam amatam ārējos normatīvajos aktos noteiktās ziņas (piemēram, dati par sodāmības neesamību</w:t>
      </w:r>
      <w:r w:rsidR="00105A25" w:rsidRPr="00EF0EA6">
        <w:rPr>
          <w:noProof/>
          <w:sz w:val="26"/>
          <w:szCs w:val="26"/>
          <w:lang w:val="lv-LV"/>
        </w:rPr>
        <w:t>, maksātspēju u. </w:t>
      </w:r>
      <w:r w:rsidRPr="00EF0EA6">
        <w:rPr>
          <w:noProof/>
          <w:sz w:val="26"/>
          <w:szCs w:val="26"/>
          <w:lang w:val="lv-LV"/>
        </w:rPr>
        <w:t xml:space="preserve">tml.), </w:t>
      </w:r>
      <w:r w:rsidRPr="00EF0EA6">
        <w:rPr>
          <w:sz w:val="26"/>
          <w:szCs w:val="26"/>
          <w:lang w:val="lv-LV"/>
        </w:rPr>
        <w:t xml:space="preserve">apstrādes nolūks </w:t>
      </w:r>
      <w:r w:rsidR="00105A25" w:rsidRPr="00EF0EA6">
        <w:rPr>
          <w:sz w:val="26"/>
          <w:szCs w:val="26"/>
          <w:lang w:val="lv-LV"/>
        </w:rPr>
        <w:t xml:space="preserve">ir Atlases procesa nodrošināšana, tai skaitā, lai pārbaudītu Jūsu pieteikumā sniegto ziņu patiesumu un atbilstību </w:t>
      </w:r>
      <w:r w:rsidR="00411CE7" w:rsidRPr="00EF0EA6">
        <w:rPr>
          <w:sz w:val="26"/>
          <w:szCs w:val="26"/>
          <w:lang w:val="lv-LV"/>
        </w:rPr>
        <w:t>padomes</w:t>
      </w:r>
      <w:r w:rsidR="00105A25" w:rsidRPr="00EF0EA6">
        <w:rPr>
          <w:sz w:val="26"/>
          <w:szCs w:val="26"/>
          <w:lang w:val="lv-LV"/>
        </w:rPr>
        <w:t xml:space="preserve"> locekļ</w:t>
      </w:r>
      <w:r w:rsidR="0005607E">
        <w:rPr>
          <w:sz w:val="26"/>
          <w:szCs w:val="26"/>
          <w:lang w:val="lv-LV"/>
        </w:rPr>
        <w:t>u</w:t>
      </w:r>
      <w:r w:rsidR="00105A25" w:rsidRPr="00EF0EA6">
        <w:rPr>
          <w:sz w:val="26"/>
          <w:szCs w:val="26"/>
          <w:lang w:val="lv-LV"/>
        </w:rPr>
        <w:t xml:space="preserve"> amat</w:t>
      </w:r>
      <w:r w:rsidR="0005607E">
        <w:rPr>
          <w:sz w:val="26"/>
          <w:szCs w:val="26"/>
          <w:lang w:val="lv-LV"/>
        </w:rPr>
        <w:t>u</w:t>
      </w:r>
      <w:r w:rsidR="00105A25" w:rsidRPr="00EF0EA6">
        <w:rPr>
          <w:sz w:val="26"/>
          <w:szCs w:val="26"/>
          <w:lang w:val="lv-LV"/>
        </w:rPr>
        <w:t xml:space="preserve"> kandidātiem izvirzītajām prasībām</w:t>
      </w:r>
      <w:r w:rsidR="00441677" w:rsidRPr="00EF0EA6">
        <w:rPr>
          <w:sz w:val="26"/>
          <w:szCs w:val="26"/>
          <w:lang w:val="lv-LV"/>
        </w:rPr>
        <w:t xml:space="preserve"> un </w:t>
      </w:r>
      <w:r w:rsidRPr="00EF0EA6">
        <w:rPr>
          <w:bCs/>
          <w:noProof/>
          <w:sz w:val="26"/>
          <w:szCs w:val="26"/>
          <w:lang w:val="lv-LV"/>
        </w:rPr>
        <w:t>noteikt</w:t>
      </w:r>
      <w:r w:rsidR="00411CE7" w:rsidRPr="00EF0EA6">
        <w:rPr>
          <w:bCs/>
          <w:noProof/>
          <w:sz w:val="26"/>
          <w:szCs w:val="26"/>
          <w:lang w:val="lv-LV"/>
        </w:rPr>
        <w:t>u</w:t>
      </w:r>
      <w:r w:rsidRPr="00EF0EA6">
        <w:rPr>
          <w:bCs/>
          <w:noProof/>
          <w:sz w:val="26"/>
          <w:szCs w:val="26"/>
          <w:lang w:val="lv-LV"/>
        </w:rPr>
        <w:t xml:space="preserve"> atbilstīgāko no </w:t>
      </w:r>
      <w:r w:rsidR="008E7D7F" w:rsidRPr="00EF0EA6">
        <w:rPr>
          <w:bCs/>
          <w:noProof/>
          <w:sz w:val="26"/>
          <w:szCs w:val="26"/>
          <w:lang w:val="lv-LV"/>
        </w:rPr>
        <w:t>kandidātiem</w:t>
      </w:r>
      <w:r w:rsidR="00411CE7" w:rsidRPr="00EF0EA6">
        <w:rPr>
          <w:bCs/>
          <w:noProof/>
          <w:sz w:val="26"/>
          <w:szCs w:val="26"/>
          <w:lang w:val="lv-LV"/>
        </w:rPr>
        <w:t xml:space="preserve"> ievēlēšanai padomes locekļa amatā. </w:t>
      </w:r>
    </w:p>
    <w:p w14:paraId="157058B2" w14:textId="198E81FA" w:rsidR="009D7D4A" w:rsidRPr="00EF0EA6" w:rsidRDefault="009D7D4A" w:rsidP="009D7D4A">
      <w:pPr>
        <w:pStyle w:val="Sarakstarindkopa"/>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sidR="00E224FB">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sidR="0052395D">
        <w:rPr>
          <w:sz w:val="26"/>
          <w:szCs w:val="26"/>
          <w:lang w:val="lv-LV"/>
        </w:rPr>
        <w:t>30</w:t>
      </w:r>
      <w:r w:rsidRPr="004107B9">
        <w:rPr>
          <w:sz w:val="26"/>
          <w:szCs w:val="26"/>
          <w:lang w:val="lv-LV"/>
        </w:rPr>
        <w:t>.0</w:t>
      </w:r>
      <w:r w:rsidR="0052395D">
        <w:rPr>
          <w:sz w:val="26"/>
          <w:szCs w:val="26"/>
          <w:lang w:val="lv-LV"/>
        </w:rPr>
        <w:t>8</w:t>
      </w:r>
      <w:r w:rsidRPr="004107B9">
        <w:rPr>
          <w:sz w:val="26"/>
          <w:szCs w:val="26"/>
          <w:lang w:val="lv-LV"/>
        </w:rPr>
        <w:t>.20</w:t>
      </w:r>
      <w:r w:rsidR="0052395D">
        <w:rPr>
          <w:sz w:val="26"/>
          <w:szCs w:val="26"/>
          <w:lang w:val="lv-LV"/>
        </w:rPr>
        <w:t>23</w:t>
      </w:r>
      <w:r w:rsidRPr="004107B9">
        <w:rPr>
          <w:sz w:val="26"/>
          <w:szCs w:val="26"/>
          <w:lang w:val="lv-LV"/>
        </w:rPr>
        <w:t>. saistošie noteikumi Nr.</w:t>
      </w:r>
      <w:r w:rsidR="00B7221A" w:rsidRPr="004107B9">
        <w:rPr>
          <w:sz w:val="26"/>
          <w:szCs w:val="26"/>
          <w:lang w:val="lv-LV"/>
        </w:rPr>
        <w:t> </w:t>
      </w:r>
      <w:r w:rsidR="0052395D">
        <w:rPr>
          <w:sz w:val="26"/>
          <w:szCs w:val="26"/>
          <w:lang w:val="lv-LV"/>
        </w:rPr>
        <w:t>RD-23-235-sn</w:t>
      </w:r>
      <w:r w:rsidRPr="004107B9">
        <w:rPr>
          <w:sz w:val="26"/>
          <w:szCs w:val="26"/>
          <w:lang w:val="lv-LV"/>
        </w:rPr>
        <w:t xml:space="preserve"> “Rīgas </w:t>
      </w:r>
      <w:r w:rsidR="00FA55C8" w:rsidRPr="004107B9">
        <w:rPr>
          <w:sz w:val="26"/>
          <w:szCs w:val="26"/>
          <w:lang w:val="lv-LV"/>
        </w:rPr>
        <w:t>valsts</w:t>
      </w:r>
      <w:r w:rsidRPr="004107B9">
        <w:rPr>
          <w:sz w:val="26"/>
          <w:szCs w:val="26"/>
          <w:lang w:val="lv-LV"/>
        </w:rPr>
        <w:t>pilsētas pašvaldības nolikums” u.</w:t>
      </w:r>
      <w:r w:rsidR="002E6D2F">
        <w:rPr>
          <w:sz w:val="26"/>
          <w:szCs w:val="26"/>
          <w:lang w:val="lv-LV"/>
        </w:rPr>
        <w:t> </w:t>
      </w:r>
      <w:r w:rsidRPr="004107B9">
        <w:rPr>
          <w:sz w:val="26"/>
          <w:szCs w:val="26"/>
          <w:lang w:val="lv-LV"/>
        </w:rPr>
        <w:t>c.).</w:t>
      </w:r>
      <w:r w:rsidRPr="00EF0EA6">
        <w:rPr>
          <w:sz w:val="26"/>
          <w:szCs w:val="26"/>
          <w:lang w:val="lv-LV"/>
        </w:rPr>
        <w:t xml:space="preserve"> </w:t>
      </w:r>
    </w:p>
    <w:p w14:paraId="120763FB" w14:textId="63D25C51" w:rsidR="009D7D4A" w:rsidRPr="00EF0EA6" w:rsidRDefault="009D7D4A" w:rsidP="009D7D4A">
      <w:pPr>
        <w:pStyle w:val="Sarakstarindkopa"/>
        <w:ind w:left="0" w:firstLine="709"/>
        <w:jc w:val="both"/>
        <w:rPr>
          <w:noProof/>
          <w:sz w:val="26"/>
          <w:szCs w:val="26"/>
          <w:lang w:val="lv-LV"/>
        </w:rPr>
      </w:pPr>
      <w:r w:rsidRPr="00EF0EA6">
        <w:rPr>
          <w:sz w:val="26"/>
          <w:szCs w:val="26"/>
          <w:lang w:val="lv-LV"/>
        </w:rPr>
        <w:t xml:space="preserve">Personas datu saņēmēji: nominācijas komisija, Rīgas </w:t>
      </w:r>
      <w:r w:rsidR="00B7221A">
        <w:rPr>
          <w:sz w:val="26"/>
          <w:szCs w:val="26"/>
          <w:lang w:val="lv-LV"/>
        </w:rPr>
        <w:t xml:space="preserve">valstspilsētas pašvaldības Centrālās administrācijas </w:t>
      </w:r>
      <w:r w:rsidRPr="00EF0EA6">
        <w:rPr>
          <w:sz w:val="26"/>
          <w:szCs w:val="26"/>
          <w:lang w:val="lv-LV"/>
        </w:rPr>
        <w:t xml:space="preserve">Kapitālsabiedrību pārvalde, piesaistītā personāla atlases kompānija, </w:t>
      </w:r>
      <w:r w:rsidRPr="00EF0EA6">
        <w:rPr>
          <w:noProof/>
          <w:sz w:val="26"/>
          <w:szCs w:val="26"/>
          <w:lang w:val="lv-LV"/>
        </w:rPr>
        <w:t>pašvaldības informācijas tehnoloģiju infrastruktūras</w:t>
      </w:r>
      <w:r w:rsidR="00286A98" w:rsidRPr="00EF0EA6">
        <w:rPr>
          <w:noProof/>
          <w:sz w:val="26"/>
          <w:szCs w:val="26"/>
          <w:lang w:val="lv-LV"/>
        </w:rPr>
        <w:t xml:space="preserve"> </w:t>
      </w:r>
      <w:r w:rsidRPr="00EF0EA6">
        <w:rPr>
          <w:noProof/>
          <w:sz w:val="26"/>
          <w:szCs w:val="26"/>
          <w:lang w:val="lv-LV"/>
        </w:rPr>
        <w:t xml:space="preserve">uzturētāji </w:t>
      </w:r>
      <w:r w:rsidRPr="00EF0EA6">
        <w:rPr>
          <w:sz w:val="26"/>
          <w:szCs w:val="26"/>
          <w:lang w:val="lv-LV"/>
        </w:rPr>
        <w:t xml:space="preserve">un citas institūcijas vai personas normatīvajos tiesību aktos noteiktajos gadījumos. </w:t>
      </w:r>
    </w:p>
    <w:p w14:paraId="40935A51" w14:textId="5517D798" w:rsidR="009D7D4A" w:rsidRPr="00EF0EA6" w:rsidRDefault="009D7D4A" w:rsidP="009D7D4A">
      <w:pPr>
        <w:pStyle w:val="Sarakstarindkopa"/>
        <w:ind w:left="0" w:firstLine="709"/>
        <w:jc w:val="both"/>
        <w:rPr>
          <w:noProof/>
          <w:sz w:val="26"/>
          <w:szCs w:val="26"/>
          <w:lang w:val="lv-LV"/>
        </w:rPr>
      </w:pPr>
      <w:r w:rsidRPr="00EF0EA6">
        <w:rPr>
          <w:noProof/>
          <w:sz w:val="26"/>
          <w:szCs w:val="26"/>
          <w:lang w:val="lv-LV"/>
        </w:rPr>
        <w:t xml:space="preserve">Personas dati var tikt nodoti citiem saņēmējiem: komisijas pieaicinātiem ekspertiem bez balsstiesībām, atsauksmju sniedzējiem par </w:t>
      </w:r>
      <w:r w:rsidR="00182972" w:rsidRPr="00EF0EA6">
        <w:rPr>
          <w:noProof/>
          <w:sz w:val="26"/>
          <w:szCs w:val="26"/>
          <w:lang w:val="lv-LV"/>
        </w:rPr>
        <w:t xml:space="preserve">kandidāta </w:t>
      </w:r>
      <w:r w:rsidRPr="00EF0EA6">
        <w:rPr>
          <w:noProof/>
          <w:sz w:val="26"/>
          <w:szCs w:val="26"/>
          <w:lang w:val="lv-LV"/>
        </w:rPr>
        <w:t>iepriekšējo profesionālo pieredzi, trešajām personām, kuras uztur reģistrus (piemēram, Sodu reģistrs, Iedzīvotāju reģistrs un citi reģistri, kuros ir vai caur kuriem tiek nodoti personas dati),</w:t>
      </w:r>
      <w:r w:rsidR="00411CE7" w:rsidRPr="00EF0EA6">
        <w:rPr>
          <w:noProof/>
          <w:sz w:val="26"/>
          <w:szCs w:val="26"/>
          <w:lang w:val="lv-LV"/>
        </w:rPr>
        <w:t xml:space="preserve"> </w:t>
      </w:r>
      <w:r w:rsidRPr="00EF0EA6">
        <w:rPr>
          <w:noProof/>
          <w:sz w:val="26"/>
          <w:szCs w:val="26"/>
          <w:lang w:val="lv-LV"/>
        </w:rPr>
        <w:t>tiesām saskaņā ar to pieprasījumu, likumā noteiktajos gadījumos publiskām iestādēm.</w:t>
      </w:r>
    </w:p>
    <w:p w14:paraId="6E067D3A" w14:textId="77F29A51" w:rsidR="002A4D12" w:rsidRPr="00A51937" w:rsidRDefault="009D7D4A" w:rsidP="002A4D12">
      <w:pPr>
        <w:ind w:firstLine="709"/>
        <w:jc w:val="both"/>
        <w:rPr>
          <w:noProof/>
          <w:sz w:val="26"/>
          <w:szCs w:val="26"/>
          <w:lang w:val="lv-LV"/>
        </w:rPr>
      </w:pPr>
      <w:r w:rsidRPr="00EF0EA6">
        <w:rPr>
          <w:sz w:val="26"/>
          <w:szCs w:val="26"/>
          <w:lang w:val="lv-LV"/>
        </w:rPr>
        <w:t>Vis</w:t>
      </w:r>
      <w:r w:rsidR="00057600" w:rsidRPr="00EF0EA6">
        <w:rPr>
          <w:sz w:val="26"/>
          <w:szCs w:val="26"/>
          <w:lang w:val="lv-LV"/>
        </w:rPr>
        <w:t>u</w:t>
      </w:r>
      <w:r w:rsidRPr="00EF0EA6">
        <w:rPr>
          <w:sz w:val="26"/>
          <w:szCs w:val="26"/>
          <w:lang w:val="lv-LV"/>
        </w:rPr>
        <w:t xml:space="preserve"> </w:t>
      </w:r>
      <w:r w:rsidRPr="00A51937">
        <w:rPr>
          <w:sz w:val="26"/>
          <w:szCs w:val="26"/>
          <w:lang w:val="lv-LV"/>
        </w:rPr>
        <w:t>informācij</w:t>
      </w:r>
      <w:r w:rsidR="00057600" w:rsidRPr="00A51937">
        <w:rPr>
          <w:sz w:val="26"/>
          <w:szCs w:val="26"/>
          <w:lang w:val="lv-LV"/>
        </w:rPr>
        <w:t>u</w:t>
      </w:r>
      <w:r w:rsidRPr="00A51937">
        <w:rPr>
          <w:sz w:val="26"/>
          <w:szCs w:val="26"/>
          <w:lang w:val="lv-LV"/>
        </w:rPr>
        <w:t xml:space="preserve">, kas iegūta </w:t>
      </w:r>
      <w:r w:rsidR="00057600" w:rsidRPr="00A51937">
        <w:rPr>
          <w:sz w:val="26"/>
          <w:szCs w:val="26"/>
          <w:lang w:val="lv-LV"/>
        </w:rPr>
        <w:t>A</w:t>
      </w:r>
      <w:r w:rsidRPr="00A51937">
        <w:rPr>
          <w:sz w:val="26"/>
          <w:szCs w:val="26"/>
          <w:lang w:val="lv-LV"/>
        </w:rPr>
        <w:t xml:space="preserve">tlases </w:t>
      </w:r>
      <w:r w:rsidR="00057600" w:rsidRPr="00A51937">
        <w:rPr>
          <w:sz w:val="26"/>
          <w:szCs w:val="26"/>
          <w:lang w:val="lv-LV"/>
        </w:rPr>
        <w:t xml:space="preserve">procesa </w:t>
      </w:r>
      <w:r w:rsidRPr="00A51937">
        <w:rPr>
          <w:sz w:val="26"/>
          <w:szCs w:val="26"/>
          <w:lang w:val="lv-LV"/>
        </w:rPr>
        <w:t>laikā</w:t>
      </w:r>
      <w:r w:rsidR="00441677" w:rsidRPr="00A51937">
        <w:rPr>
          <w:sz w:val="26"/>
          <w:szCs w:val="26"/>
          <w:lang w:val="lv-LV"/>
        </w:rPr>
        <w:t>,</w:t>
      </w:r>
      <w:r w:rsidRPr="00A51937">
        <w:rPr>
          <w:sz w:val="26"/>
          <w:szCs w:val="26"/>
          <w:lang w:val="lv-LV"/>
        </w:rPr>
        <w:t xml:space="preserve"> </w:t>
      </w:r>
      <w:r w:rsidR="00057600" w:rsidRPr="00A51937">
        <w:rPr>
          <w:sz w:val="26"/>
          <w:szCs w:val="26"/>
          <w:lang w:val="lv-LV"/>
        </w:rPr>
        <w:t>glabā tik ilgi, cik tas ir nepieciešams šeit minētā personas datu apstrādes nolūka sasniegšanai</w:t>
      </w:r>
      <w:r w:rsidR="007043B5" w:rsidRPr="00A51937">
        <w:rPr>
          <w:sz w:val="26"/>
          <w:szCs w:val="26"/>
          <w:lang w:val="lv-LV"/>
        </w:rPr>
        <w:t>.</w:t>
      </w:r>
      <w:r w:rsidR="00057600" w:rsidRPr="00A51937" w:rsidDel="00411CE7">
        <w:rPr>
          <w:sz w:val="26"/>
          <w:szCs w:val="26"/>
          <w:lang w:val="lv-LV"/>
        </w:rPr>
        <w:t xml:space="preserve"> </w:t>
      </w:r>
      <w:r w:rsidR="000F29B6" w:rsidRPr="00A51937">
        <w:rPr>
          <w:noProof/>
          <w:sz w:val="26"/>
          <w:szCs w:val="26"/>
          <w:lang w:val="lv-LV"/>
        </w:rPr>
        <w:t>Gadījumā, ja:</w:t>
      </w:r>
      <w:r w:rsidR="002A4D12" w:rsidRPr="00A51937">
        <w:rPr>
          <w:noProof/>
          <w:sz w:val="26"/>
          <w:szCs w:val="26"/>
          <w:lang w:val="lv-LV"/>
        </w:rPr>
        <w:t xml:space="preserve"> </w:t>
      </w:r>
    </w:p>
    <w:p w14:paraId="5B7D59FD" w14:textId="0389AE56" w:rsidR="002B2BFA" w:rsidRPr="00A51937" w:rsidRDefault="0037683B" w:rsidP="008A34AB">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Atlases </w:t>
      </w:r>
      <w:r w:rsidR="00DF6DCD" w:rsidRPr="00A51937">
        <w:rPr>
          <w:noProof/>
          <w:sz w:val="26"/>
          <w:szCs w:val="26"/>
          <w:lang w:val="lv-LV"/>
        </w:rPr>
        <w:t>procesā izvirzītais kandidāts tiek ievēlēts amatā, tad pārējo kandidātu personas dati tiek dzēsti pēc četriem mēnešiem no</w:t>
      </w:r>
      <w:r w:rsidR="001F6147" w:rsidRPr="00A51937">
        <w:rPr>
          <w:noProof/>
          <w:sz w:val="26"/>
          <w:szCs w:val="26"/>
          <w:lang w:val="lv-LV"/>
        </w:rPr>
        <w:t xml:space="preserve"> </w:t>
      </w:r>
      <w:r w:rsidR="001F6147" w:rsidRPr="00A51937">
        <w:rPr>
          <w:sz w:val="26"/>
          <w:szCs w:val="26"/>
          <w:lang w:val="lv-LV"/>
        </w:rPr>
        <w:t>atteikuma vēstules nosūtīšanas pārējiem pretendentiem brīža</w:t>
      </w:r>
      <w:r w:rsidR="00DF6DCD" w:rsidRPr="00A51937">
        <w:rPr>
          <w:noProof/>
          <w:sz w:val="26"/>
          <w:szCs w:val="26"/>
          <w:lang w:val="lv-LV"/>
        </w:rPr>
        <w:t xml:space="preserve">, bet amatā ievēlētā kandidāta pieteikšanās dokumenti </w:t>
      </w:r>
      <w:r w:rsidR="00DF6DCD" w:rsidRPr="00A51937">
        <w:rPr>
          <w:sz w:val="26"/>
          <w:szCs w:val="26"/>
          <w:lang w:val="lv-LV"/>
        </w:rPr>
        <w:t>ti</w:t>
      </w:r>
      <w:r w:rsidR="002A4D12" w:rsidRPr="00A51937">
        <w:rPr>
          <w:sz w:val="26"/>
          <w:szCs w:val="26"/>
          <w:lang w:val="lv-LV"/>
        </w:rPr>
        <w:t>e</w:t>
      </w:r>
      <w:r w:rsidR="00DF6DCD" w:rsidRPr="00A51937">
        <w:rPr>
          <w:sz w:val="26"/>
          <w:szCs w:val="26"/>
          <w:lang w:val="lv-LV"/>
        </w:rPr>
        <w:t xml:space="preserve">k pārcelti </w:t>
      </w:r>
      <w:r w:rsidR="00057600" w:rsidRPr="00A51937">
        <w:rPr>
          <w:sz w:val="26"/>
          <w:szCs w:val="26"/>
          <w:lang w:val="lv-LV"/>
        </w:rPr>
        <w:t xml:space="preserve">uz SIA </w:t>
      </w:r>
      <w:r w:rsidR="00404260" w:rsidRPr="00A51937">
        <w:rPr>
          <w:sz w:val="26"/>
          <w:szCs w:val="26"/>
          <w:lang w:val="lv-LV"/>
        </w:rPr>
        <w:t>“</w:t>
      </w:r>
      <w:r w:rsidR="001B5CCD" w:rsidRPr="001B5CCD">
        <w:rPr>
          <w:sz w:val="26"/>
          <w:szCs w:val="26"/>
          <w:lang w:val="lv-LV"/>
        </w:rPr>
        <w:t>Getliņi EKO</w:t>
      </w:r>
      <w:r w:rsidR="00404260" w:rsidRPr="00A51937">
        <w:rPr>
          <w:sz w:val="26"/>
          <w:szCs w:val="26"/>
          <w:lang w:val="lv-LV"/>
        </w:rPr>
        <w:t>”</w:t>
      </w:r>
      <w:r w:rsidR="00057600" w:rsidRPr="00A51937">
        <w:rPr>
          <w:sz w:val="26"/>
          <w:szCs w:val="26"/>
          <w:lang w:val="lv-LV"/>
        </w:rPr>
        <w:t xml:space="preserve"> juridisko lietu </w:t>
      </w:r>
      <w:r w:rsidR="00DF6DCD" w:rsidRPr="00A51937">
        <w:rPr>
          <w:sz w:val="26"/>
          <w:szCs w:val="26"/>
          <w:lang w:val="lv-LV"/>
        </w:rPr>
        <w:t>un</w:t>
      </w:r>
      <w:r w:rsidR="002B2BFA" w:rsidRPr="00A51937">
        <w:rPr>
          <w:sz w:val="26"/>
          <w:szCs w:val="26"/>
          <w:lang w:val="lv-LV"/>
        </w:rPr>
        <w:t xml:space="preserve"> glabāti Rīgas valstspilsētas pašvaldības līdzdalības SIA “</w:t>
      </w:r>
      <w:r w:rsidR="001B5CCD" w:rsidRPr="001B5CCD">
        <w:rPr>
          <w:sz w:val="26"/>
          <w:szCs w:val="26"/>
          <w:lang w:val="lv-LV"/>
        </w:rPr>
        <w:t>Getliņi EKO</w:t>
      </w:r>
      <w:r w:rsidR="002B2BFA" w:rsidRPr="00A51937">
        <w:rPr>
          <w:sz w:val="26"/>
          <w:szCs w:val="26"/>
          <w:lang w:val="lv-LV"/>
        </w:rPr>
        <w:t>” pastāvēšanas laikā līdz lietu nodošanai glabāšanā arhīvā saskaņā ar normatīvajiem tiesību aktiem;</w:t>
      </w:r>
    </w:p>
    <w:p w14:paraId="3EB20545" w14:textId="4259A3F9" w:rsidR="00DF6DCD" w:rsidRPr="00EF0EA6" w:rsidRDefault="00DF6DCD" w:rsidP="002A4D12">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ja </w:t>
      </w:r>
      <w:r w:rsidR="0037683B" w:rsidRPr="00A51937">
        <w:rPr>
          <w:noProof/>
          <w:sz w:val="26"/>
          <w:szCs w:val="26"/>
          <w:lang w:val="lv-LV"/>
        </w:rPr>
        <w:t xml:space="preserve">Atlases </w:t>
      </w:r>
      <w:r w:rsidRPr="00A51937">
        <w:rPr>
          <w:noProof/>
          <w:sz w:val="26"/>
          <w:szCs w:val="26"/>
          <w:lang w:val="lv-LV"/>
        </w:rPr>
        <w:t>pocess ir izbeigts bez rezultāta</w:t>
      </w:r>
      <w:r w:rsidRPr="00EF0EA6">
        <w:rPr>
          <w:noProof/>
          <w:sz w:val="26"/>
          <w:szCs w:val="26"/>
          <w:lang w:val="lv-LV"/>
        </w:rPr>
        <w:t xml:space="preserve">, kandidātu personas dati tiek dzēsti pēc trim mēnešiem no </w:t>
      </w:r>
      <w:r w:rsidR="001F6147" w:rsidRPr="00EF0EA6">
        <w:rPr>
          <w:sz w:val="26"/>
          <w:szCs w:val="26"/>
          <w:lang w:val="lv-LV"/>
        </w:rPr>
        <w:t>atteikuma vēstules nosūtīšanas pārējiem pretendentiem brīža;</w:t>
      </w:r>
      <w:r w:rsidR="001F6147" w:rsidRPr="00EF0EA6">
        <w:rPr>
          <w:noProof/>
          <w:sz w:val="26"/>
          <w:szCs w:val="26"/>
          <w:lang w:val="lv-LV"/>
        </w:rPr>
        <w:t xml:space="preserve"> </w:t>
      </w:r>
    </w:p>
    <w:p w14:paraId="4E80EEB9" w14:textId="521905EE" w:rsidR="00DF6DCD" w:rsidRPr="00EF0EA6" w:rsidRDefault="00DF6DCD" w:rsidP="002A4D12">
      <w:pPr>
        <w:pStyle w:val="Sarakstarindkopa"/>
        <w:numPr>
          <w:ilvl w:val="0"/>
          <w:numId w:val="4"/>
        </w:numPr>
        <w:tabs>
          <w:tab w:val="left" w:pos="993"/>
        </w:tabs>
        <w:ind w:left="0" w:firstLine="709"/>
        <w:jc w:val="both"/>
        <w:rPr>
          <w:noProof/>
          <w:sz w:val="26"/>
          <w:szCs w:val="26"/>
          <w:lang w:val="lv-LV"/>
        </w:rPr>
      </w:pPr>
      <w:r w:rsidRPr="00EF0EA6">
        <w:rPr>
          <w:noProof/>
          <w:sz w:val="26"/>
          <w:szCs w:val="26"/>
          <w:lang w:val="lv-LV"/>
        </w:rPr>
        <w:lastRenderedPageBreak/>
        <w:t xml:space="preserve">ja ir celta prasība tiesā vai uzsākta tiesvedība par </w:t>
      </w:r>
      <w:r w:rsidR="0037683B" w:rsidRPr="00EF0EA6">
        <w:rPr>
          <w:noProof/>
          <w:sz w:val="26"/>
          <w:szCs w:val="26"/>
          <w:lang w:val="lv-LV"/>
        </w:rPr>
        <w:t>Atlases</w:t>
      </w:r>
      <w:r w:rsidRPr="00EF0EA6">
        <w:rPr>
          <w:noProof/>
          <w:sz w:val="26"/>
          <w:szCs w:val="26"/>
          <w:lang w:val="lv-LV"/>
        </w:rPr>
        <w:t xml:space="preserve"> procesu, konkrētās </w:t>
      </w:r>
      <w:r w:rsidR="0037683B" w:rsidRPr="00EF0EA6">
        <w:rPr>
          <w:noProof/>
          <w:sz w:val="26"/>
          <w:szCs w:val="26"/>
          <w:lang w:val="lv-LV"/>
        </w:rPr>
        <w:t>Atlases</w:t>
      </w:r>
      <w:r w:rsidRPr="00EF0EA6">
        <w:rPr>
          <w:noProof/>
          <w:sz w:val="26"/>
          <w:szCs w:val="26"/>
          <w:lang w:val="lv-LV"/>
        </w:rPr>
        <w:t xml:space="preserve"> procesa pretendentu personas dati tiek uzglabāti tik ilgi un tādā apjomā, cik tas ir nepieciešams pašvaldības leģitīmo interešu aizstāvībai attiecībā uz pierādījumu nodrošināšanu tiesvedības procesā</w:t>
      </w:r>
    </w:p>
    <w:p w14:paraId="0CA20AC2" w14:textId="34851EF6" w:rsidR="0037065A" w:rsidRPr="00EF0EA6" w:rsidRDefault="009D7D4A" w:rsidP="001F6147">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607E"/>
    <w:rsid w:val="00057600"/>
    <w:rsid w:val="000C7CBD"/>
    <w:rsid w:val="000F29B6"/>
    <w:rsid w:val="00105A25"/>
    <w:rsid w:val="00133F58"/>
    <w:rsid w:val="001816F0"/>
    <w:rsid w:val="00182972"/>
    <w:rsid w:val="001B5CCD"/>
    <w:rsid w:val="001F6147"/>
    <w:rsid w:val="00231609"/>
    <w:rsid w:val="00286A98"/>
    <w:rsid w:val="002A4D12"/>
    <w:rsid w:val="002B2BFA"/>
    <w:rsid w:val="002E6D2F"/>
    <w:rsid w:val="00320C0B"/>
    <w:rsid w:val="00323872"/>
    <w:rsid w:val="00327924"/>
    <w:rsid w:val="00330722"/>
    <w:rsid w:val="0037065A"/>
    <w:rsid w:val="00371173"/>
    <w:rsid w:val="0037683B"/>
    <w:rsid w:val="00390302"/>
    <w:rsid w:val="003C11A1"/>
    <w:rsid w:val="00404260"/>
    <w:rsid w:val="004107B9"/>
    <w:rsid w:val="00411CE7"/>
    <w:rsid w:val="004325A2"/>
    <w:rsid w:val="00441677"/>
    <w:rsid w:val="004676D9"/>
    <w:rsid w:val="00492BBF"/>
    <w:rsid w:val="004D6889"/>
    <w:rsid w:val="004D752F"/>
    <w:rsid w:val="0052395D"/>
    <w:rsid w:val="00537D38"/>
    <w:rsid w:val="00551E7F"/>
    <w:rsid w:val="005C4240"/>
    <w:rsid w:val="005C7038"/>
    <w:rsid w:val="005D384A"/>
    <w:rsid w:val="005F62BD"/>
    <w:rsid w:val="00604AE5"/>
    <w:rsid w:val="006939AE"/>
    <w:rsid w:val="006C3BEF"/>
    <w:rsid w:val="007043B5"/>
    <w:rsid w:val="00753E4D"/>
    <w:rsid w:val="00764D47"/>
    <w:rsid w:val="00766507"/>
    <w:rsid w:val="007B2E58"/>
    <w:rsid w:val="007D79C4"/>
    <w:rsid w:val="007F5621"/>
    <w:rsid w:val="008369D4"/>
    <w:rsid w:val="00850138"/>
    <w:rsid w:val="008E7D7F"/>
    <w:rsid w:val="00913AE4"/>
    <w:rsid w:val="009452C6"/>
    <w:rsid w:val="00996C67"/>
    <w:rsid w:val="009D7D4A"/>
    <w:rsid w:val="00A44CDB"/>
    <w:rsid w:val="00A51937"/>
    <w:rsid w:val="00AB604A"/>
    <w:rsid w:val="00B523E5"/>
    <w:rsid w:val="00B7221A"/>
    <w:rsid w:val="00B83C17"/>
    <w:rsid w:val="00BD2935"/>
    <w:rsid w:val="00BD4E21"/>
    <w:rsid w:val="00C727EC"/>
    <w:rsid w:val="00D15984"/>
    <w:rsid w:val="00D92206"/>
    <w:rsid w:val="00DA5666"/>
    <w:rsid w:val="00DD5BE5"/>
    <w:rsid w:val="00DD772C"/>
    <w:rsid w:val="00DF6DCD"/>
    <w:rsid w:val="00E224FB"/>
    <w:rsid w:val="00E30FC2"/>
    <w:rsid w:val="00E50638"/>
    <w:rsid w:val="00EC5A09"/>
    <w:rsid w:val="00ED1242"/>
    <w:rsid w:val="00EE3E89"/>
    <w:rsid w:val="00EF0EA6"/>
    <w:rsid w:val="00F445FE"/>
    <w:rsid w:val="00FA55C8"/>
    <w:rsid w:val="00FC7F5F"/>
    <w:rsid w:val="00FD78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7D4A"/>
    <w:pPr>
      <w:ind w:left="720"/>
      <w:contextualSpacing/>
    </w:pPr>
  </w:style>
  <w:style w:type="character" w:styleId="Hipersaite">
    <w:name w:val="Hyperlink"/>
    <w:uiPriority w:val="99"/>
    <w:unhideWhenUsed/>
    <w:rsid w:val="009D7D4A"/>
    <w:rPr>
      <w:color w:val="0563C1"/>
      <w:u w:val="single"/>
    </w:rPr>
  </w:style>
  <w:style w:type="paragraph" w:styleId="Bezatstarpm">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Parasts"/>
    <w:rsid w:val="009D7D4A"/>
    <w:pPr>
      <w:spacing w:before="100" w:beforeAutospacing="1" w:after="100" w:afterAutospacing="1"/>
    </w:pPr>
    <w:rPr>
      <w:lang w:val="lv-LV" w:eastAsia="lv-LV"/>
    </w:rPr>
  </w:style>
  <w:style w:type="paragraph" w:styleId="Paraststmeklis">
    <w:name w:val="Normal (Web)"/>
    <w:basedOn w:val="Parasts"/>
    <w:uiPriority w:val="99"/>
    <w:semiHidden/>
    <w:unhideWhenUsed/>
    <w:rsid w:val="00FC7F5F"/>
    <w:pPr>
      <w:spacing w:before="100" w:beforeAutospacing="1" w:after="100" w:afterAutospacing="1"/>
    </w:pPr>
    <w:rPr>
      <w:lang w:val="lv-LV" w:eastAsia="lv-LV"/>
    </w:rPr>
  </w:style>
  <w:style w:type="character" w:customStyle="1" w:styleId="font-style">
    <w:name w:val="font-style"/>
    <w:basedOn w:val="Noklusjumarindkopasfonts"/>
    <w:rsid w:val="00FC7F5F"/>
  </w:style>
  <w:style w:type="character" w:styleId="Komentraatsauce">
    <w:name w:val="annotation reference"/>
    <w:uiPriority w:val="99"/>
    <w:unhideWhenUsed/>
    <w:rsid w:val="00286A98"/>
    <w:rPr>
      <w:sz w:val="16"/>
      <w:szCs w:val="16"/>
    </w:rPr>
  </w:style>
  <w:style w:type="paragraph" w:styleId="Komentrateksts">
    <w:name w:val="annotation text"/>
    <w:basedOn w:val="Parasts"/>
    <w:link w:val="KomentratekstsRakstz"/>
    <w:uiPriority w:val="99"/>
    <w:unhideWhenUsed/>
    <w:rsid w:val="00105A25"/>
    <w:rPr>
      <w:sz w:val="20"/>
      <w:szCs w:val="20"/>
    </w:rPr>
  </w:style>
  <w:style w:type="character" w:customStyle="1" w:styleId="KomentratekstsRakstz">
    <w:name w:val="Komentāra teksts Rakstz."/>
    <w:basedOn w:val="Noklusjumarindkopasfonts"/>
    <w:link w:val="Komentrateksts"/>
    <w:uiPriority w:val="99"/>
    <w:rsid w:val="00105A25"/>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05A25"/>
    <w:rPr>
      <w:b/>
      <w:bCs/>
    </w:rPr>
  </w:style>
  <w:style w:type="character" w:customStyle="1" w:styleId="KomentratmaRakstz">
    <w:name w:val="Komentāra tēma Rakstz."/>
    <w:basedOn w:val="KomentratekstsRakstz"/>
    <w:link w:val="Komentratma"/>
    <w:uiPriority w:val="99"/>
    <w:semiHidden/>
    <w:rsid w:val="00105A25"/>
    <w:rPr>
      <w:rFonts w:ascii="Times New Roman" w:eastAsia="Times New Roman" w:hAnsi="Times New Roman" w:cs="Times New Roman"/>
      <w:b/>
      <w:bCs/>
      <w:sz w:val="20"/>
      <w:szCs w:val="20"/>
      <w:lang w:val="en-US"/>
    </w:rPr>
  </w:style>
  <w:style w:type="character" w:styleId="Neatrisintapieminana">
    <w:name w:val="Unresolved Mention"/>
    <w:basedOn w:val="Noklusjumarindkopasfonts"/>
    <w:uiPriority w:val="99"/>
    <w:semiHidden/>
    <w:unhideWhenUsed/>
    <w:rsid w:val="007F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7C55D-5D18-4F3B-909A-C103668AE0B4}">
  <ds:schemaRefs>
    <ds:schemaRef ds:uri="http://schemas.microsoft.com/sharepoint/v3/contenttype/forms"/>
  </ds:schemaRefs>
</ds:datastoreItem>
</file>

<file path=customXml/itemProps2.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3.xml><?xml version="1.0" encoding="utf-8"?>
<ds:datastoreItem xmlns:ds="http://schemas.openxmlformats.org/officeDocument/2006/customXml" ds:itemID="{2C4B6B28-BC0B-4EA6-A64D-9028BB0E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3768</Characters>
  <Application>Microsoft Office Word</Application>
  <DocSecurity>0</DocSecurity>
  <Lines>56</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Ilze Spūle-Statkus</cp:lastModifiedBy>
  <cp:revision>10</cp:revision>
  <dcterms:created xsi:type="dcterms:W3CDTF">2025-06-06T06:49:00Z</dcterms:created>
  <dcterms:modified xsi:type="dcterms:W3CDTF">2026-01-08T06:58:00Z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