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5E8E0" w14:textId="77777777" w:rsidR="001E76DE" w:rsidRDefault="00000000">
      <w:pPr>
        <w:jc w:val="center"/>
        <w:rPr>
          <w:b/>
          <w:lang w:val="lv-LV"/>
        </w:rPr>
      </w:pPr>
      <w:bookmarkStart w:id="0" w:name="_Hlk137204572"/>
      <w:r>
        <w:rPr>
          <w:b/>
          <w:lang w:val="lv-LV"/>
        </w:rPr>
        <w:t>CENU APTAUJA</w:t>
      </w:r>
    </w:p>
    <w:p w14:paraId="5933A5E0" w14:textId="77777777" w:rsidR="001E76DE" w:rsidRDefault="00000000">
      <w:pPr>
        <w:jc w:val="center"/>
      </w:pPr>
      <w:bookmarkStart w:id="1" w:name="_Hlk209182458"/>
      <w:bookmarkEnd w:id="0"/>
      <w:r>
        <w:rPr>
          <w:b/>
          <w:lang w:val="lv-LV"/>
        </w:rPr>
        <w:t>“Sarkano līniju pārvērtēšana Stopiņu un Ropažu pagasta ciemos”</w:t>
      </w:r>
    </w:p>
    <w:bookmarkEnd w:id="1"/>
    <w:p w14:paraId="2D6F6DAC" w14:textId="77777777" w:rsidR="001E76DE" w:rsidRDefault="001E76DE">
      <w:pPr>
        <w:jc w:val="center"/>
        <w:rPr>
          <w:b/>
          <w:lang w:val="lv-LV"/>
        </w:rPr>
      </w:pPr>
    </w:p>
    <w:p w14:paraId="26CF3D85" w14:textId="77777777" w:rsidR="001E76DE" w:rsidRDefault="00000000">
      <w:pPr>
        <w:spacing w:after="120"/>
      </w:pPr>
      <w:r>
        <w:rPr>
          <w:b/>
          <w:u w:val="single"/>
          <w:lang w:val="lv-LV"/>
        </w:rPr>
        <w:t>Informācija par pasūtītāju</w:t>
      </w:r>
      <w:r>
        <w:rPr>
          <w:b/>
          <w:lang w:val="lv-LV"/>
        </w:rPr>
        <w:t>:</w:t>
      </w:r>
    </w:p>
    <w:tbl>
      <w:tblPr>
        <w:tblW w:w="9023" w:type="dxa"/>
        <w:tblCellMar>
          <w:left w:w="10" w:type="dxa"/>
          <w:right w:w="10" w:type="dxa"/>
        </w:tblCellMar>
        <w:tblLook w:val="0000" w:firstRow="0" w:lastRow="0" w:firstColumn="0" w:lastColumn="0" w:noHBand="0" w:noVBand="0"/>
      </w:tblPr>
      <w:tblGrid>
        <w:gridCol w:w="2689"/>
        <w:gridCol w:w="6334"/>
      </w:tblGrid>
      <w:tr w:rsidR="001E76DE" w14:paraId="591CBDA6" w14:textId="77777777">
        <w:trPr>
          <w:trHeight w:val="41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7EF94" w14:textId="77777777" w:rsidR="001E76DE" w:rsidRDefault="00000000">
            <w:pPr>
              <w:spacing w:after="120"/>
              <w:rPr>
                <w:lang w:val="lv-LV"/>
              </w:rPr>
            </w:pPr>
            <w:r>
              <w:rPr>
                <w:lang w:val="lv-LV"/>
              </w:rPr>
              <w:t>Nosaukums:</w:t>
            </w:r>
          </w:p>
        </w:tc>
        <w:tc>
          <w:tcPr>
            <w:tcW w:w="6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EFFEB" w14:textId="77777777" w:rsidR="001E76DE" w:rsidRDefault="00000000">
            <w:pPr>
              <w:spacing w:after="120"/>
              <w:rPr>
                <w:lang w:val="lv-LV"/>
              </w:rPr>
            </w:pPr>
            <w:r>
              <w:rPr>
                <w:lang w:val="lv-LV"/>
              </w:rPr>
              <w:t>Ropažu novada pašvaldība</w:t>
            </w:r>
          </w:p>
        </w:tc>
      </w:tr>
      <w:tr w:rsidR="001E76DE" w14:paraId="30986A34" w14:textId="77777777">
        <w:trPr>
          <w:trHeight w:val="41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47CFF" w14:textId="77777777" w:rsidR="001E76DE" w:rsidRDefault="00000000">
            <w:pPr>
              <w:spacing w:after="120"/>
              <w:rPr>
                <w:lang w:val="lv-LV"/>
              </w:rPr>
            </w:pPr>
            <w:r>
              <w:rPr>
                <w:lang w:val="lv-LV"/>
              </w:rPr>
              <w:t>Reģistrācijas numurs:</w:t>
            </w:r>
          </w:p>
        </w:tc>
        <w:tc>
          <w:tcPr>
            <w:tcW w:w="6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C077F" w14:textId="77777777" w:rsidR="001E76DE" w:rsidRDefault="00000000">
            <w:pPr>
              <w:spacing w:after="120"/>
              <w:rPr>
                <w:lang w:val="lv-LV"/>
              </w:rPr>
            </w:pPr>
            <w:r>
              <w:rPr>
                <w:lang w:val="lv-LV"/>
              </w:rPr>
              <w:t>90000067986</w:t>
            </w:r>
          </w:p>
        </w:tc>
      </w:tr>
      <w:tr w:rsidR="001E76DE" w:rsidRPr="00E243E0" w14:paraId="6E5114FA" w14:textId="77777777">
        <w:trPr>
          <w:trHeight w:val="692"/>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F2947" w14:textId="77777777" w:rsidR="001E76DE" w:rsidRDefault="00000000">
            <w:pPr>
              <w:spacing w:after="120"/>
              <w:rPr>
                <w:lang w:val="lv-LV"/>
              </w:rPr>
            </w:pPr>
            <w:r>
              <w:rPr>
                <w:lang w:val="lv-LV"/>
              </w:rPr>
              <w:t>Juridiskā adrese:</w:t>
            </w:r>
          </w:p>
        </w:tc>
        <w:tc>
          <w:tcPr>
            <w:tcW w:w="6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F6135" w14:textId="77777777" w:rsidR="001E76DE" w:rsidRDefault="00000000">
            <w:pPr>
              <w:spacing w:after="120"/>
              <w:rPr>
                <w:lang w:val="lv-LV"/>
              </w:rPr>
            </w:pPr>
            <w:r>
              <w:rPr>
                <w:lang w:val="lv-LV"/>
              </w:rPr>
              <w:t>Institūta iela 1a, Ulbroka, Stopiņu pagasts, Ropažu novads, LV-2130</w:t>
            </w:r>
          </w:p>
        </w:tc>
      </w:tr>
      <w:tr w:rsidR="001E76DE" w14:paraId="4F28C6AF" w14:textId="77777777">
        <w:trPr>
          <w:trHeight w:val="41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EBC26" w14:textId="77777777" w:rsidR="001E76DE" w:rsidRDefault="00000000">
            <w:pPr>
              <w:spacing w:after="120"/>
              <w:rPr>
                <w:lang w:val="lv-LV"/>
              </w:rPr>
            </w:pPr>
            <w:r>
              <w:rPr>
                <w:lang w:val="lv-LV"/>
              </w:rPr>
              <w:t>Kontaktpersona:</w:t>
            </w:r>
          </w:p>
        </w:tc>
        <w:tc>
          <w:tcPr>
            <w:tcW w:w="6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4C50F" w14:textId="77777777" w:rsidR="001E76DE" w:rsidRDefault="00000000">
            <w:pPr>
              <w:pStyle w:val="Paraststmeklis"/>
            </w:pPr>
            <w:r>
              <w:t>Ropažu novada pašvaldības Attīstības, īpašumu un investīciju departamenta Attīstības plānošanas nodaļas telpiskais plānotājs Uldis Freimantāls, tālr. 22406898, uldis.freimantals@ropazi.lv</w:t>
            </w:r>
          </w:p>
        </w:tc>
      </w:tr>
      <w:tr w:rsidR="001E76DE" w14:paraId="5BFB1BE4" w14:textId="77777777">
        <w:trPr>
          <w:trHeight w:val="704"/>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B198A" w14:textId="77777777" w:rsidR="001E76DE" w:rsidRDefault="00000000">
            <w:pPr>
              <w:spacing w:after="120"/>
              <w:rPr>
                <w:b/>
                <w:bCs/>
                <w:lang w:val="lv-LV"/>
              </w:rPr>
            </w:pPr>
            <w:r>
              <w:rPr>
                <w:b/>
                <w:bCs/>
                <w:lang w:val="lv-LV"/>
              </w:rPr>
              <w:t>Cenu piedāvājumu sūtīt uz e-pasta adresi:</w:t>
            </w:r>
          </w:p>
        </w:tc>
        <w:tc>
          <w:tcPr>
            <w:tcW w:w="6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FA789" w14:textId="77777777" w:rsidR="001E76DE" w:rsidRDefault="00000000">
            <w:pPr>
              <w:spacing w:after="120"/>
              <w:rPr>
                <w:lang w:val="lv-LV"/>
              </w:rPr>
            </w:pPr>
            <w:r>
              <w:rPr>
                <w:lang w:val="lv-LV"/>
              </w:rPr>
              <w:t xml:space="preserve">cenu.aptaujas@ropazi.lv </w:t>
            </w:r>
          </w:p>
        </w:tc>
      </w:tr>
      <w:tr w:rsidR="001E76DE" w14:paraId="19524404" w14:textId="77777777">
        <w:trPr>
          <w:trHeight w:val="704"/>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9F3F6" w14:textId="77777777" w:rsidR="001E76DE" w:rsidRDefault="00000000">
            <w:pPr>
              <w:spacing w:after="120"/>
              <w:rPr>
                <w:lang w:val="lv-LV"/>
              </w:rPr>
            </w:pPr>
            <w:r>
              <w:rPr>
                <w:lang w:val="lv-LV"/>
              </w:rPr>
              <w:t>Piedāvājumu iesniegšanas termiņš:</w:t>
            </w:r>
          </w:p>
        </w:tc>
        <w:tc>
          <w:tcPr>
            <w:tcW w:w="6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1010E" w14:textId="51DBC863" w:rsidR="001E76DE" w:rsidRDefault="00000000">
            <w:pPr>
              <w:spacing w:after="120"/>
            </w:pPr>
            <w:r>
              <w:rPr>
                <w:lang w:val="lv-LV"/>
              </w:rPr>
              <w:t xml:space="preserve">Līdz </w:t>
            </w:r>
            <w:r w:rsidR="00470279">
              <w:rPr>
                <w:lang w:val="lv-LV"/>
              </w:rPr>
              <w:t>27</w:t>
            </w:r>
            <w:r>
              <w:rPr>
                <w:lang w:val="lv-LV"/>
              </w:rPr>
              <w:t>.04.2026. plkst. 12:00</w:t>
            </w:r>
          </w:p>
        </w:tc>
      </w:tr>
    </w:tbl>
    <w:p w14:paraId="0407FD56" w14:textId="77777777" w:rsidR="001E76DE" w:rsidRDefault="001E76DE">
      <w:pPr>
        <w:rPr>
          <w:b/>
          <w:lang w:val="lv-LV"/>
        </w:rPr>
      </w:pPr>
    </w:p>
    <w:p w14:paraId="418E8257" w14:textId="77777777" w:rsidR="001E76DE" w:rsidRDefault="00000000">
      <w:pPr>
        <w:jc w:val="both"/>
        <w:rPr>
          <w:lang w:val="lv-LV"/>
        </w:rPr>
      </w:pPr>
      <w:r>
        <w:rPr>
          <w:lang w:val="lv-LV"/>
        </w:rPr>
        <w:t>Cenu aptaujas mērķis – noskaidrot zemāko cenu piedāvājumu.</w:t>
      </w:r>
    </w:p>
    <w:p w14:paraId="132B22FE" w14:textId="77777777" w:rsidR="001E76DE" w:rsidRDefault="00000000">
      <w:pPr>
        <w:jc w:val="both"/>
        <w:rPr>
          <w:lang w:val="lv-LV"/>
        </w:rPr>
      </w:pPr>
      <w:r>
        <w:rPr>
          <w:lang w:val="lv-LV"/>
        </w:rPr>
        <w:t>Līgums tiks slēgts ar pretendentu, kura iesniegtais cenu aptaujas piedāvājums ir atbilstošs un ar zemāko piedāvāto cenu.</w:t>
      </w:r>
    </w:p>
    <w:p w14:paraId="78EA2683" w14:textId="77777777" w:rsidR="001E76DE" w:rsidRDefault="00000000">
      <w:pPr>
        <w:jc w:val="both"/>
        <w:rPr>
          <w:lang w:val="lv-LV"/>
        </w:rPr>
      </w:pPr>
      <w:r>
        <w:rPr>
          <w:lang w:val="lv-LV"/>
        </w:rPr>
        <w:t>Informācija par rezultātu tiks izsūtīta elektroniski.</w:t>
      </w:r>
    </w:p>
    <w:p w14:paraId="49D4714A" w14:textId="77777777" w:rsidR="001E76DE" w:rsidRDefault="001E76DE">
      <w:pPr>
        <w:rPr>
          <w:b/>
          <w:lang w:val="lv-LV"/>
        </w:rPr>
      </w:pPr>
    </w:p>
    <w:p w14:paraId="760B0DE7" w14:textId="77777777" w:rsidR="001E76DE" w:rsidRDefault="00000000">
      <w:pPr>
        <w:rPr>
          <w:b/>
          <w:u w:val="single"/>
          <w:lang w:val="lv-LV"/>
        </w:rPr>
      </w:pPr>
      <w:r>
        <w:rPr>
          <w:b/>
          <w:u w:val="single"/>
          <w:lang w:val="lv-LV"/>
        </w:rPr>
        <w:t>Informācija par priekšmetu:</w:t>
      </w:r>
    </w:p>
    <w:tbl>
      <w:tblPr>
        <w:tblW w:w="9067" w:type="dxa"/>
        <w:tblCellMar>
          <w:left w:w="10" w:type="dxa"/>
          <w:right w:w="10" w:type="dxa"/>
        </w:tblCellMar>
        <w:tblLook w:val="0000" w:firstRow="0" w:lastRow="0" w:firstColumn="0" w:lastColumn="0" w:noHBand="0" w:noVBand="0"/>
      </w:tblPr>
      <w:tblGrid>
        <w:gridCol w:w="2830"/>
        <w:gridCol w:w="6237"/>
      </w:tblGrid>
      <w:tr w:rsidR="001E76DE" w:rsidRPr="00E243E0" w14:paraId="4E8123C0" w14:textId="77777777">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157F2" w14:textId="77777777" w:rsidR="001E76DE" w:rsidRDefault="00000000">
            <w:pPr>
              <w:rPr>
                <w:lang w:val="lv-LV"/>
              </w:rPr>
            </w:pPr>
            <w:r>
              <w:rPr>
                <w:lang w:val="lv-LV"/>
              </w:rPr>
              <w:t xml:space="preserve">Priekšmets: </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7B0AA" w14:textId="77777777" w:rsidR="001E76DE" w:rsidRDefault="00000000">
            <w:pPr>
              <w:jc w:val="both"/>
              <w:rPr>
                <w:rFonts w:eastAsia="Calibri"/>
                <w:lang w:val="lv-LV"/>
              </w:rPr>
            </w:pPr>
            <w:r>
              <w:rPr>
                <w:rFonts w:eastAsia="Calibri"/>
                <w:lang w:val="lv-LV"/>
              </w:rPr>
              <w:t xml:space="preserve">Sarkano līniju noteikšana Stopiņu un Ropažu pagasta ciemos. </w:t>
            </w:r>
            <w:r>
              <w:rPr>
                <w:rFonts w:eastAsia="Calibri"/>
                <w:lang w:val="lv-LV"/>
              </w:rPr>
              <w:br/>
            </w:r>
          </w:p>
        </w:tc>
      </w:tr>
      <w:tr w:rsidR="001E76DE" w:rsidRPr="00E243E0" w14:paraId="44ECEF6A" w14:textId="77777777">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56D38" w14:textId="77777777" w:rsidR="001E76DE" w:rsidRDefault="00000000">
            <w:pPr>
              <w:rPr>
                <w:lang w:val="lv-LV"/>
              </w:rPr>
            </w:pPr>
            <w:r>
              <w:rPr>
                <w:lang w:val="lv-LV"/>
              </w:rPr>
              <w:t>Priekšmeta apraksts:</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BC979" w14:textId="77777777" w:rsidR="001E76DE" w:rsidRPr="00E243E0" w:rsidRDefault="00000000">
            <w:pPr>
              <w:jc w:val="both"/>
              <w:rPr>
                <w:lang w:val="lv-LV"/>
              </w:rPr>
            </w:pPr>
            <w:r>
              <w:rPr>
                <w:lang w:val="lv-LV"/>
              </w:rPr>
              <w:t xml:space="preserve">Pakalpojums - </w:t>
            </w:r>
            <w:r w:rsidRPr="00E243E0">
              <w:rPr>
                <w:b/>
                <w:bCs/>
                <w:lang w:val="lv-LV"/>
              </w:rPr>
              <w:t xml:space="preserve">Pārvērtēt un/vai noteikt, kā arī grafiski attēlot esošās, plānotās ielu un autoceļu sarkanās līnijas, </w:t>
            </w:r>
            <w:r w:rsidRPr="00E243E0">
              <w:rPr>
                <w:lang w:val="lv-LV"/>
              </w:rPr>
              <w:t xml:space="preserve">ņemot vērā esošo situāciju dabā, Ropažu novada Stopiņu pagasta teritorijas plānojuma grozījumus, Ropažu novada Ropažu pagasta teritorijas plānojumu un Ropažu novada transporta infrastruktūras attīstības tematisko plānojumu </w:t>
            </w:r>
            <w:r w:rsidRPr="00E243E0">
              <w:rPr>
                <w:b/>
                <w:bCs/>
                <w:lang w:val="lv-LV"/>
              </w:rPr>
              <w:t>9 Stopiņu pagasta ciemiem (Līči, Ulbroka, Saurieši, Rumbula, Dreiliņi, Vālodzes, Dzidriņas, Upeslejas, Cekule) un 18 Ropažu pagasta ciemiem (Mucenieki, Ropaži, Silakrogs, Zaķumuiža, Kākciems, Tumšupe, Augšciems, Bajārkrogs, Kangari, Lielkangari, Rotkaļi, Vāverkrogs, Villasmuiža, Ūlupji, Bajāri, Gaidas, Jaunbagumi, Podkājas).</w:t>
            </w:r>
          </w:p>
        </w:tc>
      </w:tr>
      <w:tr w:rsidR="001E76DE" w:rsidRPr="00E243E0" w14:paraId="1268F08C" w14:textId="77777777">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981C9" w14:textId="77777777" w:rsidR="001E76DE" w:rsidRDefault="00000000">
            <w:pPr>
              <w:rPr>
                <w:lang w:val="lv-LV"/>
              </w:rPr>
            </w:pPr>
            <w:r>
              <w:rPr>
                <w:lang w:val="lv-LV"/>
              </w:rPr>
              <w:t>Līguma izpildes laiks:</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4D26A" w14:textId="77777777" w:rsidR="001E76DE" w:rsidRDefault="00000000">
            <w:pPr>
              <w:tabs>
                <w:tab w:val="left" w:pos="4666"/>
              </w:tabs>
              <w:jc w:val="both"/>
              <w:rPr>
                <w:lang w:val="lv-LV"/>
              </w:rPr>
            </w:pPr>
            <w:r>
              <w:rPr>
                <w:lang w:val="lv-LV"/>
              </w:rPr>
              <w:t xml:space="preserve">3 (trīs) mēnešu laikā no līguma abpusējas parakstīšanas. </w:t>
            </w:r>
          </w:p>
        </w:tc>
      </w:tr>
      <w:tr w:rsidR="001E76DE" w:rsidRPr="00E243E0" w14:paraId="66CBB855" w14:textId="77777777">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0DBA3" w14:textId="77777777" w:rsidR="001E76DE" w:rsidRDefault="00000000">
            <w:pPr>
              <w:rPr>
                <w:lang w:val="lv-LV"/>
              </w:rPr>
            </w:pPr>
            <w:r>
              <w:rPr>
                <w:lang w:val="lv-LV"/>
              </w:rPr>
              <w:t>Izmaksas, kas jāiekļauj cenā:</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6DF91" w14:textId="77777777" w:rsidR="001E76DE" w:rsidRDefault="00000000">
            <w:pPr>
              <w:rPr>
                <w:lang w:val="lv-LV"/>
              </w:rPr>
            </w:pPr>
            <w:r>
              <w:rPr>
                <w:lang w:val="lv-LV"/>
              </w:rPr>
              <w:t>Pretendents cenā iekļauj visas ar  cenu aptaujas dokumentācijā noteikto prasību izpildi saistītās izmaksas, transporta pakalpojumus, nodokļus, izņemot PVN, kā arī visas ar to netieši saistītās izmaksas, izmaksas par visiem riskiem, tajā skaitā iespējamo sadārdzinājumu.</w:t>
            </w:r>
            <w:r>
              <w:rPr>
                <w:lang w:val="lv-LV"/>
              </w:rPr>
              <w:br/>
            </w:r>
          </w:p>
        </w:tc>
      </w:tr>
    </w:tbl>
    <w:p w14:paraId="306B7C0E" w14:textId="77777777" w:rsidR="001E76DE" w:rsidRDefault="00000000">
      <w:pPr>
        <w:spacing w:before="100" w:after="100"/>
        <w:rPr>
          <w:b/>
          <w:bCs/>
          <w:color w:val="000000"/>
          <w:lang w:val="lv-LV" w:eastAsia="lv-LV"/>
        </w:rPr>
      </w:pPr>
      <w:r>
        <w:rPr>
          <w:b/>
          <w:bCs/>
          <w:color w:val="000000"/>
          <w:lang w:val="lv-LV" w:eastAsia="lv-LV"/>
        </w:rPr>
        <w:t>Prasības pretendentiem:</w:t>
      </w:r>
    </w:p>
    <w:p w14:paraId="2683037F" w14:textId="77777777" w:rsidR="001E76DE" w:rsidRDefault="00000000">
      <w:pPr>
        <w:pStyle w:val="Sarakstarindkopa"/>
        <w:numPr>
          <w:ilvl w:val="1"/>
          <w:numId w:val="1"/>
        </w:numPr>
        <w:spacing w:before="100" w:after="100"/>
        <w:rPr>
          <w:color w:val="000000"/>
          <w:lang w:val="lv-LV" w:eastAsia="lv-LV"/>
        </w:rPr>
      </w:pPr>
      <w:r>
        <w:rPr>
          <w:color w:val="000000"/>
          <w:lang w:val="lv-LV" w:eastAsia="lv-LV"/>
        </w:rPr>
        <w:t xml:space="preserve">Pretendents ir reģistrēts atbilstoši normatīvo aktu prasībām; </w:t>
      </w:r>
    </w:p>
    <w:p w14:paraId="0B29F3E2" w14:textId="77777777" w:rsidR="001E76DE" w:rsidRDefault="00000000">
      <w:pPr>
        <w:pStyle w:val="Sarakstarindkopa"/>
        <w:numPr>
          <w:ilvl w:val="1"/>
          <w:numId w:val="1"/>
        </w:numPr>
        <w:spacing w:before="100" w:after="100"/>
        <w:rPr>
          <w:color w:val="000000"/>
          <w:lang w:val="lv-LV" w:eastAsia="lv-LV"/>
        </w:rPr>
      </w:pPr>
      <w:r>
        <w:rPr>
          <w:color w:val="000000"/>
          <w:lang w:val="lv-LV" w:eastAsia="lv-LV"/>
        </w:rPr>
        <w:lastRenderedPageBreak/>
        <w:t>Piedāvājuma iesniegšanas pēdējā dienā pretendentam nav VID nodokļu parādu;</w:t>
      </w:r>
    </w:p>
    <w:p w14:paraId="637DE949" w14:textId="77777777" w:rsidR="001E76DE" w:rsidRPr="00E243E0" w:rsidRDefault="00000000">
      <w:pPr>
        <w:pStyle w:val="Sarakstarindkopa"/>
        <w:numPr>
          <w:ilvl w:val="1"/>
          <w:numId w:val="1"/>
        </w:numPr>
        <w:rPr>
          <w:lang w:val="lv-LV"/>
        </w:rPr>
      </w:pPr>
      <w:r w:rsidRPr="00E243E0">
        <w:rPr>
          <w:lang w:val="lv-LV"/>
        </w:rPr>
        <w:t>Pretendentam ir pieredze vismaz viena līdzvērtīga pakalpojuma sniegšanā – sarkano līniju noteikšanā un/vai pārvērtēšanā.</w:t>
      </w:r>
    </w:p>
    <w:p w14:paraId="706B7A98" w14:textId="77777777" w:rsidR="001E76DE" w:rsidRPr="00E243E0" w:rsidRDefault="00000000">
      <w:pPr>
        <w:pStyle w:val="Sarakstarindkopa"/>
        <w:numPr>
          <w:ilvl w:val="1"/>
          <w:numId w:val="1"/>
        </w:numPr>
        <w:rPr>
          <w:lang w:val="lv-LV"/>
        </w:rPr>
      </w:pPr>
      <w:r>
        <w:rPr>
          <w:color w:val="000000"/>
          <w:lang w:val="lv-LV" w:eastAsia="lv-LV"/>
        </w:rPr>
        <w:t xml:space="preserve">Pretendents līguma izpildei var nodrošināt kartogrāfu, kuram ir akadēmiskā vai otrā līmeņa profesionālā augstākā izglītība ģeogrāfijā, </w:t>
      </w:r>
      <w:proofErr w:type="spellStart"/>
      <w:r>
        <w:rPr>
          <w:color w:val="000000"/>
          <w:lang w:val="lv-LV" w:eastAsia="lv-LV"/>
        </w:rPr>
        <w:t>ģeomātikā</w:t>
      </w:r>
      <w:proofErr w:type="spellEnd"/>
      <w:r>
        <w:rPr>
          <w:color w:val="000000"/>
          <w:lang w:val="lv-LV" w:eastAsia="lv-LV"/>
        </w:rPr>
        <w:t xml:space="preserve">, ģeodēzijā, zemes ierīcībā, kartogrāfijā, </w:t>
      </w:r>
      <w:proofErr w:type="spellStart"/>
      <w:r>
        <w:rPr>
          <w:color w:val="000000"/>
          <w:lang w:val="lv-LV" w:eastAsia="lv-LV"/>
        </w:rPr>
        <w:t>transportbūvēs</w:t>
      </w:r>
      <w:proofErr w:type="spellEnd"/>
      <w:r>
        <w:rPr>
          <w:color w:val="000000"/>
          <w:lang w:val="lv-LV" w:eastAsia="lv-LV"/>
        </w:rPr>
        <w:t>, teritorijas plānošanā, vides zinātnē, un kuram ir praktiskā pieredze iepirkuma priekšmetā paredzētā pakalpojuma izpildē</w:t>
      </w:r>
      <w:r>
        <w:rPr>
          <w:i/>
          <w:iCs/>
          <w:color w:val="000000"/>
          <w:lang w:val="lv-LV" w:eastAsia="lv-LV"/>
        </w:rPr>
        <w:t>(ja pretendents ir juridiskā persona vai personu apvienība)</w:t>
      </w:r>
    </w:p>
    <w:p w14:paraId="664B1AB1" w14:textId="77777777" w:rsidR="001E76DE" w:rsidRDefault="00000000">
      <w:pPr>
        <w:pStyle w:val="Sarakstarindkopa"/>
        <w:ind w:left="1440"/>
        <w:rPr>
          <w:color w:val="000000"/>
          <w:lang w:val="lv-LV" w:eastAsia="lv-LV"/>
        </w:rPr>
      </w:pPr>
      <w:r>
        <w:rPr>
          <w:color w:val="000000"/>
          <w:lang w:val="lv-LV" w:eastAsia="lv-LV"/>
        </w:rPr>
        <w:t>vai</w:t>
      </w:r>
    </w:p>
    <w:p w14:paraId="6A4BF3B5" w14:textId="77777777" w:rsidR="001E76DE" w:rsidRPr="00E243E0" w:rsidRDefault="00000000">
      <w:pPr>
        <w:pStyle w:val="Sarakstarindkopa"/>
        <w:ind w:left="1440"/>
        <w:rPr>
          <w:lang w:val="lv-LV"/>
        </w:rPr>
      </w:pPr>
      <w:r>
        <w:rPr>
          <w:color w:val="000000"/>
          <w:lang w:val="lv-LV" w:eastAsia="lv-LV"/>
        </w:rPr>
        <w:t xml:space="preserve">Pretendentam ir akadēmiskā vai otrā līmeņa profesionālā augstākā izglītība ģeogrāfijā, </w:t>
      </w:r>
      <w:proofErr w:type="spellStart"/>
      <w:r>
        <w:rPr>
          <w:color w:val="000000"/>
          <w:lang w:val="lv-LV" w:eastAsia="lv-LV"/>
        </w:rPr>
        <w:t>ģeomātikā</w:t>
      </w:r>
      <w:proofErr w:type="spellEnd"/>
      <w:r>
        <w:rPr>
          <w:color w:val="000000"/>
          <w:lang w:val="lv-LV" w:eastAsia="lv-LV"/>
        </w:rPr>
        <w:t xml:space="preserve">, ģeodēzijā, zemes ierīcībā, kartogrāfijā, </w:t>
      </w:r>
      <w:proofErr w:type="spellStart"/>
      <w:r>
        <w:rPr>
          <w:color w:val="000000"/>
          <w:lang w:val="lv-LV" w:eastAsia="lv-LV"/>
        </w:rPr>
        <w:t>transportbūvēs</w:t>
      </w:r>
      <w:proofErr w:type="spellEnd"/>
      <w:r>
        <w:rPr>
          <w:color w:val="000000"/>
          <w:lang w:val="lv-LV" w:eastAsia="lv-LV"/>
        </w:rPr>
        <w:t>, teritorijas plānošanā, vides zinātnē, un kuram ir praktiskā pieredze iepirkuma priekšmetā paredzētā pakalpojuma izpildē (</w:t>
      </w:r>
      <w:r>
        <w:rPr>
          <w:i/>
          <w:iCs/>
          <w:color w:val="000000"/>
          <w:lang w:val="lv-LV" w:eastAsia="lv-LV"/>
        </w:rPr>
        <w:t>ja pretendents ir fiziskā persona</w:t>
      </w:r>
      <w:r>
        <w:rPr>
          <w:color w:val="000000"/>
          <w:lang w:val="lv-LV" w:eastAsia="lv-LV"/>
        </w:rPr>
        <w:t>)</w:t>
      </w:r>
    </w:p>
    <w:p w14:paraId="7ED146CF" w14:textId="77777777" w:rsidR="001E76DE" w:rsidRPr="00E243E0" w:rsidRDefault="001E76DE">
      <w:pPr>
        <w:pStyle w:val="Sarakstarindkopa"/>
        <w:ind w:left="1440"/>
        <w:rPr>
          <w:lang w:val="lv-LV"/>
        </w:rPr>
      </w:pPr>
    </w:p>
    <w:p w14:paraId="3D966E28" w14:textId="77777777" w:rsidR="001E76DE" w:rsidRDefault="00000000">
      <w:pPr>
        <w:spacing w:before="100" w:after="100"/>
        <w:rPr>
          <w:b/>
          <w:bCs/>
          <w:color w:val="000000"/>
          <w:lang w:val="lv-LV" w:eastAsia="lv-LV"/>
        </w:rPr>
      </w:pPr>
      <w:r>
        <w:rPr>
          <w:b/>
          <w:bCs/>
          <w:color w:val="000000"/>
          <w:lang w:val="lv-LV" w:eastAsia="lv-LV"/>
        </w:rPr>
        <w:t>Iesniedzamie dokumenti:</w:t>
      </w:r>
    </w:p>
    <w:p w14:paraId="4F0CD138" w14:textId="77777777" w:rsidR="001E76DE" w:rsidRDefault="00000000">
      <w:pPr>
        <w:pStyle w:val="Sarakstarindkopa"/>
        <w:numPr>
          <w:ilvl w:val="0"/>
          <w:numId w:val="2"/>
        </w:numPr>
        <w:spacing w:before="100" w:after="100"/>
        <w:ind w:left="1418"/>
        <w:rPr>
          <w:color w:val="000000"/>
          <w:lang w:val="lv-LV" w:eastAsia="lv-LV"/>
        </w:rPr>
      </w:pPr>
      <w:r>
        <w:rPr>
          <w:color w:val="000000"/>
          <w:lang w:val="lv-LV" w:eastAsia="lv-LV"/>
        </w:rPr>
        <w:t>Pieteikums dalībai cenu aptaujā un Finanšu piedāvājums (Pielikums Nr.1);</w:t>
      </w:r>
    </w:p>
    <w:p w14:paraId="39C31F45" w14:textId="77777777" w:rsidR="001E76DE" w:rsidRDefault="00000000">
      <w:pPr>
        <w:pStyle w:val="Sarakstarindkopa"/>
        <w:numPr>
          <w:ilvl w:val="0"/>
          <w:numId w:val="2"/>
        </w:numPr>
        <w:spacing w:before="100" w:after="100"/>
        <w:ind w:left="1418"/>
        <w:rPr>
          <w:color w:val="000000"/>
          <w:lang w:val="lv-LV" w:eastAsia="lv-LV"/>
        </w:rPr>
      </w:pPr>
      <w:r>
        <w:rPr>
          <w:color w:val="000000"/>
          <w:lang w:val="lv-LV" w:eastAsia="lv-LV"/>
        </w:rPr>
        <w:t>Pretendenta un Pretendenta piedāvātā speciālista kvalifikācija un pieredze (Pielikums Nr.2.);</w:t>
      </w:r>
    </w:p>
    <w:p w14:paraId="0D937050" w14:textId="77777777" w:rsidR="001E76DE" w:rsidRDefault="00000000">
      <w:pPr>
        <w:pStyle w:val="Sarakstarindkopa"/>
        <w:numPr>
          <w:ilvl w:val="0"/>
          <w:numId w:val="2"/>
        </w:numPr>
        <w:spacing w:before="100" w:after="100"/>
        <w:ind w:left="1418"/>
        <w:rPr>
          <w:color w:val="000000"/>
          <w:lang w:val="lv-LV" w:eastAsia="lv-LV"/>
        </w:rPr>
      </w:pPr>
      <w:r>
        <w:rPr>
          <w:color w:val="000000"/>
          <w:lang w:val="lv-LV" w:eastAsia="lv-LV"/>
        </w:rPr>
        <w:t xml:space="preserve">Piesaistītā speciālista CV. </w:t>
      </w:r>
      <w:r>
        <w:rPr>
          <w:color w:val="000000"/>
          <w:lang w:val="lv-LV" w:eastAsia="lv-LV"/>
        </w:rPr>
        <w:br/>
      </w:r>
    </w:p>
    <w:p w14:paraId="6C486329" w14:textId="77777777" w:rsidR="001E76DE" w:rsidRDefault="001E76DE">
      <w:pPr>
        <w:spacing w:after="160"/>
        <w:ind w:left="360"/>
      </w:pPr>
    </w:p>
    <w:p w14:paraId="3010FB48" w14:textId="77777777" w:rsidR="001E76DE" w:rsidRDefault="001E76DE">
      <w:pPr>
        <w:spacing w:after="160"/>
        <w:ind w:left="360"/>
      </w:pPr>
    </w:p>
    <w:p w14:paraId="1684B57A" w14:textId="77777777" w:rsidR="001E76DE" w:rsidRDefault="001E76DE">
      <w:pPr>
        <w:spacing w:after="160"/>
        <w:ind w:left="360"/>
      </w:pPr>
    </w:p>
    <w:p w14:paraId="7C32C542" w14:textId="77777777" w:rsidR="001E76DE" w:rsidRDefault="001E76DE">
      <w:pPr>
        <w:spacing w:after="160"/>
        <w:ind w:left="360"/>
      </w:pPr>
    </w:p>
    <w:p w14:paraId="42C6812B" w14:textId="77777777" w:rsidR="001E76DE" w:rsidRDefault="001E76DE">
      <w:pPr>
        <w:spacing w:after="160"/>
        <w:ind w:left="360"/>
      </w:pPr>
    </w:p>
    <w:p w14:paraId="545622C4" w14:textId="77777777" w:rsidR="001E76DE" w:rsidRDefault="001E76DE">
      <w:pPr>
        <w:spacing w:after="160"/>
        <w:ind w:left="360"/>
      </w:pPr>
    </w:p>
    <w:p w14:paraId="0780925F" w14:textId="77777777" w:rsidR="001E76DE" w:rsidRDefault="001E76DE">
      <w:pPr>
        <w:spacing w:after="160"/>
        <w:ind w:left="360"/>
      </w:pPr>
    </w:p>
    <w:p w14:paraId="6A7BFFD4" w14:textId="77777777" w:rsidR="001E76DE" w:rsidRDefault="001E76DE">
      <w:pPr>
        <w:spacing w:after="160"/>
        <w:ind w:left="360"/>
      </w:pPr>
    </w:p>
    <w:p w14:paraId="3212667F" w14:textId="77777777" w:rsidR="001E76DE" w:rsidRDefault="001E76DE">
      <w:pPr>
        <w:spacing w:after="160"/>
        <w:ind w:left="360"/>
      </w:pPr>
    </w:p>
    <w:p w14:paraId="06F2E0FE" w14:textId="77777777" w:rsidR="001E76DE" w:rsidRDefault="001E76DE">
      <w:pPr>
        <w:contextualSpacing/>
        <w:jc w:val="center"/>
        <w:rPr>
          <w:rFonts w:eastAsia="Calibri"/>
          <w:b/>
          <w:color w:val="000000"/>
          <w:lang w:val="lv-LV" w:eastAsia="lv-LV"/>
        </w:rPr>
      </w:pPr>
    </w:p>
    <w:p w14:paraId="2EAE355C" w14:textId="77777777" w:rsidR="001E76DE" w:rsidRDefault="00000000">
      <w:pPr>
        <w:contextualSpacing/>
        <w:jc w:val="center"/>
        <w:rPr>
          <w:rFonts w:eastAsia="Calibri"/>
          <w:b/>
          <w:color w:val="000000"/>
          <w:lang w:val="lv-LV" w:eastAsia="lv-LV"/>
        </w:rPr>
      </w:pPr>
      <w:r>
        <w:rPr>
          <w:rFonts w:eastAsia="Calibri"/>
          <w:b/>
          <w:color w:val="000000"/>
          <w:lang w:val="lv-LV" w:eastAsia="lv-LV"/>
        </w:rPr>
        <w:br/>
      </w:r>
      <w:r>
        <w:rPr>
          <w:rFonts w:eastAsia="Calibri"/>
          <w:b/>
          <w:color w:val="000000"/>
          <w:lang w:val="lv-LV" w:eastAsia="lv-LV"/>
        </w:rPr>
        <w:br/>
      </w:r>
      <w:r>
        <w:rPr>
          <w:rFonts w:eastAsia="Calibri"/>
          <w:b/>
          <w:color w:val="000000"/>
          <w:lang w:val="lv-LV" w:eastAsia="lv-LV"/>
        </w:rPr>
        <w:br/>
      </w:r>
      <w:r>
        <w:rPr>
          <w:rFonts w:eastAsia="Calibri"/>
          <w:b/>
          <w:color w:val="000000"/>
          <w:lang w:val="lv-LV" w:eastAsia="lv-LV"/>
        </w:rPr>
        <w:br/>
      </w:r>
      <w:r>
        <w:rPr>
          <w:rFonts w:eastAsia="Calibri"/>
          <w:b/>
          <w:color w:val="000000"/>
          <w:lang w:val="lv-LV" w:eastAsia="lv-LV"/>
        </w:rPr>
        <w:br/>
      </w:r>
      <w:r>
        <w:rPr>
          <w:rFonts w:eastAsia="Calibri"/>
          <w:b/>
          <w:color w:val="000000"/>
          <w:lang w:val="lv-LV" w:eastAsia="lv-LV"/>
        </w:rPr>
        <w:br/>
      </w:r>
    </w:p>
    <w:p w14:paraId="097DA5F1" w14:textId="77777777" w:rsidR="00594C26" w:rsidRDefault="00594C26">
      <w:pPr>
        <w:contextualSpacing/>
        <w:jc w:val="center"/>
        <w:rPr>
          <w:rFonts w:eastAsia="Calibri"/>
          <w:b/>
          <w:color w:val="000000"/>
          <w:lang w:val="lv-LV" w:eastAsia="lv-LV"/>
        </w:rPr>
      </w:pPr>
    </w:p>
    <w:p w14:paraId="0E135A85" w14:textId="77777777" w:rsidR="00594C26" w:rsidRDefault="00594C26">
      <w:pPr>
        <w:contextualSpacing/>
        <w:jc w:val="center"/>
        <w:rPr>
          <w:rFonts w:eastAsia="Calibri"/>
          <w:b/>
          <w:color w:val="000000"/>
          <w:lang w:val="lv-LV" w:eastAsia="lv-LV"/>
        </w:rPr>
      </w:pPr>
    </w:p>
    <w:p w14:paraId="6C41D007" w14:textId="17845A34" w:rsidR="001E76DE" w:rsidRDefault="00000000">
      <w:pPr>
        <w:contextualSpacing/>
        <w:jc w:val="center"/>
        <w:rPr>
          <w:rFonts w:eastAsia="Calibri"/>
          <w:b/>
          <w:color w:val="000000"/>
          <w:lang w:val="lv-LV" w:eastAsia="lv-LV"/>
        </w:rPr>
      </w:pPr>
      <w:r>
        <w:rPr>
          <w:rFonts w:eastAsia="Calibri"/>
          <w:b/>
          <w:color w:val="000000"/>
          <w:lang w:val="lv-LV" w:eastAsia="lv-LV"/>
        </w:rPr>
        <w:br/>
      </w:r>
    </w:p>
    <w:p w14:paraId="33D692EE" w14:textId="77777777" w:rsidR="001E76DE" w:rsidRDefault="001E76DE">
      <w:pPr>
        <w:contextualSpacing/>
        <w:jc w:val="center"/>
        <w:rPr>
          <w:rFonts w:eastAsia="Calibri"/>
          <w:b/>
          <w:color w:val="000000"/>
          <w:lang w:val="lv-LV" w:eastAsia="lv-LV"/>
        </w:rPr>
      </w:pPr>
    </w:p>
    <w:p w14:paraId="49CF8E00" w14:textId="77777777" w:rsidR="001E76DE" w:rsidRDefault="001E76DE">
      <w:pPr>
        <w:contextualSpacing/>
        <w:jc w:val="right"/>
        <w:rPr>
          <w:rFonts w:eastAsia="Calibri"/>
          <w:bCs/>
          <w:color w:val="000000"/>
          <w:lang w:val="lv-LV" w:eastAsia="lv-LV"/>
        </w:rPr>
      </w:pPr>
    </w:p>
    <w:p w14:paraId="3A87722A" w14:textId="77777777" w:rsidR="001E76DE" w:rsidRDefault="001E76DE">
      <w:pPr>
        <w:contextualSpacing/>
        <w:jc w:val="right"/>
        <w:rPr>
          <w:rFonts w:eastAsia="Calibri"/>
          <w:bCs/>
          <w:color w:val="000000"/>
          <w:lang w:val="lv-LV" w:eastAsia="lv-LV"/>
        </w:rPr>
      </w:pPr>
    </w:p>
    <w:p w14:paraId="793378C4" w14:textId="77777777" w:rsidR="001E76DE" w:rsidRDefault="00000000">
      <w:pPr>
        <w:contextualSpacing/>
        <w:jc w:val="right"/>
        <w:rPr>
          <w:rFonts w:eastAsia="Calibri"/>
          <w:bCs/>
          <w:color w:val="000000"/>
          <w:lang w:val="lv-LV" w:eastAsia="lv-LV"/>
        </w:rPr>
      </w:pPr>
      <w:r>
        <w:rPr>
          <w:rFonts w:eastAsia="Calibri"/>
          <w:bCs/>
          <w:color w:val="000000"/>
          <w:lang w:val="lv-LV" w:eastAsia="lv-LV"/>
        </w:rPr>
        <w:lastRenderedPageBreak/>
        <w:t>1.Pielikums</w:t>
      </w:r>
    </w:p>
    <w:p w14:paraId="46ACEA4B" w14:textId="77777777" w:rsidR="001E76DE" w:rsidRDefault="001E76DE">
      <w:pPr>
        <w:contextualSpacing/>
        <w:jc w:val="right"/>
        <w:rPr>
          <w:rFonts w:eastAsia="Calibri"/>
          <w:bCs/>
          <w:color w:val="000000"/>
          <w:lang w:val="lv-LV" w:eastAsia="lv-LV"/>
        </w:rPr>
      </w:pPr>
    </w:p>
    <w:p w14:paraId="72A51915" w14:textId="77777777" w:rsidR="001E76DE" w:rsidRDefault="00000000">
      <w:pPr>
        <w:jc w:val="center"/>
        <w:rPr>
          <w:b/>
          <w:lang w:val="lv-LV"/>
        </w:rPr>
      </w:pPr>
      <w:r>
        <w:rPr>
          <w:b/>
          <w:lang w:val="lv-LV"/>
        </w:rPr>
        <w:t>PIETEIKUMS DALĪBAI CENU APTAUJĀ</w:t>
      </w:r>
    </w:p>
    <w:p w14:paraId="42C032AA" w14:textId="77777777" w:rsidR="001E76DE" w:rsidRDefault="001E76DE">
      <w:pPr>
        <w:jc w:val="center"/>
        <w:rPr>
          <w:b/>
          <w:lang w:val="lv-LV"/>
        </w:rPr>
      </w:pPr>
    </w:p>
    <w:p w14:paraId="62647D4C" w14:textId="77777777" w:rsidR="001E76DE" w:rsidRDefault="00000000">
      <w:pPr>
        <w:rPr>
          <w:lang w:val="lv-LV"/>
        </w:rPr>
      </w:pPr>
      <w:r>
        <w:rPr>
          <w:lang w:val="lv-LV"/>
        </w:rPr>
        <w:t>CENU APTAUJAS NOSAUKUMS: “Sarkano līniju pārvērtēšana Stopiņu un Ropažu pagasta ciemos”</w:t>
      </w:r>
    </w:p>
    <w:tbl>
      <w:tblPr>
        <w:tblW w:w="9067" w:type="dxa"/>
        <w:tblLayout w:type="fixed"/>
        <w:tblCellMar>
          <w:left w:w="10" w:type="dxa"/>
          <w:right w:w="10" w:type="dxa"/>
        </w:tblCellMar>
        <w:tblLook w:val="0000" w:firstRow="0" w:lastRow="0" w:firstColumn="0" w:lastColumn="0" w:noHBand="0" w:noVBand="0"/>
      </w:tblPr>
      <w:tblGrid>
        <w:gridCol w:w="2689"/>
        <w:gridCol w:w="6378"/>
      </w:tblGrid>
      <w:tr w:rsidR="001E76DE" w14:paraId="40827771" w14:textId="77777777">
        <w:trPr>
          <w:cantSplit/>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427A8C5" w14:textId="77777777" w:rsidR="001E76DE" w:rsidRDefault="00000000">
            <w:pPr>
              <w:pStyle w:val="Virsraksts7"/>
              <w:spacing w:before="0"/>
              <w:jc w:val="both"/>
            </w:pPr>
            <w:proofErr w:type="spellStart"/>
            <w:r>
              <w:rPr>
                <w:b/>
                <w:color w:val="000000"/>
              </w:rPr>
              <w:t>Informācija</w:t>
            </w:r>
            <w:proofErr w:type="spellEnd"/>
            <w:r>
              <w:rPr>
                <w:b/>
                <w:color w:val="000000"/>
              </w:rPr>
              <w:t xml:space="preserve"> par </w:t>
            </w:r>
            <w:proofErr w:type="spellStart"/>
            <w:r>
              <w:rPr>
                <w:b/>
                <w:color w:val="000000"/>
              </w:rPr>
              <w:t>pretendentu</w:t>
            </w:r>
            <w:proofErr w:type="spellEnd"/>
            <w:r>
              <w:rPr>
                <w:b/>
                <w:color w:val="000000"/>
              </w:rPr>
              <w:t>:</w:t>
            </w:r>
          </w:p>
        </w:tc>
      </w:tr>
      <w:tr w:rsidR="001E76DE" w14:paraId="56058C06" w14:textId="77777777">
        <w:trPr>
          <w:cantSplit/>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CF6C6" w14:textId="77777777" w:rsidR="001E76DE" w:rsidRDefault="00000000">
            <w:pPr>
              <w:pStyle w:val="Galvene"/>
              <w:rPr>
                <w:lang w:val="lv-LV"/>
              </w:rPr>
            </w:pPr>
            <w:r>
              <w:rPr>
                <w:lang w:val="lv-LV"/>
              </w:rPr>
              <w:t>Pretendenta nosaukums: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40A22" w14:textId="77777777" w:rsidR="001E76DE" w:rsidRDefault="001E76DE">
            <w:pPr>
              <w:jc w:val="both"/>
              <w:rPr>
                <w:b/>
                <w:lang w:val="lv-LV"/>
              </w:rPr>
            </w:pPr>
          </w:p>
        </w:tc>
      </w:tr>
      <w:tr w:rsidR="001E76DE" w14:paraId="68F44274" w14:textId="77777777">
        <w:trPr>
          <w:cantSplit/>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99B92" w14:textId="77777777" w:rsidR="001E76DE" w:rsidRDefault="00000000">
            <w:pPr>
              <w:pStyle w:val="Galvene"/>
              <w:ind w:right="-52"/>
              <w:rPr>
                <w:lang w:val="lv-LV"/>
              </w:rPr>
            </w:pPr>
            <w:r>
              <w:rPr>
                <w:lang w:val="lv-LV"/>
              </w:rPr>
              <w:t>Reģistrācijas numurs: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1FE44" w14:textId="77777777" w:rsidR="001E76DE" w:rsidRDefault="001E76DE">
            <w:pPr>
              <w:jc w:val="both"/>
              <w:rPr>
                <w:b/>
                <w:lang w:val="lv-LV"/>
              </w:rPr>
            </w:pPr>
          </w:p>
        </w:tc>
      </w:tr>
      <w:tr w:rsidR="001E76DE" w14:paraId="3C658045" w14:textId="77777777">
        <w:trPr>
          <w:cantSplit/>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64E7A" w14:textId="77777777" w:rsidR="001E76DE" w:rsidRDefault="00000000">
            <w:pPr>
              <w:rPr>
                <w:lang w:val="lv-LV"/>
              </w:rPr>
            </w:pPr>
            <w:r>
              <w:rPr>
                <w:lang w:val="lv-LV"/>
              </w:rPr>
              <w:t>Juridiskā adrese:</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DA590" w14:textId="77777777" w:rsidR="001E76DE" w:rsidRDefault="001E76DE">
            <w:pPr>
              <w:jc w:val="both"/>
              <w:rPr>
                <w:b/>
                <w:lang w:val="lv-LV"/>
              </w:rPr>
            </w:pPr>
          </w:p>
        </w:tc>
      </w:tr>
      <w:tr w:rsidR="001E76DE" w14:paraId="17AC72E1" w14:textId="77777777">
        <w:trPr>
          <w:cantSplit/>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6B3C1" w14:textId="77777777" w:rsidR="001E76DE" w:rsidRDefault="00000000">
            <w:pPr>
              <w:rPr>
                <w:lang w:val="lv-LV"/>
              </w:rPr>
            </w:pPr>
            <w:r>
              <w:rPr>
                <w:lang w:val="lv-LV"/>
              </w:rPr>
              <w:t>Bankas rekvizīti (bankas nosaukums, bankas konta Nr.):</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AC10A" w14:textId="77777777" w:rsidR="001E76DE" w:rsidRDefault="001E76DE">
            <w:pPr>
              <w:jc w:val="both"/>
              <w:rPr>
                <w:b/>
                <w:lang w:val="lv-LV"/>
              </w:rPr>
            </w:pPr>
          </w:p>
        </w:tc>
      </w:tr>
      <w:tr w:rsidR="001E76DE" w:rsidRPr="00E243E0" w14:paraId="3C860A3B" w14:textId="77777777">
        <w:trPr>
          <w:cantSplit/>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FD7D6" w14:textId="77777777" w:rsidR="001E76DE" w:rsidRDefault="00000000">
            <w:pPr>
              <w:rPr>
                <w:lang w:val="lv-LV"/>
              </w:rPr>
            </w:pPr>
            <w:r>
              <w:rPr>
                <w:lang w:val="lv-LV"/>
              </w:rPr>
              <w:t>Vadītāja vai pilnvarotās personas amats, vārds un uzvārds: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80C20" w14:textId="77777777" w:rsidR="001E76DE" w:rsidRDefault="001E76DE">
            <w:pPr>
              <w:jc w:val="both"/>
              <w:rPr>
                <w:b/>
                <w:lang w:val="lv-LV"/>
              </w:rPr>
            </w:pPr>
          </w:p>
        </w:tc>
      </w:tr>
      <w:tr w:rsidR="001E76DE" w14:paraId="00E5E2CD" w14:textId="77777777">
        <w:trPr>
          <w:cantSplit/>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354C5" w14:textId="77777777" w:rsidR="001E76DE" w:rsidRDefault="00000000">
            <w:pPr>
              <w:rPr>
                <w:lang w:val="lv-LV"/>
              </w:rPr>
            </w:pPr>
            <w:r>
              <w:rPr>
                <w:lang w:val="lv-LV"/>
              </w:rPr>
              <w:t>Kontaktpersona:</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7F385" w14:textId="77777777" w:rsidR="001E76DE" w:rsidRDefault="001E76DE">
            <w:pPr>
              <w:jc w:val="both"/>
              <w:rPr>
                <w:b/>
                <w:lang w:val="lv-LV"/>
              </w:rPr>
            </w:pPr>
          </w:p>
        </w:tc>
      </w:tr>
      <w:tr w:rsidR="001E76DE" w14:paraId="54015AD8" w14:textId="77777777">
        <w:trPr>
          <w:cantSplit/>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A8FC4" w14:textId="77777777" w:rsidR="001E76DE" w:rsidRDefault="00000000">
            <w:pPr>
              <w:rPr>
                <w:lang w:val="lv-LV"/>
              </w:rPr>
            </w:pPr>
            <w:r>
              <w:rPr>
                <w:lang w:val="lv-LV"/>
              </w:rPr>
              <w:t>Kontakttālrunis: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A1C01" w14:textId="77777777" w:rsidR="001E76DE" w:rsidRDefault="001E76DE">
            <w:pPr>
              <w:jc w:val="both"/>
              <w:rPr>
                <w:b/>
                <w:lang w:val="lv-LV"/>
              </w:rPr>
            </w:pPr>
          </w:p>
        </w:tc>
      </w:tr>
      <w:tr w:rsidR="001E76DE" w14:paraId="3FCBF3C9" w14:textId="77777777">
        <w:trPr>
          <w:cantSplit/>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6F818" w14:textId="77777777" w:rsidR="001E76DE" w:rsidRDefault="00000000">
            <w:pPr>
              <w:rPr>
                <w:lang w:val="lv-LV"/>
              </w:rPr>
            </w:pPr>
            <w:r>
              <w:rPr>
                <w:lang w:val="lv-LV"/>
              </w:rPr>
              <w:t>E-pasta adrese:</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89293" w14:textId="77777777" w:rsidR="001E76DE" w:rsidRDefault="001E76DE">
            <w:pPr>
              <w:jc w:val="both"/>
              <w:rPr>
                <w:b/>
                <w:lang w:val="lv-LV"/>
              </w:rPr>
            </w:pPr>
          </w:p>
        </w:tc>
      </w:tr>
    </w:tbl>
    <w:p w14:paraId="0E542C75" w14:textId="77777777" w:rsidR="001E76DE" w:rsidRDefault="001E76DE">
      <w:pPr>
        <w:rPr>
          <w:b/>
          <w:lang w:val="lv-LV"/>
        </w:rPr>
      </w:pPr>
    </w:p>
    <w:p w14:paraId="4E3A2E17" w14:textId="77777777" w:rsidR="001E76DE" w:rsidRDefault="001E76DE">
      <w:pPr>
        <w:jc w:val="center"/>
        <w:rPr>
          <w:b/>
          <w:lang w:val="lv-LV"/>
        </w:rPr>
      </w:pPr>
    </w:p>
    <w:p w14:paraId="2906FAEE" w14:textId="77777777" w:rsidR="001E76DE" w:rsidRDefault="00000000">
      <w:pPr>
        <w:jc w:val="center"/>
        <w:rPr>
          <w:b/>
          <w:lang w:val="lv-LV"/>
        </w:rPr>
      </w:pPr>
      <w:r>
        <w:rPr>
          <w:b/>
          <w:lang w:val="lv-LV"/>
        </w:rPr>
        <w:t>FINANŠU PIEDĀVĀJUMS</w:t>
      </w:r>
    </w:p>
    <w:tbl>
      <w:tblPr>
        <w:tblW w:w="9067" w:type="dxa"/>
        <w:tblCellMar>
          <w:left w:w="10" w:type="dxa"/>
          <w:right w:w="10" w:type="dxa"/>
        </w:tblCellMar>
        <w:tblLook w:val="0000" w:firstRow="0" w:lastRow="0" w:firstColumn="0" w:lastColumn="0" w:noHBand="0" w:noVBand="0"/>
      </w:tblPr>
      <w:tblGrid>
        <w:gridCol w:w="6799"/>
        <w:gridCol w:w="2268"/>
      </w:tblGrid>
      <w:tr w:rsidR="001E76DE" w14:paraId="0452F2EA" w14:textId="77777777">
        <w:trPr>
          <w:trHeight w:val="564"/>
        </w:trPr>
        <w:tc>
          <w:tcPr>
            <w:tcW w:w="6799"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BD53662" w14:textId="77777777" w:rsidR="001E76DE" w:rsidRDefault="001E76DE">
            <w:pPr>
              <w:rPr>
                <w:b/>
                <w:lang w:val="lv-LV"/>
              </w:rPr>
            </w:pPr>
            <w:bookmarkStart w:id="2" w:name="_Hlk137205141"/>
          </w:p>
        </w:tc>
        <w:tc>
          <w:tcPr>
            <w:tcW w:w="226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D9410BE" w14:textId="77777777" w:rsidR="001E76DE" w:rsidRDefault="00000000">
            <w:pPr>
              <w:jc w:val="center"/>
              <w:rPr>
                <w:b/>
                <w:lang w:val="lv-LV"/>
              </w:rPr>
            </w:pPr>
            <w:r>
              <w:rPr>
                <w:b/>
                <w:lang w:val="lv-LV"/>
              </w:rPr>
              <w:t>Cena EUR bez PVN*</w:t>
            </w:r>
          </w:p>
        </w:tc>
      </w:tr>
      <w:bookmarkEnd w:id="2"/>
      <w:tr w:rsidR="001E76DE" w14:paraId="38681039" w14:textId="77777777">
        <w:trPr>
          <w:trHeight w:val="351"/>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D9CB9" w14:textId="77777777" w:rsidR="001E76DE" w:rsidRDefault="00000000">
            <w:pPr>
              <w:rPr>
                <w:lang w:val="lv-LV"/>
              </w:rPr>
            </w:pPr>
            <w:r>
              <w:rPr>
                <w:lang w:val="lv-LV"/>
              </w:rPr>
              <w:t xml:space="preserve">Sarkano līniju pārvērtēšana Stopiņu un Ropažu pagasta ciemos, atbilstoši tehniskajai specifikācijai.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25B5F" w14:textId="77777777" w:rsidR="001E76DE" w:rsidRDefault="001E76DE">
            <w:pPr>
              <w:rPr>
                <w:lang w:val="lv-LV"/>
              </w:rPr>
            </w:pPr>
          </w:p>
        </w:tc>
      </w:tr>
      <w:tr w:rsidR="001E76DE" w14:paraId="2C81ED2E" w14:textId="77777777">
        <w:trPr>
          <w:trHeight w:val="414"/>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323D7" w14:textId="77777777" w:rsidR="001E76DE" w:rsidRDefault="00000000">
            <w:pPr>
              <w:jc w:val="right"/>
              <w:rPr>
                <w:lang w:val="lv-LV"/>
              </w:rPr>
            </w:pPr>
            <w:r>
              <w:rPr>
                <w:lang w:val="lv-LV"/>
              </w:rPr>
              <w:t>PVN summa, EUR: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2AD5F" w14:textId="77777777" w:rsidR="001E76DE" w:rsidRDefault="001E76DE">
            <w:pPr>
              <w:rPr>
                <w:lang w:val="lv-LV"/>
              </w:rPr>
            </w:pPr>
          </w:p>
        </w:tc>
      </w:tr>
      <w:tr w:rsidR="001E76DE" w14:paraId="573E227A" w14:textId="77777777">
        <w:trPr>
          <w:trHeight w:val="277"/>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4C51F" w14:textId="77777777" w:rsidR="001E76DE" w:rsidRDefault="00000000">
            <w:pPr>
              <w:jc w:val="right"/>
              <w:rPr>
                <w:lang w:val="lv-LV"/>
              </w:rPr>
            </w:pPr>
            <w:r>
              <w:rPr>
                <w:lang w:val="lv-LV"/>
              </w:rPr>
              <w:t>Kopējā cena ar PVN, EUR: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AEDB6" w14:textId="77777777" w:rsidR="001E76DE" w:rsidRDefault="001E76DE">
            <w:pPr>
              <w:rPr>
                <w:lang w:val="lv-LV"/>
              </w:rPr>
            </w:pPr>
          </w:p>
        </w:tc>
      </w:tr>
    </w:tbl>
    <w:p w14:paraId="05BD877A" w14:textId="77777777" w:rsidR="001E76DE" w:rsidRDefault="001E76DE">
      <w:pPr>
        <w:rPr>
          <w:lang w:val="lv-LV"/>
        </w:rPr>
      </w:pPr>
    </w:p>
    <w:p w14:paraId="53030F0A" w14:textId="77777777" w:rsidR="001E76DE" w:rsidRDefault="00000000">
      <w:pPr>
        <w:rPr>
          <w:lang w:val="lv-LV"/>
        </w:rPr>
      </w:pPr>
      <w:r>
        <w:rPr>
          <w:lang w:val="lv-LV"/>
        </w:rPr>
        <w:t>* Ja piedāvājumu iesniedz fiziskā persona, lūdzam ņemt vērā,:</w:t>
      </w:r>
    </w:p>
    <w:p w14:paraId="3764C38E" w14:textId="77777777" w:rsidR="001E76DE" w:rsidRDefault="00000000">
      <w:pPr>
        <w:jc w:val="both"/>
        <w:rPr>
          <w:lang w:val="lv-LV"/>
        </w:rPr>
      </w:pPr>
      <w:r>
        <w:rPr>
          <w:lang w:val="lv-LV"/>
        </w:rPr>
        <w:t>1) ja persona ir reģistrēta VID kā saimnieciskās darbības veicējs, persona patstāvīgi aprēķina un iemaksā valsts budžetā valsts obligātās sociālās apdrošināšanas iemaksas un iedzīvotāju ienākuma nodokli;</w:t>
      </w:r>
    </w:p>
    <w:p w14:paraId="2FAEFF05" w14:textId="77777777" w:rsidR="001E76DE" w:rsidRDefault="00000000">
      <w:pPr>
        <w:jc w:val="both"/>
        <w:rPr>
          <w:lang w:val="lv-LV"/>
        </w:rPr>
      </w:pPr>
      <w:r>
        <w:rPr>
          <w:lang w:val="lv-LV"/>
        </w:rPr>
        <w:t xml:space="preserve">2) ja persona nav reģistrēta VID kā saimnieciskās darbības veicējs, jo pienākošās atlīdzības pasūtītājs ieturēs un iemaksās valsts budžetā darba devēja un darba ņēmēja valsts obligāto sociālās apdrošināšanas iemaksu daļu un iedzīvotāju ienākuma nodokli. </w:t>
      </w:r>
    </w:p>
    <w:p w14:paraId="677A33E3" w14:textId="77777777" w:rsidR="001E76DE" w:rsidRDefault="001E76DE">
      <w:pPr>
        <w:jc w:val="both"/>
        <w:rPr>
          <w:lang w:val="lv-LV"/>
        </w:rPr>
      </w:pPr>
    </w:p>
    <w:p w14:paraId="562579D5" w14:textId="77777777" w:rsidR="001E76DE" w:rsidRPr="00E243E0" w:rsidRDefault="00000000">
      <w:pPr>
        <w:jc w:val="both"/>
        <w:rPr>
          <w:lang w:val="lv-LV"/>
        </w:rPr>
      </w:pPr>
      <w:r>
        <w:rPr>
          <w:lang w:val="lv-LV"/>
        </w:rPr>
        <w:t>Apliecinu, ka Finanšu piedāvājumā piedāvātajā cenā ievērtētas un iekļautas visas ar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6BFCF92" w14:textId="77777777" w:rsidR="001E76DE" w:rsidRDefault="001E76DE">
      <w:pPr>
        <w:pStyle w:val="naisf"/>
        <w:spacing w:before="0" w:after="0"/>
        <w:ind w:firstLine="0"/>
      </w:pPr>
    </w:p>
    <w:p w14:paraId="378B0329" w14:textId="77777777" w:rsidR="001E76DE" w:rsidRDefault="001E76DE">
      <w:pPr>
        <w:pStyle w:val="naisf"/>
        <w:spacing w:before="0" w:after="0"/>
        <w:ind w:firstLine="0"/>
      </w:pPr>
    </w:p>
    <w:tbl>
      <w:tblPr>
        <w:tblW w:w="9061" w:type="dxa"/>
        <w:tblCellMar>
          <w:left w:w="10" w:type="dxa"/>
          <w:right w:w="10" w:type="dxa"/>
        </w:tblCellMar>
        <w:tblLook w:val="0000" w:firstRow="0" w:lastRow="0" w:firstColumn="0" w:lastColumn="0" w:noHBand="0" w:noVBand="0"/>
      </w:tblPr>
      <w:tblGrid>
        <w:gridCol w:w="2354"/>
        <w:gridCol w:w="6707"/>
      </w:tblGrid>
      <w:tr w:rsidR="001E76DE" w:rsidRPr="00E243E0" w14:paraId="291E0C9F" w14:textId="77777777">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4FDC1" w14:textId="77777777" w:rsidR="001E76DE" w:rsidRDefault="00000000">
            <w:pPr>
              <w:pStyle w:val="naisf"/>
              <w:spacing w:before="0" w:after="0"/>
              <w:ind w:firstLine="0"/>
              <w:rPr>
                <w:b/>
              </w:rPr>
            </w:pPr>
            <w:r>
              <w:rPr>
                <w:b/>
              </w:rPr>
              <w:t>Vārds, uzvārds:</w:t>
            </w:r>
          </w:p>
        </w:tc>
        <w:tc>
          <w:tcPr>
            <w:tcW w:w="6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7C85B" w14:textId="77777777" w:rsidR="001E76DE" w:rsidRDefault="00000000">
            <w:pPr>
              <w:pStyle w:val="naisf"/>
              <w:spacing w:before="0" w:after="0"/>
              <w:ind w:firstLine="0"/>
              <w:rPr>
                <w:i/>
              </w:rPr>
            </w:pPr>
            <w:r>
              <w:rPr>
                <w:i/>
              </w:rPr>
              <w:t>Pretendenta pārstāvis ar pārstāvības tiesībām vai tā pilnvarotā persona</w:t>
            </w:r>
          </w:p>
        </w:tc>
      </w:tr>
      <w:tr w:rsidR="001E76DE" w14:paraId="35942266" w14:textId="77777777">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70722" w14:textId="77777777" w:rsidR="001E76DE" w:rsidRDefault="00000000">
            <w:pPr>
              <w:pStyle w:val="naisf"/>
              <w:spacing w:before="0" w:after="0"/>
              <w:ind w:firstLine="0"/>
              <w:rPr>
                <w:b/>
              </w:rPr>
            </w:pPr>
            <w:r>
              <w:rPr>
                <w:b/>
              </w:rPr>
              <w:t>Amats:</w:t>
            </w:r>
          </w:p>
        </w:tc>
        <w:tc>
          <w:tcPr>
            <w:tcW w:w="6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94EE2" w14:textId="77777777" w:rsidR="001E76DE" w:rsidRDefault="001E76DE">
            <w:pPr>
              <w:pStyle w:val="naisf"/>
              <w:spacing w:before="0" w:after="0"/>
              <w:ind w:firstLine="0"/>
            </w:pPr>
          </w:p>
        </w:tc>
      </w:tr>
      <w:tr w:rsidR="001E76DE" w14:paraId="430F99EF" w14:textId="77777777">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87062" w14:textId="77777777" w:rsidR="001E76DE" w:rsidRDefault="00000000">
            <w:pPr>
              <w:pStyle w:val="naisf"/>
              <w:spacing w:before="0" w:after="0"/>
              <w:ind w:firstLine="0"/>
              <w:rPr>
                <w:b/>
              </w:rPr>
            </w:pPr>
            <w:r>
              <w:rPr>
                <w:b/>
              </w:rPr>
              <w:t>Paraksts:</w:t>
            </w:r>
          </w:p>
        </w:tc>
        <w:tc>
          <w:tcPr>
            <w:tcW w:w="6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C2475" w14:textId="77777777" w:rsidR="001E76DE" w:rsidRDefault="001E76DE">
            <w:pPr>
              <w:pStyle w:val="naisf"/>
              <w:spacing w:before="0" w:after="0"/>
              <w:ind w:firstLine="0"/>
            </w:pPr>
          </w:p>
        </w:tc>
      </w:tr>
    </w:tbl>
    <w:p w14:paraId="4891425C" w14:textId="77777777" w:rsidR="001E76DE" w:rsidRDefault="001E76DE"/>
    <w:sectPr w:rsidR="001E76DE">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3CCC3" w14:textId="77777777" w:rsidR="00A838BC" w:rsidRDefault="00A838BC">
      <w:r>
        <w:separator/>
      </w:r>
    </w:p>
  </w:endnote>
  <w:endnote w:type="continuationSeparator" w:id="0">
    <w:p w14:paraId="5489A000" w14:textId="77777777" w:rsidR="00A838BC" w:rsidRDefault="00A8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687E3" w14:textId="77777777" w:rsidR="00A838BC" w:rsidRDefault="00A838BC">
      <w:r>
        <w:rPr>
          <w:color w:val="000000"/>
        </w:rPr>
        <w:separator/>
      </w:r>
    </w:p>
  </w:footnote>
  <w:footnote w:type="continuationSeparator" w:id="0">
    <w:p w14:paraId="1C038554" w14:textId="77777777" w:rsidR="00A838BC" w:rsidRDefault="00A83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56D3A"/>
    <w:multiLevelType w:val="multilevel"/>
    <w:tmpl w:val="580892E6"/>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785B08EB"/>
    <w:multiLevelType w:val="multilevel"/>
    <w:tmpl w:val="A7341252"/>
    <w:lvl w:ilvl="0">
      <w:start w:val="1"/>
      <w:numFmt w:val="decimal"/>
      <w:lvlText w:val="%1."/>
      <w:lvlJc w:val="left"/>
      <w:pPr>
        <w:ind w:left="720" w:hanging="360"/>
      </w:pPr>
    </w:lvl>
    <w:lvl w:ilvl="1">
      <w:start w:val="1"/>
      <w:numFmt w:val="decimal"/>
      <w:lvlText w:val="."/>
      <w:lvlJc w:val="left"/>
      <w:pPr>
        <w:ind w:left="1440" w:hanging="360"/>
      </w:pPr>
      <w:rPr>
        <w:rFonts w:ascii="Times New Roman" w:eastAsia="Times New Roman" w:hAnsi="Times New Roman" w:cs="Times New Roman"/>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433785262">
    <w:abstractNumId w:val="1"/>
  </w:num>
  <w:num w:numId="2" w16cid:durableId="54159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6DE"/>
    <w:rsid w:val="001E76DE"/>
    <w:rsid w:val="00470279"/>
    <w:rsid w:val="005902B0"/>
    <w:rsid w:val="00594C26"/>
    <w:rsid w:val="00781331"/>
    <w:rsid w:val="007C4401"/>
    <w:rsid w:val="00A838BC"/>
    <w:rsid w:val="00B22EAC"/>
    <w:rsid w:val="00D1076D"/>
    <w:rsid w:val="00DE7FF2"/>
    <w:rsid w:val="00E243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A354"/>
  <w15:docId w15:val="{97A6D881-56F7-4D44-9169-6290ED87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v-LV"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after="0" w:line="240" w:lineRule="auto"/>
    </w:pPr>
    <w:rPr>
      <w:rFonts w:ascii="Times New Roman" w:eastAsia="Times New Roman" w:hAnsi="Times New Roman"/>
      <w:kern w:val="0"/>
      <w:lang w:val="en-US"/>
    </w:rPr>
  </w:style>
  <w:style w:type="paragraph" w:styleId="Virsraksts1">
    <w:name w:val="heading 1"/>
    <w:basedOn w:val="Parasts"/>
    <w:next w:val="Parasts"/>
    <w:uiPriority w:val="9"/>
    <w:qFormat/>
    <w:pPr>
      <w:keepNext/>
      <w:keepLines/>
      <w:spacing w:before="360" w:after="80"/>
      <w:outlineLvl w:val="0"/>
    </w:pPr>
    <w:rPr>
      <w:rFonts w:ascii="Aptos Display" w:hAnsi="Aptos Display"/>
      <w:color w:val="0F4761"/>
      <w:sz w:val="40"/>
      <w:szCs w:val="40"/>
    </w:rPr>
  </w:style>
  <w:style w:type="paragraph" w:styleId="Virsraksts2">
    <w:name w:val="heading 2"/>
    <w:basedOn w:val="Parasts"/>
    <w:next w:val="Parasts"/>
    <w:uiPriority w:val="9"/>
    <w:semiHidden/>
    <w:unhideWhenUsed/>
    <w:qFormat/>
    <w:pPr>
      <w:keepNext/>
      <w:keepLines/>
      <w:spacing w:before="160" w:after="80"/>
      <w:outlineLvl w:val="1"/>
    </w:pPr>
    <w:rPr>
      <w:rFonts w:ascii="Aptos Display" w:hAnsi="Aptos Display"/>
      <w:color w:val="0F4761"/>
      <w:sz w:val="32"/>
      <w:szCs w:val="32"/>
    </w:rPr>
  </w:style>
  <w:style w:type="paragraph" w:styleId="Virsraksts3">
    <w:name w:val="heading 3"/>
    <w:basedOn w:val="Parasts"/>
    <w:next w:val="Parasts"/>
    <w:uiPriority w:val="9"/>
    <w:semiHidden/>
    <w:unhideWhenUsed/>
    <w:qFormat/>
    <w:pPr>
      <w:keepNext/>
      <w:keepLines/>
      <w:spacing w:before="160" w:after="80"/>
      <w:outlineLvl w:val="2"/>
    </w:pPr>
    <w:rPr>
      <w:color w:val="0F4761"/>
      <w:sz w:val="28"/>
      <w:szCs w:val="28"/>
    </w:rPr>
  </w:style>
  <w:style w:type="paragraph" w:styleId="Virsraksts4">
    <w:name w:val="heading 4"/>
    <w:basedOn w:val="Parasts"/>
    <w:next w:val="Parasts"/>
    <w:uiPriority w:val="9"/>
    <w:semiHidden/>
    <w:unhideWhenUsed/>
    <w:qFormat/>
    <w:pPr>
      <w:keepNext/>
      <w:keepLines/>
      <w:spacing w:before="80" w:after="40"/>
      <w:outlineLvl w:val="3"/>
    </w:pPr>
    <w:rPr>
      <w:i/>
      <w:iCs/>
      <w:color w:val="0F4761"/>
    </w:rPr>
  </w:style>
  <w:style w:type="paragraph" w:styleId="Virsraksts5">
    <w:name w:val="heading 5"/>
    <w:basedOn w:val="Parasts"/>
    <w:next w:val="Parasts"/>
    <w:uiPriority w:val="9"/>
    <w:semiHidden/>
    <w:unhideWhenUsed/>
    <w:qFormat/>
    <w:pPr>
      <w:keepNext/>
      <w:keepLines/>
      <w:spacing w:before="80" w:after="40"/>
      <w:outlineLvl w:val="4"/>
    </w:pPr>
    <w:rPr>
      <w:color w:val="0F4761"/>
    </w:rPr>
  </w:style>
  <w:style w:type="paragraph" w:styleId="Virsraksts6">
    <w:name w:val="heading 6"/>
    <w:basedOn w:val="Parasts"/>
    <w:next w:val="Parasts"/>
    <w:uiPriority w:val="9"/>
    <w:semiHidden/>
    <w:unhideWhenUsed/>
    <w:qFormat/>
    <w:pPr>
      <w:keepNext/>
      <w:keepLines/>
      <w:spacing w:before="40"/>
      <w:outlineLvl w:val="5"/>
    </w:pPr>
    <w:rPr>
      <w:i/>
      <w:iCs/>
      <w:color w:val="595959"/>
    </w:rPr>
  </w:style>
  <w:style w:type="paragraph" w:styleId="Virsraksts7">
    <w:name w:val="heading 7"/>
    <w:basedOn w:val="Parasts"/>
    <w:next w:val="Parasts"/>
    <w:pPr>
      <w:keepNext/>
      <w:keepLines/>
      <w:spacing w:before="40"/>
      <w:outlineLvl w:val="6"/>
    </w:pPr>
    <w:rPr>
      <w:color w:val="595959"/>
    </w:rPr>
  </w:style>
  <w:style w:type="paragraph" w:styleId="Virsraksts8">
    <w:name w:val="heading 8"/>
    <w:basedOn w:val="Parasts"/>
    <w:next w:val="Parasts"/>
    <w:pPr>
      <w:keepNext/>
      <w:keepLines/>
      <w:outlineLvl w:val="7"/>
    </w:pPr>
    <w:rPr>
      <w:i/>
      <w:iCs/>
      <w:color w:val="272727"/>
    </w:rPr>
  </w:style>
  <w:style w:type="paragraph" w:styleId="Virsraksts9">
    <w:name w:val="heading 9"/>
    <w:basedOn w:val="Parasts"/>
    <w:next w:val="Parasts"/>
    <w:pPr>
      <w:keepNext/>
      <w:keepLines/>
      <w:outlineLvl w:val="8"/>
    </w:pPr>
    <w:rPr>
      <w:color w:val="2727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rPr>
      <w:rFonts w:ascii="Aptos Display" w:eastAsia="Times New Roman" w:hAnsi="Aptos Display" w:cs="Times New Roman"/>
      <w:color w:val="0F4761"/>
      <w:sz w:val="40"/>
      <w:szCs w:val="40"/>
    </w:rPr>
  </w:style>
  <w:style w:type="character" w:customStyle="1" w:styleId="Virsraksts2Rakstz">
    <w:name w:val="Virsraksts 2 Rakstz."/>
    <w:basedOn w:val="Noklusjumarindkopasfonts"/>
    <w:rPr>
      <w:rFonts w:ascii="Aptos Display" w:eastAsia="Times New Roman" w:hAnsi="Aptos Display" w:cs="Times New Roman"/>
      <w:color w:val="0F4761"/>
      <w:sz w:val="32"/>
      <w:szCs w:val="32"/>
    </w:rPr>
  </w:style>
  <w:style w:type="character" w:customStyle="1" w:styleId="Virsraksts3Rakstz">
    <w:name w:val="Virsraksts 3 Rakstz."/>
    <w:basedOn w:val="Noklusjumarindkopasfonts"/>
    <w:rPr>
      <w:rFonts w:eastAsia="Times New Roman" w:cs="Times New Roman"/>
      <w:color w:val="0F4761"/>
      <w:sz w:val="28"/>
      <w:szCs w:val="28"/>
    </w:rPr>
  </w:style>
  <w:style w:type="character" w:customStyle="1" w:styleId="Virsraksts4Rakstz">
    <w:name w:val="Virsraksts 4 Rakstz."/>
    <w:basedOn w:val="Noklusjumarindkopasfonts"/>
    <w:rPr>
      <w:rFonts w:eastAsia="Times New Roman" w:cs="Times New Roman"/>
      <w:i/>
      <w:iCs/>
      <w:color w:val="0F4761"/>
    </w:rPr>
  </w:style>
  <w:style w:type="character" w:customStyle="1" w:styleId="Virsraksts5Rakstz">
    <w:name w:val="Virsraksts 5 Rakstz."/>
    <w:basedOn w:val="Noklusjumarindkopasfonts"/>
    <w:rPr>
      <w:rFonts w:eastAsia="Times New Roman" w:cs="Times New Roman"/>
      <w:color w:val="0F4761"/>
    </w:rPr>
  </w:style>
  <w:style w:type="character" w:customStyle="1" w:styleId="Virsraksts6Rakstz">
    <w:name w:val="Virsraksts 6 Rakstz."/>
    <w:basedOn w:val="Noklusjumarindkopasfonts"/>
    <w:rPr>
      <w:rFonts w:eastAsia="Times New Roman" w:cs="Times New Roman"/>
      <w:i/>
      <w:iCs/>
      <w:color w:val="595959"/>
    </w:rPr>
  </w:style>
  <w:style w:type="character" w:customStyle="1" w:styleId="Virsraksts7Rakstz">
    <w:name w:val="Virsraksts 7 Rakstz."/>
    <w:basedOn w:val="Noklusjumarindkopasfonts"/>
    <w:rPr>
      <w:rFonts w:eastAsia="Times New Roman" w:cs="Times New Roman"/>
      <w:color w:val="595959"/>
    </w:rPr>
  </w:style>
  <w:style w:type="character" w:customStyle="1" w:styleId="Virsraksts8Rakstz">
    <w:name w:val="Virsraksts 8 Rakstz."/>
    <w:basedOn w:val="Noklusjumarindkopasfonts"/>
    <w:rPr>
      <w:rFonts w:eastAsia="Times New Roman" w:cs="Times New Roman"/>
      <w:i/>
      <w:iCs/>
      <w:color w:val="272727"/>
    </w:rPr>
  </w:style>
  <w:style w:type="character" w:customStyle="1" w:styleId="Virsraksts9Rakstz">
    <w:name w:val="Virsraksts 9 Rakstz."/>
    <w:basedOn w:val="Noklusjumarindkopasfonts"/>
    <w:rPr>
      <w:rFonts w:eastAsia="Times New Roman" w:cs="Times New Roman"/>
      <w:color w:val="272727"/>
    </w:rPr>
  </w:style>
  <w:style w:type="paragraph" w:styleId="Nosaukums">
    <w:name w:val="Title"/>
    <w:basedOn w:val="Parasts"/>
    <w:next w:val="Parasts"/>
    <w:uiPriority w:val="10"/>
    <w:qFormat/>
    <w:pPr>
      <w:spacing w:after="80"/>
      <w:contextualSpacing/>
    </w:pPr>
    <w:rPr>
      <w:rFonts w:ascii="Aptos Display" w:hAnsi="Aptos Display"/>
      <w:spacing w:val="-10"/>
      <w:kern w:val="3"/>
      <w:sz w:val="56"/>
      <w:szCs w:val="56"/>
    </w:rPr>
  </w:style>
  <w:style w:type="character" w:customStyle="1" w:styleId="NosaukumsRakstz">
    <w:name w:val="Nosaukums Rakstz."/>
    <w:basedOn w:val="Noklusjumarindkopasfonts"/>
    <w:rPr>
      <w:rFonts w:ascii="Aptos Display" w:eastAsia="Times New Roman" w:hAnsi="Aptos Display" w:cs="Times New Roman"/>
      <w:spacing w:val="-10"/>
      <w:kern w:val="3"/>
      <w:sz w:val="56"/>
      <w:szCs w:val="56"/>
    </w:rPr>
  </w:style>
  <w:style w:type="paragraph" w:styleId="Apakvirsraksts">
    <w:name w:val="Subtitle"/>
    <w:basedOn w:val="Parasts"/>
    <w:next w:val="Parasts"/>
    <w:uiPriority w:val="11"/>
    <w:qFormat/>
    <w:rPr>
      <w:color w:val="595959"/>
      <w:spacing w:val="15"/>
      <w:sz w:val="28"/>
      <w:szCs w:val="28"/>
    </w:rPr>
  </w:style>
  <w:style w:type="character" w:customStyle="1" w:styleId="ApakvirsrakstsRakstz">
    <w:name w:val="Apakšvirsraksts Rakstz."/>
    <w:basedOn w:val="Noklusjumarindkopasfonts"/>
    <w:rPr>
      <w:rFonts w:eastAsia="Times New Roman" w:cs="Times New Roman"/>
      <w:color w:val="595959"/>
      <w:spacing w:val="15"/>
      <w:sz w:val="28"/>
      <w:szCs w:val="28"/>
    </w:rPr>
  </w:style>
  <w:style w:type="paragraph" w:styleId="Citts">
    <w:name w:val="Quote"/>
    <w:basedOn w:val="Parasts"/>
    <w:next w:val="Parasts"/>
    <w:pPr>
      <w:spacing w:before="160"/>
      <w:jc w:val="center"/>
    </w:pPr>
    <w:rPr>
      <w:i/>
      <w:iCs/>
      <w:color w:val="404040"/>
    </w:rPr>
  </w:style>
  <w:style w:type="character" w:customStyle="1" w:styleId="CittsRakstz">
    <w:name w:val="Citāts Rakstz."/>
    <w:basedOn w:val="Noklusjumarindkopasfonts"/>
    <w:rPr>
      <w:i/>
      <w:iCs/>
      <w:color w:val="404040"/>
    </w:rPr>
  </w:style>
  <w:style w:type="paragraph" w:styleId="Sarakstarindkopa">
    <w:name w:val="List Paragraph"/>
    <w:basedOn w:val="Parasts"/>
    <w:pPr>
      <w:ind w:left="720"/>
      <w:contextualSpacing/>
    </w:pPr>
  </w:style>
  <w:style w:type="character" w:styleId="Intensvsizclums">
    <w:name w:val="Intense Emphasis"/>
    <w:basedOn w:val="Noklusjumarindkopasfonts"/>
    <w:rPr>
      <w:i/>
      <w:iCs/>
      <w:color w:val="0F4761"/>
    </w:rPr>
  </w:style>
  <w:style w:type="paragraph" w:styleId="Intensvscitts">
    <w:name w:val="Intense Quote"/>
    <w:basedOn w:val="Parasts"/>
    <w:next w:val="Parasts"/>
    <w:pPr>
      <w:pBdr>
        <w:top w:val="single" w:sz="4" w:space="10" w:color="0F4761"/>
        <w:bottom w:val="single" w:sz="4" w:space="10" w:color="0F4761"/>
      </w:pBdr>
      <w:spacing w:before="360" w:after="360"/>
      <w:ind w:left="864" w:right="864"/>
      <w:jc w:val="center"/>
    </w:pPr>
    <w:rPr>
      <w:i/>
      <w:iCs/>
      <w:color w:val="0F4761"/>
    </w:rPr>
  </w:style>
  <w:style w:type="character" w:customStyle="1" w:styleId="IntensvscittsRakstz">
    <w:name w:val="Intensīvs citāts Rakstz."/>
    <w:basedOn w:val="Noklusjumarindkopasfonts"/>
    <w:rPr>
      <w:i/>
      <w:iCs/>
      <w:color w:val="0F4761"/>
    </w:rPr>
  </w:style>
  <w:style w:type="character" w:styleId="Intensvaatsauce">
    <w:name w:val="Intense Reference"/>
    <w:basedOn w:val="Noklusjumarindkopasfonts"/>
    <w:rPr>
      <w:b/>
      <w:bCs/>
      <w:smallCaps/>
      <w:color w:val="0F4761"/>
      <w:spacing w:val="5"/>
    </w:rPr>
  </w:style>
  <w:style w:type="paragraph" w:styleId="Galvene">
    <w:name w:val="header"/>
    <w:basedOn w:val="Parasts"/>
    <w:pPr>
      <w:tabs>
        <w:tab w:val="center" w:pos="4153"/>
        <w:tab w:val="right" w:pos="8306"/>
      </w:tabs>
    </w:pPr>
  </w:style>
  <w:style w:type="character" w:customStyle="1" w:styleId="GalveneRakstz">
    <w:name w:val="Galvene Rakstz."/>
    <w:basedOn w:val="Noklusjumarindkopasfonts"/>
    <w:rPr>
      <w:rFonts w:ascii="Times New Roman" w:eastAsia="Times New Roman" w:hAnsi="Times New Roman" w:cs="Times New Roman"/>
      <w:kern w:val="0"/>
      <w:lang w:val="en-US"/>
    </w:rPr>
  </w:style>
  <w:style w:type="paragraph" w:styleId="Paraststmeklis">
    <w:name w:val="Normal (Web)"/>
    <w:basedOn w:val="Parasts"/>
    <w:pPr>
      <w:spacing w:before="100" w:after="100"/>
    </w:pPr>
    <w:rPr>
      <w:lang w:val="lv-LV" w:eastAsia="lv-LV"/>
    </w:rPr>
  </w:style>
  <w:style w:type="paragraph" w:customStyle="1" w:styleId="naisf">
    <w:name w:val="naisf"/>
    <w:basedOn w:val="Parasts"/>
    <w:pPr>
      <w:spacing w:before="75" w:after="75"/>
      <w:ind w:firstLine="375"/>
      <w:jc w:val="both"/>
    </w:pPr>
    <w:rPr>
      <w:lang w:val="lv-LV" w:eastAsia="lv-LV"/>
    </w:rPr>
  </w:style>
  <w:style w:type="character" w:styleId="Komentraatsauce">
    <w:name w:val="annotation reference"/>
    <w:basedOn w:val="Noklusjumarindkopasfonts"/>
    <w:rPr>
      <w:sz w:val="16"/>
      <w:szCs w:val="16"/>
    </w:rPr>
  </w:style>
  <w:style w:type="paragraph" w:styleId="Komentrateksts">
    <w:name w:val="annotation text"/>
    <w:basedOn w:val="Parasts"/>
    <w:rPr>
      <w:sz w:val="20"/>
      <w:szCs w:val="20"/>
    </w:rPr>
  </w:style>
  <w:style w:type="character" w:customStyle="1" w:styleId="KomentratekstsRakstz">
    <w:name w:val="Komentāra teksts Rakstz."/>
    <w:basedOn w:val="Noklusjumarindkopasfonts"/>
    <w:rPr>
      <w:rFonts w:ascii="Times New Roman" w:eastAsia="Times New Roman" w:hAnsi="Times New Roman" w:cs="Times New Roman"/>
      <w:kern w:val="0"/>
      <w:sz w:val="20"/>
      <w:szCs w:val="20"/>
      <w:lang w:val="en-US"/>
    </w:rPr>
  </w:style>
  <w:style w:type="paragraph" w:styleId="Komentratma">
    <w:name w:val="annotation subject"/>
    <w:basedOn w:val="Komentrateksts"/>
    <w:next w:val="Komentrateksts"/>
    <w:rPr>
      <w:b/>
      <w:bCs/>
    </w:rPr>
  </w:style>
  <w:style w:type="character" w:customStyle="1" w:styleId="KomentratmaRakstz">
    <w:name w:val="Komentāra tēma Rakstz."/>
    <w:basedOn w:val="KomentratekstsRakstz"/>
    <w:rPr>
      <w:rFonts w:ascii="Times New Roman" w:eastAsia="Times New Roman" w:hAnsi="Times New Roman" w:cs="Times New Roman"/>
      <w:b/>
      <w:bCs/>
      <w:kern w:val="0"/>
      <w:sz w:val="20"/>
      <w:szCs w:val="20"/>
      <w:lang w:val="en-US"/>
    </w:rPr>
  </w:style>
  <w:style w:type="paragraph" w:styleId="Kjene">
    <w:name w:val="footer"/>
    <w:basedOn w:val="Parasts"/>
    <w:pPr>
      <w:tabs>
        <w:tab w:val="center" w:pos="4153"/>
        <w:tab w:val="right" w:pos="8306"/>
      </w:tabs>
    </w:pPr>
  </w:style>
  <w:style w:type="character" w:customStyle="1" w:styleId="KjeneRakstz">
    <w:name w:val="Kājene Rakstz."/>
    <w:basedOn w:val="Noklusjumarindkopasfonts"/>
    <w:rPr>
      <w:rFonts w:ascii="Times New Roman" w:eastAsia="Times New Roman" w:hAnsi="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3182</Words>
  <Characters>1815</Characters>
  <Application>Microsoft Office Word</Application>
  <DocSecurity>0</DocSecurity>
  <Lines>15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Indersone</dc:creator>
  <dc:description/>
  <cp:lastModifiedBy>Zane Indersone</cp:lastModifiedBy>
  <cp:revision>3</cp:revision>
  <dcterms:created xsi:type="dcterms:W3CDTF">2026-04-17T06:06:00Z</dcterms:created>
  <dcterms:modified xsi:type="dcterms:W3CDTF">2026-04-17T06:07:00Z</dcterms:modified>
</cp:coreProperties>
</file>