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A7F6E" w:rsidP="003A7F6E" w14:paraId="0A899DBA" w14:textId="77777777">
      <w:pPr>
        <w:jc w:val="right"/>
      </w:pPr>
    </w:p>
    <w:p w:rsidR="003A7F6E" w:rsidP="003A7F6E" w14:paraId="5C74ACD4" w14:textId="04FCD5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ADMINISTRATĪVĀS ATBILSTĪBAS </w:t>
      </w:r>
      <w:r w:rsidR="003315B6">
        <w:rPr>
          <w:rFonts w:ascii="Times New Roman" w:hAnsi="Times New Roman" w:cs="Times New Roman"/>
          <w:b/>
          <w:sz w:val="24"/>
          <w:szCs w:val="24"/>
        </w:rPr>
        <w:t xml:space="preserve">VĒRTĒŠANAS </w:t>
      </w:r>
      <w:r>
        <w:rPr>
          <w:rFonts w:ascii="Times New Roman" w:hAnsi="Times New Roman" w:cs="Times New Roman"/>
          <w:b/>
          <w:sz w:val="24"/>
          <w:szCs w:val="24"/>
        </w:rPr>
        <w:t>KRITĒRIJU VEIDLAPA</w:t>
      </w:r>
      <w:r w:rsidRPr="00A73A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7F6E" w:rsidP="007905CB" w14:paraId="38A00149" w14:textId="462855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40775D" w:rsidR="003315B6">
        <w:rPr>
          <w:rFonts w:ascii="Times New Roman" w:hAnsi="Times New Roman" w:cs="Times New Roman"/>
          <w:i/>
          <w:sz w:val="24"/>
          <w:szCs w:val="24"/>
        </w:rPr>
        <w:t>Ja kāds no atbilstības vērtēšanas kritērijiem tiek novērtēts ar “nē”, konkursa iesniegums tiek noraidīts</w:t>
      </w:r>
      <w:r w:rsidR="003315B6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GridTableLight"/>
        <w:tblW w:w="8822" w:type="dxa"/>
        <w:tblLook w:val="04A0"/>
      </w:tblPr>
      <w:tblGrid>
        <w:gridCol w:w="556"/>
        <w:gridCol w:w="7463"/>
        <w:gridCol w:w="803"/>
      </w:tblGrid>
      <w:tr w14:paraId="00F55D60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69B9A0AA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0" w:type="auto"/>
          </w:tcPr>
          <w:p w:rsidR="003A7F6E" w:rsidP="00E863F0" w14:paraId="115587E8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Jautājums/Apgalvojums</w:t>
            </w:r>
          </w:p>
        </w:tc>
        <w:tc>
          <w:tcPr>
            <w:tcW w:w="0" w:type="auto"/>
          </w:tcPr>
          <w:p w:rsidR="003A7F6E" w:rsidRPr="00D522CE" w:rsidP="00E863F0" w14:paraId="194B8336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22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Jā/Nē</w:t>
            </w:r>
          </w:p>
        </w:tc>
      </w:tr>
      <w:tr w14:paraId="1243D843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600BEC89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A7F6E" w:rsidRPr="003C54FC" w:rsidP="00E863F0" w14:paraId="447E3A9B" w14:textId="36CCE6CF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pieteikums ir iesniegts noteiktajā termiņā</w:t>
            </w:r>
          </w:p>
        </w:tc>
        <w:tc>
          <w:tcPr>
            <w:tcW w:w="0" w:type="auto"/>
          </w:tcPr>
          <w:p w:rsidR="003A7F6E" w:rsidRPr="003C54FC" w:rsidP="00E863F0" w14:paraId="399B34C2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F28CEB1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4FCC3763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A7F6E" w:rsidP="00E863F0" w14:paraId="6875C1E1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ieteikums satur </w:t>
            </w:r>
            <w:r w:rsidRPr="00B96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visus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Nolikumā noteiktos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obligāti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iesniedzamos dokumentus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A7F6E" w:rsidRPr="003A7F6E" w:rsidP="003A7F6E" w14:paraId="089BCAAE" w14:textId="284515B7">
            <w:pPr>
              <w:pStyle w:val="ListParagraph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aizpildīta </w:t>
            </w:r>
            <w:r w:rsidR="008519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ieteikuma veidlapa (1.pielikums);</w:t>
            </w:r>
          </w:p>
          <w:p w:rsidR="003A7F6E" w:rsidRPr="003A7F6E" w:rsidP="003A7F6E" w14:paraId="56A28953" w14:textId="1BAC1957">
            <w:pPr>
              <w:pStyle w:val="ListParagraph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aizpildīta Naudas plūsmas prognozes veidlapa (2.pielikums);</w:t>
            </w:r>
          </w:p>
          <w:p w:rsidR="003A7F6E" w:rsidRPr="003A7F6E" w:rsidP="003A7F6E" w14:paraId="0C6C89F7" w14:textId="391FB25B">
            <w:pPr>
              <w:pStyle w:val="ListParagraph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aizpildīta Projekta izmaksu tāme (3.pielikums);</w:t>
            </w:r>
          </w:p>
          <w:p w:rsidR="003A7F6E" w:rsidRPr="00911A54" w:rsidP="003A7F6E" w14:paraId="100A26AD" w14:textId="3DDB4A6D">
            <w:pPr>
              <w:pStyle w:val="ListParagraph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minimis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atbalsta uzskaites sistēmā</w:t>
            </w:r>
            <w:r w:rsidR="006A567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(EDS) izveidotās un apstiprinātās veidlapas identifikācijas numurs;</w:t>
            </w:r>
          </w:p>
          <w:p w:rsidR="004F4EB6" w:rsidRPr="007905CB" w:rsidP="007905CB" w14:paraId="7CC6DCE5" w14:textId="33437504">
            <w:pPr>
              <w:pStyle w:val="ListParagraph"/>
              <w:numPr>
                <w:ilvl w:val="1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Konkursa dalībnieces / p</w:t>
            </w:r>
            <w:r w:rsidR="003A7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īstenotājas</w:t>
            </w:r>
            <w:r w:rsidR="003A7F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CV;</w:t>
            </w:r>
          </w:p>
        </w:tc>
        <w:tc>
          <w:tcPr>
            <w:tcW w:w="0" w:type="auto"/>
          </w:tcPr>
          <w:p w:rsidR="003A7F6E" w:rsidRPr="003C54FC" w:rsidP="00E863F0" w14:paraId="741545EF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7F544F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0B8E59A9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A7F6E" w:rsidP="00E863F0" w14:paraId="6F125786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 ir ievērotas dokumentu noformēšanas prasības?</w:t>
            </w:r>
          </w:p>
        </w:tc>
        <w:tc>
          <w:tcPr>
            <w:tcW w:w="0" w:type="auto"/>
          </w:tcPr>
          <w:p w:rsidR="003A7F6E" w:rsidRPr="003C54FC" w:rsidP="00E863F0" w14:paraId="2DB49330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B6AA810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46D21332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A7F6E" w:rsidRPr="003C54FC" w:rsidP="00E863F0" w14:paraId="04373D5C" w14:textId="50DFFE9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BD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iesnie</w:t>
            </w:r>
            <w:r w:rsidR="00BD3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tikai vienu pieteikumu.</w:t>
            </w:r>
          </w:p>
        </w:tc>
        <w:tc>
          <w:tcPr>
            <w:tcW w:w="0" w:type="auto"/>
          </w:tcPr>
          <w:p w:rsidR="003A7F6E" w:rsidRPr="003C54FC" w:rsidP="00E863F0" w14:paraId="56399DE1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B24FBA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45BE5A29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A7F6E" w:rsidP="00E863F0" w14:paraId="3295A38C" w14:textId="380603E9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44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audzina bērnu vecumā </w:t>
            </w:r>
            <w:r w:rsidRPr="00DE7A0A"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līdz </w:t>
            </w:r>
            <w:r w:rsidRPr="00DE7A0A"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4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DE7A0A"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3428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desmit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gadiem (ieskaitot) un kuras deklarētā dzīvesvieta ir Konkursa darbības teritorij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55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Ropažu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novad</w:t>
            </w:r>
            <w:r w:rsidR="00ED5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302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ne vēlāk kā uz Konkursa norises kalendārā gada 1.janvāri plkst. 0.00</w:t>
            </w:r>
          </w:p>
        </w:tc>
        <w:tc>
          <w:tcPr>
            <w:tcW w:w="0" w:type="auto"/>
          </w:tcPr>
          <w:p w:rsidR="003A7F6E" w:rsidRPr="003C54FC" w:rsidP="00E863F0" w14:paraId="31B004BB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74CF4B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7BA96B95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A7F6E" w:rsidP="00E863F0" w14:paraId="2D912B3E" w14:textId="3692FC3E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</w:t>
            </w:r>
            <w:r w:rsidR="00991D2C">
              <w:rPr>
                <w:rFonts w:ascii="Times New Roman" w:hAnsi="Times New Roman" w:cs="Times New Roman"/>
                <w:sz w:val="24"/>
                <w:szCs w:val="24"/>
              </w:rPr>
              <w:t>eces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 līdzfinansējums nav mazāks par 20%</w:t>
            </w:r>
          </w:p>
        </w:tc>
        <w:tc>
          <w:tcPr>
            <w:tcW w:w="0" w:type="auto"/>
          </w:tcPr>
          <w:p w:rsidR="003A7F6E" w:rsidRPr="003C54FC" w:rsidP="00E863F0" w14:paraId="3534A398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B844DC5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7F413840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A7F6E" w:rsidP="00E863F0" w14:paraId="0417DE73" w14:textId="495C9FE3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plāno īstenot projektu Pašvaldības administratīvajā teritorijā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A7F6E" w:rsidRPr="003C54FC" w:rsidP="00E863F0" w14:paraId="22BD842C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8954783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A7F6E" w:rsidP="00E863F0" w14:paraId="7DA86AD6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3A7F6E" w:rsidP="00E863F0" w14:paraId="41177FA4" w14:textId="06600FD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Konkursa dalībnie</w:t>
            </w:r>
            <w:r w:rsidR="00991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atbilst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Eiropas Komisijas </w:t>
            </w:r>
            <w:r w:rsidRPr="003C54FC">
              <w:rPr>
                <w:rFonts w:ascii="Times New Roman" w:eastAsia="Times New Roman" w:hAnsi="Times New Roman" w:cs="Times New Roman"/>
                <w:sz w:val="24"/>
                <w:szCs w:val="24"/>
              </w:rPr>
              <w:t>Regulas Nr.1407/201</w:t>
            </w:r>
            <w:r w:rsidR="003026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3C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nosacījumiem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A7F6E" w:rsidRPr="003C54FC" w:rsidP="00E863F0" w14:paraId="3D887FA2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917B106" w14:textId="77777777" w:rsidTr="00E37E2B">
        <w:tblPrEx>
          <w:tblW w:w="8822" w:type="dxa"/>
          <w:tblLook w:val="04A0"/>
        </w:tblPrEx>
        <w:tc>
          <w:tcPr>
            <w:tcW w:w="0" w:type="auto"/>
          </w:tcPr>
          <w:p w:rsidR="003026C1" w:rsidP="003026C1" w14:paraId="51E54860" w14:textId="77777777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3026C1" w:rsidP="003026C1" w14:paraId="64167845" w14:textId="086B871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 dalībnie</w:t>
            </w:r>
            <w:r w:rsidR="00991D2C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bilst nolikumā noteiktajām prasībām</w:t>
            </w:r>
          </w:p>
        </w:tc>
        <w:tc>
          <w:tcPr>
            <w:tcW w:w="0" w:type="auto"/>
          </w:tcPr>
          <w:p w:rsidR="003026C1" w:rsidRPr="003C54FC" w:rsidP="003026C1" w14:paraId="4D10D066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091C42" w14:textId="77777777" w:rsidTr="00E37E2B">
        <w:tblPrEx>
          <w:tblW w:w="8822" w:type="dxa"/>
          <w:tblLook w:val="04A0"/>
        </w:tblPrEx>
        <w:tc>
          <w:tcPr>
            <w:tcW w:w="0" w:type="auto"/>
            <w:gridSpan w:val="2"/>
          </w:tcPr>
          <w:p w:rsidR="00605204" w:rsidRPr="00605204" w:rsidP="00131938" w14:paraId="36A599D9" w14:textId="133629F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5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Lēmums atbilst/neatbilst*</w:t>
            </w:r>
          </w:p>
        </w:tc>
        <w:tc>
          <w:tcPr>
            <w:tcW w:w="0" w:type="auto"/>
          </w:tcPr>
          <w:p w:rsidR="00605204" w:rsidRPr="003C54FC" w:rsidP="00131938" w14:paraId="0A0BE2D1" w14:textId="77777777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0F9C" w14:paraId="2EAB490C" w14:textId="77777777"/>
    <w:sectPr>
      <w:headerReference w:type="default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7EE2" w:rsidRPr="00A73A85" w:rsidP="00307EE2" w14:paraId="7091D988" w14:textId="5EA4E782">
    <w:pPr>
      <w:pStyle w:val="Header"/>
      <w:jc w:val="right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>Konkursa “Māmiņa</w:t>
    </w:r>
    <w:r w:rsidR="00E37E2B">
      <w:rPr>
        <w:rFonts w:ascii="Times New Roman" w:hAnsi="Times New Roman" w:cs="Times New Roman"/>
      </w:rPr>
      <w:t xml:space="preserve"> =</w:t>
    </w:r>
    <w:r w:rsidRPr="00A73A85">
      <w:rPr>
        <w:rFonts w:ascii="Times New Roman" w:hAnsi="Times New Roman" w:cs="Times New Roman"/>
      </w:rPr>
      <w:t xml:space="preserve"> Uzņēmēja”</w:t>
    </w:r>
  </w:p>
  <w:p w:rsidR="00307EE2" w:rsidRPr="00A73A85" w:rsidP="00307EE2" w14:paraId="26532946" w14:textId="5750A32C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I kārtas</w:t>
    </w:r>
    <w:r w:rsidRPr="00A73A85">
      <w:rPr>
        <w:rFonts w:ascii="Times New Roman" w:hAnsi="Times New Roman" w:cs="Times New Roman"/>
      </w:rPr>
      <w:t xml:space="preserve"> vērtēšanas kritēriji</w:t>
    </w:r>
  </w:p>
  <w:p w:rsidR="00307EE2" w:rsidRPr="00A73A85" w:rsidP="00307EE2" w14:paraId="5F632770" w14:textId="77777777">
    <w:pPr>
      <w:pStyle w:val="Header"/>
      <w:rPr>
        <w:rFonts w:ascii="Times New Roman" w:hAnsi="Times New Roman" w:cs="Times New Roman"/>
      </w:rPr>
    </w:pPr>
    <w:r w:rsidRPr="00A73A85">
      <w:rPr>
        <w:rFonts w:ascii="Times New Roman" w:hAnsi="Times New Roman" w:cs="Times New Roman"/>
      </w:rPr>
      <w:tab/>
    </w:r>
    <w:r w:rsidRPr="00A73A85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>4</w:t>
    </w:r>
    <w:r w:rsidRPr="00A73A85">
      <w:rPr>
        <w:rFonts w:ascii="Times New Roman" w:hAnsi="Times New Roman" w:cs="Times New Roman"/>
      </w:rPr>
      <w:t>.pielikums</w:t>
    </w:r>
  </w:p>
  <w:p w:rsidR="00307EE2" w:rsidP="00307EE2" w14:paraId="03DE193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C96589"/>
    <w:multiLevelType w:val="multilevel"/>
    <w:tmpl w:val="8AF42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3623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6E"/>
    <w:rsid w:val="0001137C"/>
    <w:rsid w:val="000710A1"/>
    <w:rsid w:val="00072F9F"/>
    <w:rsid w:val="00083A70"/>
    <w:rsid w:val="000C7ECA"/>
    <w:rsid w:val="00131938"/>
    <w:rsid w:val="00155A22"/>
    <w:rsid w:val="00161238"/>
    <w:rsid w:val="001912DB"/>
    <w:rsid w:val="001924F2"/>
    <w:rsid w:val="001A2A24"/>
    <w:rsid w:val="001F6C5B"/>
    <w:rsid w:val="0020460F"/>
    <w:rsid w:val="00226A3A"/>
    <w:rsid w:val="002615EB"/>
    <w:rsid w:val="0028178D"/>
    <w:rsid w:val="00281EC3"/>
    <w:rsid w:val="00283F4A"/>
    <w:rsid w:val="00294CDB"/>
    <w:rsid w:val="002A35E3"/>
    <w:rsid w:val="002F6A85"/>
    <w:rsid w:val="003026C1"/>
    <w:rsid w:val="003075B9"/>
    <w:rsid w:val="00307EE2"/>
    <w:rsid w:val="003315B6"/>
    <w:rsid w:val="0034283E"/>
    <w:rsid w:val="00345288"/>
    <w:rsid w:val="00374D59"/>
    <w:rsid w:val="003755A5"/>
    <w:rsid w:val="003A7F6E"/>
    <w:rsid w:val="003C05DD"/>
    <w:rsid w:val="003C54FC"/>
    <w:rsid w:val="003F24B4"/>
    <w:rsid w:val="003F49FD"/>
    <w:rsid w:val="00402D39"/>
    <w:rsid w:val="0040775D"/>
    <w:rsid w:val="00433D98"/>
    <w:rsid w:val="004453F7"/>
    <w:rsid w:val="004746CA"/>
    <w:rsid w:val="00491084"/>
    <w:rsid w:val="004B6F7F"/>
    <w:rsid w:val="004C5EDA"/>
    <w:rsid w:val="004D2D15"/>
    <w:rsid w:val="004D3D22"/>
    <w:rsid w:val="004F4EB6"/>
    <w:rsid w:val="00560780"/>
    <w:rsid w:val="00570FD0"/>
    <w:rsid w:val="0059691A"/>
    <w:rsid w:val="005C17F9"/>
    <w:rsid w:val="00605204"/>
    <w:rsid w:val="00611507"/>
    <w:rsid w:val="00614E04"/>
    <w:rsid w:val="00661ED2"/>
    <w:rsid w:val="00665F87"/>
    <w:rsid w:val="00692695"/>
    <w:rsid w:val="006950AF"/>
    <w:rsid w:val="006A5673"/>
    <w:rsid w:val="006B68FE"/>
    <w:rsid w:val="006C0F81"/>
    <w:rsid w:val="006D6CDA"/>
    <w:rsid w:val="006F691B"/>
    <w:rsid w:val="0070697C"/>
    <w:rsid w:val="00712336"/>
    <w:rsid w:val="00730FF6"/>
    <w:rsid w:val="0077549D"/>
    <w:rsid w:val="00775E93"/>
    <w:rsid w:val="007905CB"/>
    <w:rsid w:val="007A7B60"/>
    <w:rsid w:val="007B0091"/>
    <w:rsid w:val="007D1C8A"/>
    <w:rsid w:val="007D7E31"/>
    <w:rsid w:val="007F126F"/>
    <w:rsid w:val="00833E06"/>
    <w:rsid w:val="008465A1"/>
    <w:rsid w:val="0085191C"/>
    <w:rsid w:val="0085596E"/>
    <w:rsid w:val="00871C9F"/>
    <w:rsid w:val="00887B55"/>
    <w:rsid w:val="008909F9"/>
    <w:rsid w:val="00894580"/>
    <w:rsid w:val="00904B7C"/>
    <w:rsid w:val="00911A54"/>
    <w:rsid w:val="00914B5C"/>
    <w:rsid w:val="00944AB8"/>
    <w:rsid w:val="00945D0D"/>
    <w:rsid w:val="00954552"/>
    <w:rsid w:val="00981E11"/>
    <w:rsid w:val="00991D2C"/>
    <w:rsid w:val="009B78CB"/>
    <w:rsid w:val="009C1754"/>
    <w:rsid w:val="009D2C93"/>
    <w:rsid w:val="009D3296"/>
    <w:rsid w:val="009E275C"/>
    <w:rsid w:val="009F0F9C"/>
    <w:rsid w:val="00A2119F"/>
    <w:rsid w:val="00A21739"/>
    <w:rsid w:val="00A2682F"/>
    <w:rsid w:val="00A32B5D"/>
    <w:rsid w:val="00A44010"/>
    <w:rsid w:val="00A53722"/>
    <w:rsid w:val="00A72424"/>
    <w:rsid w:val="00A73A85"/>
    <w:rsid w:val="00A770AA"/>
    <w:rsid w:val="00AC3A49"/>
    <w:rsid w:val="00AC54B5"/>
    <w:rsid w:val="00AE3D7C"/>
    <w:rsid w:val="00AF41A4"/>
    <w:rsid w:val="00B0244D"/>
    <w:rsid w:val="00B13184"/>
    <w:rsid w:val="00B25C6E"/>
    <w:rsid w:val="00B26221"/>
    <w:rsid w:val="00B30053"/>
    <w:rsid w:val="00B826DC"/>
    <w:rsid w:val="00B91FAB"/>
    <w:rsid w:val="00B9613B"/>
    <w:rsid w:val="00BA59A8"/>
    <w:rsid w:val="00BD3DF6"/>
    <w:rsid w:val="00BE6507"/>
    <w:rsid w:val="00C804FE"/>
    <w:rsid w:val="00C958F5"/>
    <w:rsid w:val="00CA6D00"/>
    <w:rsid w:val="00CD09DD"/>
    <w:rsid w:val="00CD35CE"/>
    <w:rsid w:val="00CE34B7"/>
    <w:rsid w:val="00CE38E8"/>
    <w:rsid w:val="00CE79B9"/>
    <w:rsid w:val="00D04CAA"/>
    <w:rsid w:val="00D11417"/>
    <w:rsid w:val="00D522CE"/>
    <w:rsid w:val="00D601BA"/>
    <w:rsid w:val="00D61A05"/>
    <w:rsid w:val="00D902A0"/>
    <w:rsid w:val="00D956B3"/>
    <w:rsid w:val="00D95946"/>
    <w:rsid w:val="00DA13AD"/>
    <w:rsid w:val="00DD58FD"/>
    <w:rsid w:val="00DE7A0A"/>
    <w:rsid w:val="00DF0078"/>
    <w:rsid w:val="00DF0458"/>
    <w:rsid w:val="00E00042"/>
    <w:rsid w:val="00E044D9"/>
    <w:rsid w:val="00E0640D"/>
    <w:rsid w:val="00E37E2B"/>
    <w:rsid w:val="00E6293F"/>
    <w:rsid w:val="00E65A19"/>
    <w:rsid w:val="00E863F0"/>
    <w:rsid w:val="00EA35DC"/>
    <w:rsid w:val="00EA726C"/>
    <w:rsid w:val="00EC77D1"/>
    <w:rsid w:val="00ED59E8"/>
    <w:rsid w:val="00EF4BF3"/>
    <w:rsid w:val="00EF6DAB"/>
    <w:rsid w:val="00F62664"/>
    <w:rsid w:val="00F758F8"/>
    <w:rsid w:val="00FA2063"/>
    <w:rsid w:val="00FA3FF4"/>
    <w:rsid w:val="00FF3CD4"/>
    <w:rsid w:val="00FF5BC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2A7AB5"/>
  <w15:chartTrackingRefBased/>
  <w15:docId w15:val="{91784A37-96A8-4AE6-B2AE-97D6C88D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F6E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7F6E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3A7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3A7F6E"/>
    <w:rPr>
      <w:rFonts w:eastAsiaTheme="minorEastAsia"/>
      <w:lang w:eastAsia="lv-LV"/>
    </w:rPr>
  </w:style>
  <w:style w:type="paragraph" w:styleId="ListParagraph">
    <w:name w:val="List Paragraph"/>
    <w:basedOn w:val="Normal"/>
    <w:uiPriority w:val="34"/>
    <w:qFormat/>
    <w:rsid w:val="003A7F6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customStyle="1" w:styleId="Reatabula1">
    <w:name w:val="Režģa tabula1"/>
    <w:basedOn w:val="TableNormal"/>
    <w:next w:val="TableGrid"/>
    <w:uiPriority w:val="39"/>
    <w:rsid w:val="003A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307E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307EE2"/>
    <w:rPr>
      <w:rFonts w:eastAsiaTheme="minorEastAsia"/>
      <w:lang w:eastAsia="lv-LV"/>
    </w:rPr>
  </w:style>
  <w:style w:type="table" w:styleId="GridTableLight">
    <w:name w:val="Grid Table Light"/>
    <w:basedOn w:val="TableNormal"/>
    <w:uiPriority w:val="40"/>
    <w:rsid w:val="00E37E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Dagnija Samanta Zarina</dc:creator>
  <cp:lastModifiedBy>Guntars Kniksts</cp:lastModifiedBy>
  <cp:revision>3</cp:revision>
  <dcterms:created xsi:type="dcterms:W3CDTF">2023-09-21T08:26:00Z</dcterms:created>
  <dcterms:modified xsi:type="dcterms:W3CDTF">2024-06-03T09:33:00Z</dcterms:modified>
</cp:coreProperties>
</file>