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C6439" w14:textId="77777777" w:rsidR="00862D9E" w:rsidRDefault="00862D9E">
      <w:pPr>
        <w:spacing w:after="0"/>
        <w:contextualSpacing/>
        <w:jc w:val="right"/>
        <w:rPr>
          <w:rFonts w:ascii="Times New Roman" w:eastAsia="Calibri" w:hAnsi="Times New Roman"/>
          <w:color w:val="000000"/>
          <w:kern w:val="0"/>
          <w:sz w:val="24"/>
          <w:szCs w:val="24"/>
          <w:lang w:eastAsia="lv-LV"/>
        </w:rPr>
      </w:pPr>
    </w:p>
    <w:p w14:paraId="3F8D9FAC" w14:textId="47361049" w:rsidR="00862D9E" w:rsidRDefault="00B2184A">
      <w:pPr>
        <w:spacing w:after="0"/>
        <w:jc w:val="center"/>
        <w:rPr>
          <w:rFonts w:ascii="Times New Roman" w:hAnsi="Times New Roman"/>
          <w:b/>
          <w:kern w:val="0"/>
          <w:sz w:val="24"/>
          <w:szCs w:val="24"/>
          <w:lang w:eastAsia="lv-LV"/>
        </w:rPr>
      </w:pPr>
      <w:bookmarkStart w:id="0" w:name="_Hlk137204572"/>
      <w:r>
        <w:rPr>
          <w:rFonts w:ascii="Times New Roman" w:hAnsi="Times New Roman"/>
          <w:b/>
          <w:kern w:val="0"/>
          <w:sz w:val="24"/>
          <w:szCs w:val="24"/>
          <w:lang w:eastAsia="lv-LV"/>
        </w:rPr>
        <w:t>CENU APTAUJA</w:t>
      </w:r>
      <w:r w:rsidR="001E7F1C">
        <w:rPr>
          <w:rFonts w:ascii="Times New Roman" w:hAnsi="Times New Roman"/>
          <w:b/>
          <w:kern w:val="0"/>
          <w:sz w:val="24"/>
          <w:szCs w:val="24"/>
          <w:lang w:eastAsia="lv-LV"/>
        </w:rPr>
        <w:t xml:space="preserve"> (atkārtoti)</w:t>
      </w:r>
    </w:p>
    <w:bookmarkEnd w:id="0"/>
    <w:p w14:paraId="37334F78" w14:textId="77777777" w:rsidR="00862D9E" w:rsidRDefault="00B2184A">
      <w:pPr>
        <w:spacing w:after="0"/>
        <w:jc w:val="center"/>
        <w:rPr>
          <w:rFonts w:ascii="Times New Roman" w:hAnsi="Times New Roman"/>
          <w:b/>
          <w:kern w:val="0"/>
          <w:sz w:val="24"/>
          <w:szCs w:val="24"/>
          <w:lang w:eastAsia="lv-LV"/>
        </w:rPr>
      </w:pPr>
      <w:r>
        <w:rPr>
          <w:rFonts w:ascii="Times New Roman" w:hAnsi="Times New Roman"/>
          <w:b/>
          <w:kern w:val="0"/>
          <w:sz w:val="24"/>
          <w:szCs w:val="24"/>
          <w:lang w:eastAsia="lv-LV"/>
        </w:rPr>
        <w:t>“Stikla vitrīnas izgatavošana un uzstādīšana Vangažu pilsētas bibliotēkā”</w:t>
      </w:r>
    </w:p>
    <w:p w14:paraId="467C7B18" w14:textId="77777777" w:rsidR="00862D9E" w:rsidRDefault="00862D9E">
      <w:pPr>
        <w:spacing w:after="0"/>
        <w:jc w:val="center"/>
        <w:rPr>
          <w:rFonts w:ascii="Times New Roman" w:hAnsi="Times New Roman"/>
          <w:b/>
          <w:kern w:val="0"/>
          <w:sz w:val="24"/>
          <w:szCs w:val="24"/>
          <w:lang w:eastAsia="lv-LV"/>
        </w:rPr>
      </w:pPr>
    </w:p>
    <w:p w14:paraId="308B3304" w14:textId="77777777" w:rsidR="00862D9E" w:rsidRDefault="00862D9E">
      <w:pPr>
        <w:spacing w:after="0"/>
        <w:rPr>
          <w:rFonts w:ascii="Times New Roman" w:hAnsi="Times New Roman"/>
          <w:b/>
          <w:kern w:val="0"/>
          <w:sz w:val="24"/>
          <w:szCs w:val="24"/>
          <w:lang w:eastAsia="lv-LV"/>
        </w:rPr>
      </w:pPr>
    </w:p>
    <w:p w14:paraId="6730FE7C" w14:textId="77777777" w:rsidR="00862D9E" w:rsidRDefault="00B2184A">
      <w:pPr>
        <w:spacing w:after="120"/>
        <w:jc w:val="both"/>
      </w:pPr>
      <w:r>
        <w:rPr>
          <w:rFonts w:ascii="Times New Roman" w:hAnsi="Times New Roman"/>
          <w:b/>
          <w:kern w:val="0"/>
          <w:sz w:val="24"/>
          <w:szCs w:val="24"/>
          <w:u w:val="single"/>
          <w:lang w:eastAsia="lv-LV"/>
        </w:rPr>
        <w:t>Informācija par pasūtītāju</w:t>
      </w:r>
      <w:r>
        <w:rPr>
          <w:rFonts w:ascii="Times New Roman" w:hAnsi="Times New Roman"/>
          <w:b/>
          <w:kern w:val="0"/>
          <w:sz w:val="24"/>
          <w:szCs w:val="24"/>
          <w:lang w:eastAsia="lv-LV"/>
        </w:rPr>
        <w:t>:</w:t>
      </w:r>
    </w:p>
    <w:tbl>
      <w:tblPr>
        <w:tblW w:w="9023" w:type="dxa"/>
        <w:tblCellMar>
          <w:left w:w="10" w:type="dxa"/>
          <w:right w:w="10" w:type="dxa"/>
        </w:tblCellMar>
        <w:tblLook w:val="04A0" w:firstRow="1" w:lastRow="0" w:firstColumn="1" w:lastColumn="0" w:noHBand="0" w:noVBand="1"/>
      </w:tblPr>
      <w:tblGrid>
        <w:gridCol w:w="2762"/>
        <w:gridCol w:w="6261"/>
      </w:tblGrid>
      <w:tr w:rsidR="00862D9E" w14:paraId="262F426C" w14:textId="77777777">
        <w:tblPrEx>
          <w:tblCellMar>
            <w:top w:w="0" w:type="dxa"/>
            <w:bottom w:w="0" w:type="dxa"/>
          </w:tblCellMar>
        </w:tblPrEx>
        <w:trPr>
          <w:trHeight w:val="415"/>
        </w:trPr>
        <w:tc>
          <w:tcPr>
            <w:tcW w:w="27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FD9AD" w14:textId="77777777" w:rsidR="00862D9E" w:rsidRDefault="00B2184A">
            <w:pPr>
              <w:spacing w:after="120"/>
              <w:jc w:val="both"/>
              <w:rPr>
                <w:rFonts w:ascii="Times New Roman" w:hAnsi="Times New Roman"/>
                <w:kern w:val="0"/>
                <w:sz w:val="24"/>
                <w:szCs w:val="24"/>
                <w:lang w:eastAsia="lv-LV"/>
              </w:rPr>
            </w:pPr>
            <w:r>
              <w:rPr>
                <w:rFonts w:ascii="Times New Roman" w:hAnsi="Times New Roman"/>
                <w:kern w:val="0"/>
                <w:sz w:val="24"/>
                <w:szCs w:val="24"/>
                <w:lang w:eastAsia="lv-LV"/>
              </w:rPr>
              <w:t>Nosaukums:</w:t>
            </w:r>
          </w:p>
        </w:tc>
        <w:tc>
          <w:tcPr>
            <w:tcW w:w="6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E9AA3" w14:textId="77777777" w:rsidR="00862D9E" w:rsidRDefault="00B2184A">
            <w:pPr>
              <w:spacing w:after="120"/>
              <w:jc w:val="both"/>
              <w:rPr>
                <w:rFonts w:ascii="Times New Roman" w:hAnsi="Times New Roman"/>
                <w:kern w:val="0"/>
                <w:sz w:val="24"/>
                <w:szCs w:val="24"/>
                <w:lang w:eastAsia="lv-LV"/>
              </w:rPr>
            </w:pPr>
            <w:r>
              <w:rPr>
                <w:rFonts w:ascii="Times New Roman" w:hAnsi="Times New Roman"/>
                <w:kern w:val="0"/>
                <w:sz w:val="24"/>
                <w:szCs w:val="24"/>
                <w:lang w:eastAsia="lv-LV"/>
              </w:rPr>
              <w:t>Ropažu novada pašvaldība</w:t>
            </w:r>
          </w:p>
        </w:tc>
      </w:tr>
      <w:tr w:rsidR="00862D9E" w14:paraId="4479725F" w14:textId="77777777">
        <w:tblPrEx>
          <w:tblCellMar>
            <w:top w:w="0" w:type="dxa"/>
            <w:bottom w:w="0" w:type="dxa"/>
          </w:tblCellMar>
        </w:tblPrEx>
        <w:trPr>
          <w:trHeight w:val="415"/>
        </w:trPr>
        <w:tc>
          <w:tcPr>
            <w:tcW w:w="27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3EF97" w14:textId="77777777" w:rsidR="00862D9E" w:rsidRDefault="00B2184A">
            <w:pPr>
              <w:spacing w:after="120"/>
              <w:jc w:val="both"/>
              <w:rPr>
                <w:rFonts w:ascii="Times New Roman" w:hAnsi="Times New Roman"/>
                <w:kern w:val="0"/>
                <w:sz w:val="24"/>
                <w:szCs w:val="24"/>
                <w:lang w:eastAsia="lv-LV"/>
              </w:rPr>
            </w:pPr>
            <w:r>
              <w:rPr>
                <w:rFonts w:ascii="Times New Roman" w:hAnsi="Times New Roman"/>
                <w:kern w:val="0"/>
                <w:sz w:val="24"/>
                <w:szCs w:val="24"/>
                <w:lang w:eastAsia="lv-LV"/>
              </w:rPr>
              <w:t>Reģistrācijas numurs:</w:t>
            </w:r>
          </w:p>
        </w:tc>
        <w:tc>
          <w:tcPr>
            <w:tcW w:w="6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B6333" w14:textId="77777777" w:rsidR="00862D9E" w:rsidRDefault="00B2184A">
            <w:pPr>
              <w:spacing w:after="120"/>
              <w:jc w:val="both"/>
              <w:rPr>
                <w:rFonts w:ascii="Times New Roman" w:hAnsi="Times New Roman"/>
                <w:kern w:val="0"/>
                <w:sz w:val="24"/>
                <w:szCs w:val="24"/>
                <w:lang w:eastAsia="lv-LV"/>
              </w:rPr>
            </w:pPr>
            <w:r>
              <w:rPr>
                <w:rFonts w:ascii="Times New Roman" w:hAnsi="Times New Roman"/>
                <w:kern w:val="0"/>
                <w:sz w:val="24"/>
                <w:szCs w:val="24"/>
                <w:lang w:eastAsia="lv-LV"/>
              </w:rPr>
              <w:t>90000067986</w:t>
            </w:r>
          </w:p>
        </w:tc>
      </w:tr>
      <w:tr w:rsidR="00862D9E" w14:paraId="30CB6E54" w14:textId="77777777">
        <w:tblPrEx>
          <w:tblCellMar>
            <w:top w:w="0" w:type="dxa"/>
            <w:bottom w:w="0" w:type="dxa"/>
          </w:tblCellMar>
        </w:tblPrEx>
        <w:trPr>
          <w:trHeight w:val="692"/>
        </w:trPr>
        <w:tc>
          <w:tcPr>
            <w:tcW w:w="27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56DFF" w14:textId="77777777" w:rsidR="00862D9E" w:rsidRDefault="00B2184A">
            <w:pPr>
              <w:spacing w:after="120"/>
              <w:jc w:val="both"/>
              <w:rPr>
                <w:rFonts w:ascii="Times New Roman" w:hAnsi="Times New Roman"/>
                <w:kern w:val="0"/>
                <w:sz w:val="24"/>
                <w:szCs w:val="24"/>
                <w:lang w:eastAsia="lv-LV"/>
              </w:rPr>
            </w:pPr>
            <w:r>
              <w:rPr>
                <w:rFonts w:ascii="Times New Roman" w:hAnsi="Times New Roman"/>
                <w:kern w:val="0"/>
                <w:sz w:val="24"/>
                <w:szCs w:val="24"/>
                <w:lang w:eastAsia="lv-LV"/>
              </w:rPr>
              <w:t>Juridiskā adrese:</w:t>
            </w:r>
          </w:p>
        </w:tc>
        <w:tc>
          <w:tcPr>
            <w:tcW w:w="6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98E0D" w14:textId="77777777" w:rsidR="00862D9E" w:rsidRDefault="00B2184A">
            <w:pPr>
              <w:spacing w:after="120"/>
              <w:jc w:val="both"/>
              <w:rPr>
                <w:rFonts w:ascii="Times New Roman" w:hAnsi="Times New Roman"/>
                <w:kern w:val="0"/>
                <w:sz w:val="24"/>
                <w:szCs w:val="24"/>
                <w:lang w:eastAsia="lv-LV"/>
              </w:rPr>
            </w:pPr>
            <w:r>
              <w:rPr>
                <w:rFonts w:ascii="Times New Roman" w:hAnsi="Times New Roman"/>
                <w:kern w:val="0"/>
                <w:sz w:val="24"/>
                <w:szCs w:val="24"/>
                <w:lang w:eastAsia="lv-LV"/>
              </w:rPr>
              <w:t>Institūta iela 1a, Ulbroka, Stopiņu pagasts, Ropažu novads, LV-2130</w:t>
            </w:r>
          </w:p>
        </w:tc>
      </w:tr>
      <w:tr w:rsidR="00862D9E" w14:paraId="5E5B3E92" w14:textId="77777777">
        <w:tblPrEx>
          <w:tblCellMar>
            <w:top w:w="0" w:type="dxa"/>
            <w:bottom w:w="0" w:type="dxa"/>
          </w:tblCellMar>
        </w:tblPrEx>
        <w:trPr>
          <w:trHeight w:val="692"/>
        </w:trPr>
        <w:tc>
          <w:tcPr>
            <w:tcW w:w="27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462C3" w14:textId="77777777" w:rsidR="00862D9E" w:rsidRDefault="00B2184A">
            <w:pPr>
              <w:spacing w:after="120"/>
              <w:jc w:val="both"/>
              <w:rPr>
                <w:rFonts w:ascii="Times New Roman" w:hAnsi="Times New Roman"/>
                <w:kern w:val="0"/>
                <w:sz w:val="24"/>
                <w:szCs w:val="24"/>
                <w:lang w:eastAsia="lv-LV"/>
              </w:rPr>
            </w:pPr>
            <w:r>
              <w:rPr>
                <w:rFonts w:ascii="Times New Roman" w:hAnsi="Times New Roman"/>
                <w:kern w:val="0"/>
                <w:sz w:val="24"/>
                <w:szCs w:val="24"/>
                <w:lang w:eastAsia="lv-LV"/>
              </w:rPr>
              <w:t>Kontaktpersona:</w:t>
            </w:r>
          </w:p>
        </w:tc>
        <w:tc>
          <w:tcPr>
            <w:tcW w:w="6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D88F0" w14:textId="77777777" w:rsidR="00862D9E" w:rsidRDefault="00B2184A">
            <w:pPr>
              <w:spacing w:after="120"/>
              <w:jc w:val="both"/>
              <w:rPr>
                <w:rFonts w:ascii="Times New Roman" w:hAnsi="Times New Roman"/>
                <w:sz w:val="24"/>
                <w:szCs w:val="24"/>
              </w:rPr>
            </w:pPr>
            <w:r>
              <w:rPr>
                <w:rFonts w:ascii="Times New Roman" w:hAnsi="Times New Roman"/>
                <w:sz w:val="24"/>
                <w:szCs w:val="24"/>
              </w:rPr>
              <w:t>Vangažu pilsētas bibliotēkas vadītāja Vineta Bordāne, tālr. +371 67995502, e-pasts: vineta.bordane@ropazi.lv</w:t>
            </w:r>
          </w:p>
        </w:tc>
      </w:tr>
      <w:tr w:rsidR="00862D9E" w14:paraId="3B56FFD1" w14:textId="77777777">
        <w:tblPrEx>
          <w:tblCellMar>
            <w:top w:w="0" w:type="dxa"/>
            <w:bottom w:w="0" w:type="dxa"/>
          </w:tblCellMar>
        </w:tblPrEx>
        <w:trPr>
          <w:trHeight w:val="704"/>
        </w:trPr>
        <w:tc>
          <w:tcPr>
            <w:tcW w:w="27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49A4" w14:textId="77777777" w:rsidR="00862D9E" w:rsidRDefault="00B2184A">
            <w:pPr>
              <w:spacing w:after="120"/>
              <w:jc w:val="both"/>
              <w:rPr>
                <w:rFonts w:ascii="Times New Roman" w:hAnsi="Times New Roman"/>
                <w:b/>
                <w:bCs/>
                <w:kern w:val="0"/>
                <w:sz w:val="24"/>
                <w:szCs w:val="24"/>
                <w:lang w:eastAsia="lv-LV"/>
              </w:rPr>
            </w:pPr>
            <w:r>
              <w:rPr>
                <w:rFonts w:ascii="Times New Roman" w:hAnsi="Times New Roman"/>
                <w:b/>
                <w:bCs/>
                <w:kern w:val="0"/>
                <w:sz w:val="24"/>
                <w:szCs w:val="24"/>
                <w:lang w:eastAsia="lv-LV"/>
              </w:rPr>
              <w:t>Cenu piedāvājumu sūtīt uz e-pasta adresi:</w:t>
            </w:r>
          </w:p>
        </w:tc>
        <w:tc>
          <w:tcPr>
            <w:tcW w:w="6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21A47" w14:textId="77777777" w:rsidR="00862D9E" w:rsidRDefault="00B2184A">
            <w:pPr>
              <w:spacing w:after="120"/>
              <w:jc w:val="both"/>
              <w:rPr>
                <w:rFonts w:ascii="Times New Roman" w:hAnsi="Times New Roman"/>
                <w:kern w:val="0"/>
                <w:sz w:val="24"/>
                <w:szCs w:val="24"/>
                <w:lang w:eastAsia="lv-LV"/>
              </w:rPr>
            </w:pPr>
            <w:r>
              <w:rPr>
                <w:rFonts w:ascii="Times New Roman" w:hAnsi="Times New Roman"/>
                <w:kern w:val="0"/>
                <w:sz w:val="24"/>
                <w:szCs w:val="24"/>
                <w:lang w:eastAsia="lv-LV"/>
              </w:rPr>
              <w:t xml:space="preserve">cenu.aptaujas@ropazi.lv </w:t>
            </w:r>
          </w:p>
        </w:tc>
      </w:tr>
      <w:tr w:rsidR="00862D9E" w14:paraId="19ADD7A9" w14:textId="77777777">
        <w:tblPrEx>
          <w:tblCellMar>
            <w:top w:w="0" w:type="dxa"/>
            <w:bottom w:w="0" w:type="dxa"/>
          </w:tblCellMar>
        </w:tblPrEx>
        <w:trPr>
          <w:trHeight w:val="704"/>
        </w:trPr>
        <w:tc>
          <w:tcPr>
            <w:tcW w:w="27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0CF98" w14:textId="77777777" w:rsidR="00862D9E" w:rsidRDefault="00B2184A">
            <w:pPr>
              <w:spacing w:after="120"/>
              <w:jc w:val="both"/>
              <w:rPr>
                <w:rFonts w:ascii="Times New Roman" w:hAnsi="Times New Roman"/>
                <w:kern w:val="0"/>
                <w:sz w:val="24"/>
                <w:szCs w:val="24"/>
                <w:lang w:eastAsia="lv-LV"/>
              </w:rPr>
            </w:pPr>
            <w:r>
              <w:rPr>
                <w:rFonts w:ascii="Times New Roman" w:hAnsi="Times New Roman"/>
                <w:kern w:val="0"/>
                <w:sz w:val="24"/>
                <w:szCs w:val="24"/>
                <w:lang w:eastAsia="lv-LV"/>
              </w:rPr>
              <w:t xml:space="preserve">Piedāvājumu iesniegšanas </w:t>
            </w:r>
            <w:r>
              <w:rPr>
                <w:rFonts w:ascii="Times New Roman" w:hAnsi="Times New Roman"/>
                <w:kern w:val="0"/>
                <w:sz w:val="24"/>
                <w:szCs w:val="24"/>
                <w:lang w:eastAsia="lv-LV"/>
              </w:rPr>
              <w:t>termiņš:</w:t>
            </w:r>
          </w:p>
        </w:tc>
        <w:tc>
          <w:tcPr>
            <w:tcW w:w="6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8A574" w14:textId="0E1B5135" w:rsidR="00862D9E" w:rsidRDefault="00B2184A">
            <w:pPr>
              <w:spacing w:after="0"/>
            </w:pPr>
            <w:r>
              <w:rPr>
                <w:rFonts w:ascii="Times New Roman" w:hAnsi="Times New Roman"/>
                <w:kern w:val="0"/>
                <w:sz w:val="24"/>
                <w:szCs w:val="24"/>
                <w:lang w:eastAsia="lv-LV"/>
              </w:rPr>
              <w:t xml:space="preserve">Līdz </w:t>
            </w:r>
            <w:r w:rsidR="001E7F1C">
              <w:rPr>
                <w:rFonts w:ascii="Times New Roman" w:hAnsi="Times New Roman"/>
                <w:kern w:val="0"/>
                <w:sz w:val="24"/>
                <w:szCs w:val="24"/>
                <w:lang w:eastAsia="lv-LV"/>
              </w:rPr>
              <w:t>14.08</w:t>
            </w:r>
            <w:r>
              <w:rPr>
                <w:rFonts w:ascii="Times New Roman" w:hAnsi="Times New Roman"/>
                <w:kern w:val="0"/>
                <w:sz w:val="24"/>
                <w:szCs w:val="24"/>
              </w:rPr>
              <w:t>.2026.</w:t>
            </w:r>
          </w:p>
          <w:p w14:paraId="4D002590" w14:textId="77777777" w:rsidR="00862D9E" w:rsidRDefault="00862D9E">
            <w:pPr>
              <w:spacing w:after="120"/>
              <w:jc w:val="both"/>
              <w:rPr>
                <w:rFonts w:ascii="Times New Roman" w:hAnsi="Times New Roman"/>
                <w:kern w:val="0"/>
                <w:sz w:val="24"/>
                <w:szCs w:val="24"/>
                <w:lang w:eastAsia="lv-LV"/>
              </w:rPr>
            </w:pPr>
          </w:p>
        </w:tc>
      </w:tr>
    </w:tbl>
    <w:p w14:paraId="3D3739C6" w14:textId="77777777" w:rsidR="00862D9E" w:rsidRDefault="00862D9E">
      <w:pPr>
        <w:spacing w:after="0"/>
        <w:jc w:val="both"/>
        <w:rPr>
          <w:rFonts w:ascii="Times New Roman" w:hAnsi="Times New Roman"/>
          <w:b/>
          <w:kern w:val="0"/>
          <w:sz w:val="24"/>
          <w:szCs w:val="24"/>
          <w:lang w:eastAsia="lv-LV"/>
        </w:rPr>
      </w:pPr>
    </w:p>
    <w:p w14:paraId="0AB0306F" w14:textId="77777777" w:rsidR="00862D9E" w:rsidRDefault="00B2184A">
      <w:pPr>
        <w:spacing w:after="0"/>
        <w:ind w:right="282"/>
        <w:jc w:val="both"/>
        <w:rPr>
          <w:rFonts w:ascii="Times New Roman" w:hAnsi="Times New Roman"/>
          <w:kern w:val="0"/>
          <w:sz w:val="24"/>
          <w:szCs w:val="24"/>
          <w:lang w:eastAsia="lv-LV"/>
        </w:rPr>
      </w:pPr>
      <w:r>
        <w:rPr>
          <w:rFonts w:ascii="Times New Roman" w:hAnsi="Times New Roman"/>
          <w:kern w:val="0"/>
          <w:sz w:val="24"/>
          <w:szCs w:val="24"/>
          <w:lang w:eastAsia="lv-LV"/>
        </w:rPr>
        <w:t>Cenu aptaujas mērķis – noskaidrot zemāko cenu piedāvājumu.</w:t>
      </w:r>
    </w:p>
    <w:p w14:paraId="243EBB16" w14:textId="77777777" w:rsidR="00862D9E" w:rsidRDefault="00B2184A">
      <w:pPr>
        <w:spacing w:after="0"/>
        <w:ind w:right="282"/>
        <w:jc w:val="both"/>
        <w:rPr>
          <w:rFonts w:ascii="Times New Roman" w:hAnsi="Times New Roman"/>
          <w:kern w:val="0"/>
          <w:sz w:val="24"/>
          <w:szCs w:val="24"/>
          <w:lang w:eastAsia="lv-LV"/>
        </w:rPr>
      </w:pPr>
      <w:r>
        <w:rPr>
          <w:rFonts w:ascii="Times New Roman" w:hAnsi="Times New Roman"/>
          <w:kern w:val="0"/>
          <w:sz w:val="24"/>
          <w:szCs w:val="24"/>
          <w:lang w:eastAsia="lv-LV"/>
        </w:rPr>
        <w:t>Līgums tiks slēgts ar pretendentu, kura iesniegtais cenu aptaujas piedāvājums ir atbilstošs un ar zemāko piedāvāto cenu.</w:t>
      </w:r>
    </w:p>
    <w:p w14:paraId="159C0DA4" w14:textId="77777777" w:rsidR="00862D9E" w:rsidRDefault="00B2184A">
      <w:pPr>
        <w:spacing w:after="0"/>
        <w:ind w:right="282"/>
        <w:jc w:val="both"/>
        <w:rPr>
          <w:rFonts w:ascii="Times New Roman" w:hAnsi="Times New Roman"/>
          <w:kern w:val="0"/>
          <w:sz w:val="24"/>
          <w:szCs w:val="24"/>
          <w:lang w:eastAsia="lv-LV"/>
        </w:rPr>
      </w:pPr>
      <w:r>
        <w:rPr>
          <w:rFonts w:ascii="Times New Roman" w:hAnsi="Times New Roman"/>
          <w:kern w:val="0"/>
          <w:sz w:val="24"/>
          <w:szCs w:val="24"/>
          <w:lang w:eastAsia="lv-LV"/>
        </w:rPr>
        <w:t>Informācija par rezultātu tiks izsūtīta elektroniski.</w:t>
      </w:r>
    </w:p>
    <w:p w14:paraId="1EC40D78" w14:textId="77777777" w:rsidR="00862D9E" w:rsidRDefault="00862D9E">
      <w:pPr>
        <w:spacing w:after="0"/>
        <w:jc w:val="both"/>
        <w:rPr>
          <w:rFonts w:ascii="Times New Roman" w:hAnsi="Times New Roman"/>
          <w:b/>
          <w:kern w:val="0"/>
          <w:sz w:val="24"/>
          <w:szCs w:val="24"/>
          <w:lang w:eastAsia="lv-LV"/>
        </w:rPr>
      </w:pPr>
    </w:p>
    <w:p w14:paraId="6245739B" w14:textId="77777777" w:rsidR="00862D9E" w:rsidRDefault="00B2184A">
      <w:pPr>
        <w:spacing w:after="0"/>
        <w:jc w:val="both"/>
        <w:rPr>
          <w:rFonts w:ascii="Times New Roman" w:hAnsi="Times New Roman"/>
          <w:b/>
          <w:kern w:val="0"/>
          <w:sz w:val="24"/>
          <w:szCs w:val="24"/>
          <w:u w:val="single"/>
          <w:lang w:eastAsia="lv-LV"/>
        </w:rPr>
      </w:pPr>
      <w:r>
        <w:rPr>
          <w:rFonts w:ascii="Times New Roman" w:hAnsi="Times New Roman"/>
          <w:b/>
          <w:kern w:val="0"/>
          <w:sz w:val="24"/>
          <w:szCs w:val="24"/>
          <w:u w:val="single"/>
          <w:lang w:eastAsia="lv-LV"/>
        </w:rPr>
        <w:t>Informācija par priekšmetu:</w:t>
      </w:r>
    </w:p>
    <w:tbl>
      <w:tblPr>
        <w:tblW w:w="9039" w:type="dxa"/>
        <w:tblCellMar>
          <w:left w:w="10" w:type="dxa"/>
          <w:right w:w="10" w:type="dxa"/>
        </w:tblCellMar>
        <w:tblLook w:val="04A0" w:firstRow="1" w:lastRow="0" w:firstColumn="1" w:lastColumn="0" w:noHBand="0" w:noVBand="1"/>
      </w:tblPr>
      <w:tblGrid>
        <w:gridCol w:w="2689"/>
        <w:gridCol w:w="6350"/>
      </w:tblGrid>
      <w:tr w:rsidR="00862D9E" w14:paraId="7FDF1237" w14:textId="77777777">
        <w:tblPrEx>
          <w:tblCellMar>
            <w:top w:w="0" w:type="dxa"/>
            <w:bottom w:w="0" w:type="dxa"/>
          </w:tblCellMar>
        </w:tblPrEx>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0F84C" w14:textId="77777777" w:rsidR="00862D9E" w:rsidRDefault="00B2184A">
            <w:pPr>
              <w:spacing w:after="0"/>
              <w:jc w:val="both"/>
              <w:rPr>
                <w:rFonts w:ascii="Times New Roman" w:hAnsi="Times New Roman"/>
                <w:kern w:val="0"/>
                <w:sz w:val="24"/>
                <w:szCs w:val="24"/>
                <w:lang w:eastAsia="lv-LV"/>
              </w:rPr>
            </w:pPr>
            <w:r>
              <w:rPr>
                <w:rFonts w:ascii="Times New Roman" w:hAnsi="Times New Roman"/>
                <w:kern w:val="0"/>
                <w:sz w:val="24"/>
                <w:szCs w:val="24"/>
                <w:lang w:eastAsia="lv-LV"/>
              </w:rPr>
              <w:t xml:space="preserve">Priekšmets: </w:t>
            </w:r>
          </w:p>
        </w:tc>
        <w:tc>
          <w:tcPr>
            <w:tcW w:w="6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2402C" w14:textId="77777777" w:rsidR="00862D9E" w:rsidRDefault="00B2184A">
            <w:pPr>
              <w:spacing w:after="0"/>
              <w:jc w:val="both"/>
              <w:rPr>
                <w:rFonts w:ascii="Times New Roman" w:hAnsi="Times New Roman"/>
                <w:kern w:val="0"/>
                <w:sz w:val="24"/>
                <w:szCs w:val="24"/>
                <w:lang w:eastAsia="lv-LV"/>
              </w:rPr>
            </w:pPr>
            <w:r>
              <w:rPr>
                <w:rFonts w:ascii="Times New Roman" w:hAnsi="Times New Roman"/>
                <w:kern w:val="0"/>
                <w:sz w:val="24"/>
                <w:szCs w:val="24"/>
                <w:lang w:eastAsia="lv-LV"/>
              </w:rPr>
              <w:t>Stikla vitrīnas izgatavošana un uzstādīšana Vangažu pilsētas bibliotēkā</w:t>
            </w:r>
          </w:p>
          <w:p w14:paraId="1594932E" w14:textId="77777777" w:rsidR="00862D9E" w:rsidRDefault="00B2184A">
            <w:pPr>
              <w:spacing w:after="0"/>
              <w:jc w:val="both"/>
              <w:rPr>
                <w:rFonts w:ascii="Times New Roman" w:hAnsi="Times New Roman"/>
                <w:kern w:val="0"/>
                <w:sz w:val="24"/>
                <w:szCs w:val="24"/>
                <w:lang w:eastAsia="lv-LV"/>
              </w:rPr>
            </w:pPr>
            <w:r>
              <w:rPr>
                <w:rFonts w:ascii="Times New Roman" w:hAnsi="Times New Roman"/>
                <w:kern w:val="0"/>
                <w:sz w:val="24"/>
                <w:szCs w:val="24"/>
                <w:lang w:eastAsia="lv-LV"/>
              </w:rPr>
              <w:t>CPV kods: 39171000-1 (Vitrīnas)</w:t>
            </w:r>
          </w:p>
        </w:tc>
      </w:tr>
      <w:tr w:rsidR="00862D9E" w14:paraId="4FA4A49C" w14:textId="77777777">
        <w:tblPrEx>
          <w:tblCellMar>
            <w:top w:w="0" w:type="dxa"/>
            <w:bottom w:w="0" w:type="dxa"/>
          </w:tblCellMar>
        </w:tblPrEx>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AC543" w14:textId="77777777" w:rsidR="00862D9E" w:rsidRDefault="00B2184A">
            <w:pPr>
              <w:spacing w:after="0"/>
              <w:jc w:val="both"/>
              <w:rPr>
                <w:rFonts w:ascii="Times New Roman" w:hAnsi="Times New Roman"/>
                <w:kern w:val="0"/>
                <w:sz w:val="24"/>
                <w:szCs w:val="24"/>
                <w:lang w:eastAsia="lv-LV"/>
              </w:rPr>
            </w:pPr>
            <w:bookmarkStart w:id="1" w:name="_Hlk204165387"/>
            <w:r>
              <w:rPr>
                <w:rFonts w:ascii="Times New Roman" w:hAnsi="Times New Roman"/>
                <w:kern w:val="0"/>
                <w:sz w:val="24"/>
                <w:szCs w:val="24"/>
                <w:lang w:eastAsia="lv-LV"/>
              </w:rPr>
              <w:t>Līguma izpildes laiks:</w:t>
            </w:r>
          </w:p>
        </w:tc>
        <w:tc>
          <w:tcPr>
            <w:tcW w:w="6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E69CB" w14:textId="708EC472" w:rsidR="00862D9E" w:rsidRDefault="00B2184A">
            <w:pPr>
              <w:spacing w:after="0"/>
              <w:jc w:val="both"/>
              <w:rPr>
                <w:rFonts w:ascii="Times New Roman" w:hAnsi="Times New Roman"/>
                <w:kern w:val="0"/>
                <w:sz w:val="24"/>
                <w:szCs w:val="24"/>
                <w:lang w:eastAsia="lv-LV"/>
              </w:rPr>
            </w:pPr>
            <w:r>
              <w:rPr>
                <w:rFonts w:ascii="Times New Roman" w:hAnsi="Times New Roman"/>
                <w:kern w:val="0"/>
                <w:sz w:val="24"/>
                <w:szCs w:val="24"/>
                <w:lang w:eastAsia="lv-LV"/>
              </w:rPr>
              <w:t xml:space="preserve">2 (divu) mēnešu laikā pēc </w:t>
            </w:r>
            <w:r w:rsidR="00F07722">
              <w:rPr>
                <w:rFonts w:ascii="Times New Roman" w:hAnsi="Times New Roman"/>
                <w:kern w:val="0"/>
                <w:sz w:val="24"/>
                <w:szCs w:val="24"/>
                <w:lang w:eastAsia="lv-LV"/>
              </w:rPr>
              <w:t>līguma abpusējas parakstīšanas dienas</w:t>
            </w:r>
          </w:p>
          <w:p w14:paraId="672D4B0A" w14:textId="77777777" w:rsidR="00862D9E" w:rsidRDefault="00862D9E">
            <w:pPr>
              <w:spacing w:after="0"/>
              <w:jc w:val="both"/>
              <w:rPr>
                <w:rFonts w:ascii="Times New Roman" w:hAnsi="Times New Roman"/>
                <w:kern w:val="0"/>
                <w:sz w:val="24"/>
                <w:szCs w:val="24"/>
                <w:lang w:eastAsia="lv-LV"/>
              </w:rPr>
            </w:pPr>
          </w:p>
        </w:tc>
      </w:tr>
      <w:tr w:rsidR="00862D9E" w14:paraId="3813254A" w14:textId="77777777">
        <w:tblPrEx>
          <w:tblCellMar>
            <w:top w:w="0" w:type="dxa"/>
            <w:bottom w:w="0" w:type="dxa"/>
          </w:tblCellMar>
        </w:tblPrEx>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BD6AD" w14:textId="77777777" w:rsidR="00862D9E" w:rsidRDefault="00B2184A">
            <w:pPr>
              <w:spacing w:after="0"/>
              <w:jc w:val="both"/>
              <w:rPr>
                <w:rFonts w:ascii="Times New Roman" w:hAnsi="Times New Roman"/>
                <w:kern w:val="0"/>
                <w:sz w:val="24"/>
                <w:szCs w:val="24"/>
                <w:lang w:eastAsia="lv-LV"/>
              </w:rPr>
            </w:pPr>
            <w:r>
              <w:rPr>
                <w:rFonts w:ascii="Times New Roman" w:hAnsi="Times New Roman"/>
                <w:kern w:val="0"/>
                <w:sz w:val="24"/>
                <w:szCs w:val="24"/>
                <w:lang w:eastAsia="lv-LV"/>
              </w:rPr>
              <w:t>Garantijas termiņš:</w:t>
            </w:r>
          </w:p>
          <w:p w14:paraId="4A779B2A" w14:textId="77777777" w:rsidR="00862D9E" w:rsidRDefault="00862D9E">
            <w:pPr>
              <w:spacing w:after="0"/>
              <w:jc w:val="both"/>
              <w:rPr>
                <w:rFonts w:ascii="Times New Roman" w:hAnsi="Times New Roman"/>
                <w:kern w:val="0"/>
                <w:sz w:val="24"/>
                <w:szCs w:val="24"/>
                <w:lang w:eastAsia="lv-LV"/>
              </w:rPr>
            </w:pPr>
          </w:p>
        </w:tc>
        <w:tc>
          <w:tcPr>
            <w:tcW w:w="6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0B9C3" w14:textId="1BC26AFD" w:rsidR="00862D9E" w:rsidRDefault="00D21581">
            <w:pPr>
              <w:spacing w:after="0"/>
              <w:jc w:val="both"/>
              <w:rPr>
                <w:rFonts w:ascii="Times New Roman" w:hAnsi="Times New Roman"/>
                <w:kern w:val="0"/>
                <w:sz w:val="24"/>
                <w:szCs w:val="24"/>
                <w:lang w:eastAsia="lv-LV"/>
              </w:rPr>
            </w:pPr>
            <w:r>
              <w:rPr>
                <w:rFonts w:ascii="Times New Roman" w:hAnsi="Times New Roman"/>
                <w:kern w:val="0"/>
                <w:sz w:val="24"/>
                <w:szCs w:val="24"/>
                <w:lang w:eastAsia="lv-LV"/>
              </w:rPr>
              <w:t>24 (divdesmit četri) mēneši</w:t>
            </w:r>
          </w:p>
        </w:tc>
      </w:tr>
      <w:tr w:rsidR="00862D9E" w14:paraId="4593A3A7" w14:textId="77777777">
        <w:tblPrEx>
          <w:tblCellMar>
            <w:top w:w="0" w:type="dxa"/>
            <w:bottom w:w="0" w:type="dxa"/>
          </w:tblCellMar>
        </w:tblPrEx>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A4B3E" w14:textId="77777777" w:rsidR="00862D9E" w:rsidRDefault="00B2184A">
            <w:pPr>
              <w:spacing w:line="276" w:lineRule="auto"/>
              <w:rPr>
                <w:rFonts w:ascii="Times New Roman" w:hAnsi="Times New Roman"/>
                <w:sz w:val="24"/>
                <w:szCs w:val="24"/>
              </w:rPr>
            </w:pPr>
            <w:r>
              <w:rPr>
                <w:rFonts w:ascii="Times New Roman" w:hAnsi="Times New Roman"/>
                <w:sz w:val="24"/>
                <w:szCs w:val="24"/>
              </w:rPr>
              <w:t>Vispārīgās prasības stikla vitrīnas izgatavošanai un uzstādīšanai</w:t>
            </w:r>
          </w:p>
          <w:p w14:paraId="41756EAD" w14:textId="77777777" w:rsidR="00862D9E" w:rsidRDefault="00862D9E">
            <w:pPr>
              <w:spacing w:after="0"/>
              <w:jc w:val="both"/>
              <w:rPr>
                <w:rFonts w:ascii="Times New Roman" w:hAnsi="Times New Roman"/>
                <w:kern w:val="0"/>
                <w:sz w:val="24"/>
                <w:szCs w:val="24"/>
                <w:lang w:eastAsia="lv-LV"/>
              </w:rPr>
            </w:pPr>
          </w:p>
        </w:tc>
        <w:tc>
          <w:tcPr>
            <w:tcW w:w="6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3C4EE" w14:textId="77777777" w:rsidR="00862D9E" w:rsidRDefault="00B2184A">
            <w:pPr>
              <w:pStyle w:val="Sarakstarindkopa"/>
              <w:numPr>
                <w:ilvl w:val="0"/>
                <w:numId w:val="1"/>
              </w:numPr>
              <w:spacing w:after="0" w:line="276" w:lineRule="auto"/>
              <w:jc w:val="both"/>
              <w:rPr>
                <w:rFonts w:ascii="Times New Roman" w:hAnsi="Times New Roman"/>
                <w:sz w:val="24"/>
                <w:szCs w:val="24"/>
              </w:rPr>
            </w:pPr>
            <w:r>
              <w:rPr>
                <w:rFonts w:ascii="Times New Roman" w:hAnsi="Times New Roman"/>
                <w:sz w:val="24"/>
                <w:szCs w:val="24"/>
              </w:rPr>
              <w:t>Stikla vitrīnas jāizgatavo un jāuzstāda atbilstoši Pasūtītāja izsniegtajai tehniskajai specifikācijai un tās pielikumiem;</w:t>
            </w:r>
          </w:p>
          <w:p w14:paraId="6446AF62" w14:textId="77777777" w:rsidR="00862D9E" w:rsidRDefault="00B2184A">
            <w:pPr>
              <w:pStyle w:val="Sarakstarindkopa"/>
              <w:numPr>
                <w:ilvl w:val="0"/>
                <w:numId w:val="1"/>
              </w:numPr>
              <w:spacing w:after="0" w:line="276" w:lineRule="auto"/>
              <w:jc w:val="both"/>
            </w:pPr>
            <w:r>
              <w:rPr>
                <w:rFonts w:ascii="Times New Roman" w:hAnsi="Times New Roman"/>
                <w:sz w:val="24"/>
                <w:szCs w:val="24"/>
              </w:rPr>
              <w:t xml:space="preserve">Stikla vitrīnu izgatavošanas un uzstādīšanas laikā jāsadarbojas ar Pasūtītāju, kontaktpersona Vangažu bibliotēkas vadītāju Vinetu Bordāni, tālr. +371 67995502, e-pasts: </w:t>
            </w:r>
            <w:hyperlink r:id="rId7" w:history="1">
              <w:r>
                <w:rPr>
                  <w:rStyle w:val="Hipersaite"/>
                  <w:rFonts w:ascii="Times New Roman" w:hAnsi="Times New Roman"/>
                  <w:sz w:val="24"/>
                  <w:szCs w:val="24"/>
                </w:rPr>
                <w:t>vineta.bordane@ropazi.lv</w:t>
              </w:r>
            </w:hyperlink>
          </w:p>
          <w:p w14:paraId="06C3230A" w14:textId="77777777" w:rsidR="00862D9E" w:rsidRDefault="00B2184A">
            <w:pPr>
              <w:pStyle w:val="Sarakstarindkopa"/>
              <w:numPr>
                <w:ilvl w:val="0"/>
                <w:numId w:val="1"/>
              </w:numPr>
              <w:spacing w:after="0" w:line="276" w:lineRule="auto"/>
              <w:jc w:val="both"/>
              <w:rPr>
                <w:rFonts w:ascii="Times New Roman" w:hAnsi="Times New Roman"/>
                <w:sz w:val="24"/>
                <w:szCs w:val="24"/>
              </w:rPr>
            </w:pPr>
            <w:r>
              <w:rPr>
                <w:rFonts w:ascii="Times New Roman" w:hAnsi="Times New Roman"/>
                <w:sz w:val="24"/>
                <w:szCs w:val="24"/>
              </w:rPr>
              <w:t>Jāveic esošās situācijas izpēte (t.sk. objekta apsekošana, fotofiksācijas, uzmērīšana);</w:t>
            </w:r>
          </w:p>
          <w:p w14:paraId="0723E159" w14:textId="77777777" w:rsidR="00862D9E" w:rsidRDefault="00B2184A">
            <w:pPr>
              <w:pStyle w:val="Sarakstarindkopa"/>
              <w:numPr>
                <w:ilvl w:val="0"/>
                <w:numId w:val="1"/>
              </w:numPr>
              <w:spacing w:after="0" w:line="276" w:lineRule="auto"/>
              <w:jc w:val="both"/>
              <w:rPr>
                <w:rFonts w:ascii="Times New Roman" w:hAnsi="Times New Roman"/>
                <w:sz w:val="24"/>
                <w:szCs w:val="24"/>
              </w:rPr>
            </w:pPr>
            <w:r>
              <w:rPr>
                <w:rFonts w:ascii="Times New Roman" w:hAnsi="Times New Roman"/>
                <w:sz w:val="24"/>
                <w:szCs w:val="24"/>
              </w:rPr>
              <w:t>Stikla vitrīnu izgatavošanas laikā jāņem vērā telpas tehniskie parametri un vitrīnas novietojums dabā;</w:t>
            </w:r>
          </w:p>
          <w:p w14:paraId="0688B4FB" w14:textId="77777777" w:rsidR="00862D9E" w:rsidRDefault="00B2184A">
            <w:pPr>
              <w:pStyle w:val="Sarakstarindkopa"/>
              <w:numPr>
                <w:ilvl w:val="0"/>
                <w:numId w:val="1"/>
              </w:numPr>
              <w:spacing w:after="0" w:line="276" w:lineRule="auto"/>
              <w:jc w:val="both"/>
              <w:rPr>
                <w:rFonts w:ascii="Times New Roman" w:hAnsi="Times New Roman"/>
                <w:sz w:val="24"/>
                <w:szCs w:val="24"/>
              </w:rPr>
            </w:pPr>
            <w:r>
              <w:rPr>
                <w:rFonts w:ascii="Times New Roman" w:hAnsi="Times New Roman"/>
                <w:sz w:val="24"/>
                <w:szCs w:val="24"/>
              </w:rPr>
              <w:t>Jāsniedz detalizēta stikla vitrīnu izgatavošanas un uzstādīšanas tāme.</w:t>
            </w:r>
          </w:p>
        </w:tc>
      </w:tr>
      <w:tr w:rsidR="00862D9E" w14:paraId="40F6FDB3" w14:textId="77777777">
        <w:tblPrEx>
          <w:tblCellMar>
            <w:top w:w="0" w:type="dxa"/>
            <w:bottom w:w="0" w:type="dxa"/>
          </w:tblCellMar>
        </w:tblPrEx>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A066C" w14:textId="77777777" w:rsidR="00862D9E" w:rsidRDefault="00B2184A">
            <w:pPr>
              <w:spacing w:after="0"/>
              <w:jc w:val="both"/>
              <w:rPr>
                <w:rFonts w:ascii="Times New Roman" w:hAnsi="Times New Roman"/>
                <w:kern w:val="0"/>
                <w:sz w:val="24"/>
                <w:szCs w:val="24"/>
                <w:lang w:eastAsia="lv-LV"/>
              </w:rPr>
            </w:pPr>
            <w:r>
              <w:rPr>
                <w:rFonts w:ascii="Times New Roman" w:hAnsi="Times New Roman"/>
                <w:kern w:val="0"/>
                <w:sz w:val="24"/>
                <w:szCs w:val="24"/>
                <w:lang w:eastAsia="lv-LV"/>
              </w:rPr>
              <w:t>Izmaksas, kas jāiekļauj cenā:</w:t>
            </w:r>
          </w:p>
        </w:tc>
        <w:tc>
          <w:tcPr>
            <w:tcW w:w="6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54562" w14:textId="51A23424" w:rsidR="00862D9E" w:rsidRDefault="00B2184A">
            <w:pPr>
              <w:spacing w:after="0"/>
              <w:jc w:val="both"/>
            </w:pPr>
            <w:r>
              <w:rPr>
                <w:rFonts w:ascii="Times New Roman" w:hAnsi="Times New Roman"/>
                <w:i/>
                <w:kern w:val="0"/>
                <w:sz w:val="24"/>
                <w:szCs w:val="24"/>
                <w:lang w:eastAsia="lv-LV"/>
              </w:rPr>
              <w:t xml:space="preserve">Līgumcenā, neieskaitot pievienotās vērtības nodokli (PVN), iekļauti visi normatīvajos aktos paredzētie nodokļi un maksājumi, kā arī izmaksas, </w:t>
            </w:r>
            <w:r>
              <w:rPr>
                <w:rFonts w:ascii="Times New Roman" w:hAnsi="Times New Roman"/>
                <w:i/>
                <w:kern w:val="0"/>
                <w:sz w:val="24"/>
                <w:szCs w:val="24"/>
                <w:lang w:eastAsia="lv-LV"/>
              </w:rPr>
              <w:t xml:space="preserve">kas var rasties, saskaņā ar iepriekš </w:t>
            </w:r>
            <w:r>
              <w:rPr>
                <w:rFonts w:ascii="Times New Roman" w:hAnsi="Times New Roman"/>
                <w:i/>
                <w:kern w:val="0"/>
                <w:sz w:val="24"/>
                <w:szCs w:val="24"/>
                <w:lang w:eastAsia="lv-LV"/>
              </w:rPr>
              <w:lastRenderedPageBreak/>
              <w:t>neparedzētiem darbiem, kas nepieciešami, lai kvalitatīvi izpildītu darbus,</w:t>
            </w:r>
            <w:r>
              <w:rPr>
                <w:rFonts w:ascii="Times New Roman" w:hAnsi="Times New Roman"/>
                <w:i/>
                <w:kern w:val="0"/>
                <w:sz w:val="24"/>
                <w:szCs w:val="24"/>
                <w:lang w:eastAsia="lv-LV"/>
              </w:rPr>
              <w:t xml:space="preserve"> tai skaitā, visu nepieciešamo materiālu piegāde, konstrukciju izgatavošana un montāža. </w:t>
            </w:r>
          </w:p>
          <w:p w14:paraId="7DD3ACDF" w14:textId="77777777" w:rsidR="00862D9E" w:rsidRDefault="00B2184A">
            <w:pPr>
              <w:spacing w:after="0"/>
              <w:jc w:val="both"/>
              <w:rPr>
                <w:rFonts w:ascii="Times New Roman" w:hAnsi="Times New Roman"/>
                <w:i/>
                <w:kern w:val="0"/>
                <w:sz w:val="24"/>
                <w:szCs w:val="24"/>
                <w:lang w:eastAsia="lv-LV"/>
              </w:rPr>
            </w:pPr>
            <w:r>
              <w:rPr>
                <w:rFonts w:ascii="Times New Roman" w:hAnsi="Times New Roman"/>
                <w:i/>
                <w:kern w:val="0"/>
                <w:sz w:val="24"/>
                <w:szCs w:val="24"/>
                <w:lang w:eastAsia="lv-LV"/>
              </w:rPr>
              <w:t>Visi darbi jāveic atbilstoši spēkā esošajiem normatīvajiem aktiem.</w:t>
            </w:r>
          </w:p>
          <w:p w14:paraId="3C9BD2E9" w14:textId="77777777" w:rsidR="00862D9E" w:rsidRDefault="00862D9E">
            <w:pPr>
              <w:spacing w:after="0"/>
              <w:jc w:val="both"/>
              <w:rPr>
                <w:rFonts w:ascii="Times New Roman" w:hAnsi="Times New Roman"/>
                <w:i/>
                <w:kern w:val="0"/>
                <w:sz w:val="24"/>
                <w:szCs w:val="24"/>
                <w:lang w:eastAsia="lv-LV"/>
              </w:rPr>
            </w:pPr>
          </w:p>
        </w:tc>
      </w:tr>
      <w:bookmarkEnd w:id="1"/>
    </w:tbl>
    <w:p w14:paraId="7BBF3699" w14:textId="77777777" w:rsidR="00862D9E" w:rsidRDefault="00862D9E">
      <w:pPr>
        <w:tabs>
          <w:tab w:val="left" w:pos="426"/>
          <w:tab w:val="left" w:pos="1134"/>
        </w:tabs>
        <w:spacing w:after="0"/>
        <w:jc w:val="both"/>
        <w:rPr>
          <w:rFonts w:ascii="Times New Roman" w:eastAsia="Calibri" w:hAnsi="Times New Roman"/>
          <w:b/>
          <w:bCs/>
          <w:kern w:val="0"/>
          <w:sz w:val="24"/>
          <w:szCs w:val="24"/>
          <w:lang w:eastAsia="lv-LV"/>
        </w:rPr>
      </w:pPr>
    </w:p>
    <w:p w14:paraId="719E9346" w14:textId="77777777" w:rsidR="00862D9E" w:rsidRDefault="00B2184A">
      <w:pPr>
        <w:spacing w:after="0"/>
        <w:jc w:val="both"/>
      </w:pPr>
      <w:r>
        <w:rPr>
          <w:rFonts w:ascii="Times New Roman" w:eastAsia="Calibri" w:hAnsi="Times New Roman"/>
          <w:b/>
          <w:kern w:val="0"/>
          <w:sz w:val="24"/>
          <w:szCs w:val="24"/>
          <w:u w:val="single"/>
          <w:lang w:eastAsia="lv-LV"/>
        </w:rPr>
        <w:t>1.Prasības pretendentiem</w:t>
      </w:r>
      <w:r>
        <w:rPr>
          <w:rFonts w:ascii="Times New Roman" w:eastAsia="Calibri" w:hAnsi="Times New Roman"/>
          <w:kern w:val="0"/>
          <w:sz w:val="24"/>
          <w:szCs w:val="24"/>
          <w:lang w:eastAsia="lv-LV"/>
        </w:rPr>
        <w:t xml:space="preserve">: </w:t>
      </w:r>
    </w:p>
    <w:p w14:paraId="6B84E2D5" w14:textId="77777777" w:rsidR="00862D9E" w:rsidRDefault="00B2184A">
      <w:pPr>
        <w:numPr>
          <w:ilvl w:val="0"/>
          <w:numId w:val="2"/>
        </w:numPr>
        <w:spacing w:after="0"/>
        <w:contextualSpacing/>
        <w:jc w:val="both"/>
        <w:rPr>
          <w:rFonts w:ascii="Times New Roman" w:eastAsia="Calibri" w:hAnsi="Times New Roman"/>
          <w:kern w:val="0"/>
          <w:sz w:val="24"/>
          <w:szCs w:val="24"/>
          <w:lang w:eastAsia="lv-LV"/>
        </w:rPr>
      </w:pPr>
      <w:r>
        <w:rPr>
          <w:rFonts w:ascii="Times New Roman" w:eastAsia="Calibri" w:hAnsi="Times New Roman"/>
          <w:kern w:val="0"/>
          <w:sz w:val="24"/>
          <w:szCs w:val="24"/>
          <w:lang w:eastAsia="lv-LV"/>
        </w:rPr>
        <w:t xml:space="preserve">Pretendents ir reģistrēts Latvijas Republikas Uzņēmumu reģistrā vai citā pretendenta saimnieciskai darbībai atbilstošā reģistrā vai līdzvērtīgā reģistrā ārvalstīs, atbilstoši attiecīgās valsts normatīvo aktu </w:t>
      </w:r>
      <w:r>
        <w:rPr>
          <w:rFonts w:ascii="Times New Roman" w:eastAsia="Calibri" w:hAnsi="Times New Roman"/>
          <w:kern w:val="0"/>
          <w:sz w:val="24"/>
          <w:szCs w:val="24"/>
          <w:lang w:eastAsia="lv-LV"/>
        </w:rPr>
        <w:t>prasībām (ja, normatīvie akti to paredz);</w:t>
      </w:r>
    </w:p>
    <w:p w14:paraId="6B0C07A8" w14:textId="0E985624" w:rsidR="00862D9E" w:rsidRDefault="00B2184A" w:rsidP="00F07722">
      <w:pPr>
        <w:numPr>
          <w:ilvl w:val="0"/>
          <w:numId w:val="2"/>
        </w:numPr>
        <w:spacing w:after="0"/>
        <w:contextualSpacing/>
        <w:jc w:val="both"/>
        <w:rPr>
          <w:rFonts w:ascii="Times New Roman" w:eastAsia="Calibri" w:hAnsi="Times New Roman"/>
          <w:kern w:val="0"/>
          <w:sz w:val="24"/>
          <w:szCs w:val="24"/>
          <w:lang w:eastAsia="lv-LV"/>
        </w:rPr>
      </w:pPr>
      <w:r>
        <w:rPr>
          <w:rFonts w:ascii="Times New Roman" w:eastAsia="Calibri" w:hAnsi="Times New Roman"/>
          <w:kern w:val="0"/>
          <w:sz w:val="24"/>
          <w:szCs w:val="24"/>
          <w:lang w:eastAsia="lv-LV"/>
        </w:rPr>
        <w:t>Lēmuma pieņemšanas dienā pretendentam nav VID administrēto nodokļu (nodevu) parādu</w:t>
      </w:r>
      <w:r w:rsidR="00F07722">
        <w:rPr>
          <w:rFonts w:ascii="Times New Roman" w:eastAsia="Calibri" w:hAnsi="Times New Roman"/>
          <w:kern w:val="0"/>
          <w:sz w:val="24"/>
          <w:szCs w:val="24"/>
          <w:lang w:eastAsia="lv-LV"/>
        </w:rPr>
        <w:t>.</w:t>
      </w:r>
    </w:p>
    <w:p w14:paraId="39949DC8" w14:textId="77777777" w:rsidR="00F07722" w:rsidRPr="00F07722" w:rsidRDefault="00F07722" w:rsidP="00F07722">
      <w:pPr>
        <w:spacing w:after="0"/>
        <w:ind w:left="720"/>
        <w:contextualSpacing/>
        <w:jc w:val="both"/>
        <w:rPr>
          <w:rFonts w:ascii="Times New Roman" w:eastAsia="Calibri" w:hAnsi="Times New Roman"/>
          <w:kern w:val="0"/>
          <w:sz w:val="24"/>
          <w:szCs w:val="24"/>
          <w:lang w:eastAsia="lv-LV"/>
        </w:rPr>
      </w:pPr>
    </w:p>
    <w:p w14:paraId="478EAE31" w14:textId="77777777" w:rsidR="00862D9E" w:rsidRDefault="00B2184A">
      <w:pPr>
        <w:spacing w:after="0"/>
        <w:jc w:val="both"/>
        <w:rPr>
          <w:rFonts w:ascii="Times New Roman" w:eastAsia="Calibri" w:hAnsi="Times New Roman"/>
          <w:b/>
          <w:bCs/>
          <w:kern w:val="0"/>
          <w:sz w:val="24"/>
          <w:szCs w:val="24"/>
          <w:u w:val="single"/>
          <w:lang w:eastAsia="lv-LV"/>
        </w:rPr>
      </w:pPr>
      <w:r>
        <w:rPr>
          <w:rFonts w:ascii="Times New Roman" w:eastAsia="Calibri" w:hAnsi="Times New Roman"/>
          <w:b/>
          <w:bCs/>
          <w:kern w:val="0"/>
          <w:sz w:val="24"/>
          <w:szCs w:val="24"/>
          <w:u w:val="single"/>
          <w:lang w:eastAsia="lv-LV"/>
        </w:rPr>
        <w:t xml:space="preserve">2. Pretendenta iesniedzamie dokumenti: </w:t>
      </w:r>
    </w:p>
    <w:p w14:paraId="47BD78E0" w14:textId="77777777" w:rsidR="00862D9E" w:rsidRDefault="00B2184A">
      <w:pPr>
        <w:numPr>
          <w:ilvl w:val="0"/>
          <w:numId w:val="3"/>
        </w:numPr>
        <w:spacing w:after="0"/>
        <w:contextualSpacing/>
        <w:jc w:val="both"/>
        <w:rPr>
          <w:rFonts w:ascii="Times New Roman" w:eastAsia="Calibri" w:hAnsi="Times New Roman"/>
          <w:kern w:val="0"/>
          <w:sz w:val="24"/>
          <w:szCs w:val="24"/>
          <w:lang w:eastAsia="lv-LV"/>
        </w:rPr>
      </w:pPr>
      <w:r>
        <w:rPr>
          <w:rFonts w:ascii="Times New Roman" w:eastAsia="Calibri" w:hAnsi="Times New Roman"/>
          <w:kern w:val="0"/>
          <w:sz w:val="24"/>
          <w:szCs w:val="24"/>
          <w:lang w:eastAsia="lv-LV"/>
        </w:rPr>
        <w:t>Pretendenta pieteikums dalībai cenu aptaujā un Finanšu piedāvājums, kas sagatavots atbilstoši cenu aptaujas pieteikuma paraugam;</w:t>
      </w:r>
    </w:p>
    <w:p w14:paraId="4AD2F281" w14:textId="77777777" w:rsidR="00862D9E" w:rsidRDefault="00B2184A">
      <w:pPr>
        <w:numPr>
          <w:ilvl w:val="0"/>
          <w:numId w:val="3"/>
        </w:numPr>
        <w:spacing w:after="0"/>
        <w:contextualSpacing/>
        <w:jc w:val="both"/>
        <w:rPr>
          <w:rFonts w:ascii="Times New Roman" w:eastAsia="Calibri" w:hAnsi="Times New Roman"/>
          <w:kern w:val="0"/>
          <w:sz w:val="24"/>
          <w:szCs w:val="24"/>
          <w:lang w:eastAsia="lv-LV"/>
        </w:rPr>
        <w:sectPr w:rsidR="00862D9E">
          <w:pgSz w:w="11906" w:h="16838"/>
          <w:pgMar w:top="1134" w:right="1134" w:bottom="1134" w:left="1701" w:header="720" w:footer="720" w:gutter="0"/>
          <w:cols w:space="720"/>
        </w:sectPr>
      </w:pPr>
      <w:r>
        <w:rPr>
          <w:rFonts w:ascii="Times New Roman" w:eastAsia="Calibri" w:hAnsi="Times New Roman"/>
          <w:kern w:val="0"/>
          <w:sz w:val="24"/>
          <w:szCs w:val="24"/>
          <w:lang w:eastAsia="lv-LV"/>
        </w:rPr>
        <w:t xml:space="preserve">Pretendents iesniedz sagatavotu Tāmi (2.pielikums), kas sagatavota atbilstoši cenu aptaujas paraugam. </w:t>
      </w:r>
    </w:p>
    <w:p w14:paraId="19AE237F" w14:textId="77777777" w:rsidR="00862D9E" w:rsidRDefault="00862D9E">
      <w:pPr>
        <w:spacing w:after="0"/>
        <w:rPr>
          <w:rFonts w:ascii="Times New Roman" w:hAnsi="Times New Roman"/>
          <w:kern w:val="0"/>
          <w:sz w:val="24"/>
          <w:szCs w:val="24"/>
          <w:lang w:eastAsia="lv-LV"/>
        </w:rPr>
      </w:pPr>
    </w:p>
    <w:p w14:paraId="48947070" w14:textId="77777777" w:rsidR="00862D9E" w:rsidRDefault="00B2184A">
      <w:pPr>
        <w:spacing w:after="0"/>
        <w:jc w:val="center"/>
        <w:rPr>
          <w:rFonts w:ascii="Times New Roman" w:hAnsi="Times New Roman"/>
          <w:b/>
          <w:kern w:val="0"/>
          <w:sz w:val="24"/>
          <w:szCs w:val="24"/>
          <w:lang w:eastAsia="lv-LV"/>
        </w:rPr>
      </w:pPr>
      <w:r>
        <w:rPr>
          <w:rFonts w:ascii="Times New Roman" w:hAnsi="Times New Roman"/>
          <w:b/>
          <w:kern w:val="0"/>
          <w:sz w:val="24"/>
          <w:szCs w:val="24"/>
          <w:lang w:eastAsia="lv-LV"/>
        </w:rPr>
        <w:t>PIETEIKUMS DALĪBAI CENU APTAUJĀ</w:t>
      </w:r>
    </w:p>
    <w:p w14:paraId="01AA6676" w14:textId="77777777" w:rsidR="00862D9E" w:rsidRDefault="00B2184A">
      <w:pPr>
        <w:spacing w:after="0"/>
        <w:jc w:val="center"/>
        <w:rPr>
          <w:rFonts w:ascii="Times New Roman" w:hAnsi="Times New Roman"/>
          <w:i/>
          <w:iCs/>
          <w:kern w:val="0"/>
          <w:sz w:val="24"/>
          <w:szCs w:val="24"/>
          <w:lang w:eastAsia="lv-LV"/>
        </w:rPr>
      </w:pPr>
      <w:r>
        <w:rPr>
          <w:rFonts w:ascii="Times New Roman" w:hAnsi="Times New Roman"/>
          <w:i/>
          <w:iCs/>
          <w:kern w:val="0"/>
          <w:sz w:val="24"/>
          <w:szCs w:val="24"/>
          <w:lang w:eastAsia="lv-LV"/>
        </w:rPr>
        <w:t>“Stikla vitrīnas izgatavošana un uzstādīšana Vangažu pilsētas bibliotēkā”</w:t>
      </w:r>
    </w:p>
    <w:p w14:paraId="01297451" w14:textId="77777777" w:rsidR="00862D9E" w:rsidRDefault="00862D9E">
      <w:pPr>
        <w:spacing w:after="0"/>
        <w:jc w:val="both"/>
        <w:rPr>
          <w:rFonts w:ascii="Times New Roman" w:hAnsi="Times New Roman"/>
          <w:i/>
          <w:iCs/>
          <w:kern w:val="0"/>
          <w:sz w:val="24"/>
          <w:szCs w:val="24"/>
          <w:lang w:eastAsia="lv-LV"/>
        </w:rPr>
      </w:pPr>
    </w:p>
    <w:tbl>
      <w:tblPr>
        <w:tblW w:w="8897" w:type="dxa"/>
        <w:tblLayout w:type="fixed"/>
        <w:tblCellMar>
          <w:left w:w="10" w:type="dxa"/>
          <w:right w:w="10" w:type="dxa"/>
        </w:tblCellMar>
        <w:tblLook w:val="04A0" w:firstRow="1" w:lastRow="0" w:firstColumn="1" w:lastColumn="0" w:noHBand="0" w:noVBand="1"/>
      </w:tblPr>
      <w:tblGrid>
        <w:gridCol w:w="2689"/>
        <w:gridCol w:w="6208"/>
      </w:tblGrid>
      <w:tr w:rsidR="00862D9E" w14:paraId="358ABD2C" w14:textId="77777777">
        <w:tblPrEx>
          <w:tblCellMar>
            <w:top w:w="0" w:type="dxa"/>
            <w:bottom w:w="0" w:type="dxa"/>
          </w:tblCellMar>
        </w:tblPrEx>
        <w:trPr>
          <w:cantSplit/>
        </w:trPr>
        <w:tc>
          <w:tcPr>
            <w:tcW w:w="889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E600ACA" w14:textId="77777777" w:rsidR="00862D9E" w:rsidRDefault="00B2184A">
            <w:pPr>
              <w:keepNext/>
              <w:keepLines/>
              <w:spacing w:after="0"/>
              <w:jc w:val="both"/>
              <w:outlineLvl w:val="6"/>
            </w:pPr>
            <w:r>
              <w:rPr>
                <w:rFonts w:ascii="Times New Roman" w:eastAsia="Times New Roman" w:hAnsi="Times New Roman"/>
                <w:b/>
                <w:kern w:val="0"/>
                <w:sz w:val="24"/>
                <w:szCs w:val="24"/>
                <w:lang w:eastAsia="lv-LV"/>
              </w:rPr>
              <w:t>Informācija par pretendentu:</w:t>
            </w:r>
          </w:p>
        </w:tc>
      </w:tr>
      <w:tr w:rsidR="00862D9E" w14:paraId="68A0979D" w14:textId="77777777">
        <w:tblPrEx>
          <w:tblCellMar>
            <w:top w:w="0" w:type="dxa"/>
            <w:bottom w:w="0" w:type="dxa"/>
          </w:tblCellMar>
        </w:tblPrEx>
        <w:trPr>
          <w:cantSplit/>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806DB" w14:textId="77777777" w:rsidR="00862D9E" w:rsidRDefault="00B2184A">
            <w:pPr>
              <w:tabs>
                <w:tab w:val="center" w:pos="4153"/>
                <w:tab w:val="right" w:pos="8306"/>
              </w:tabs>
              <w:spacing w:after="0"/>
              <w:jc w:val="both"/>
              <w:rPr>
                <w:rFonts w:ascii="Times New Roman" w:hAnsi="Times New Roman"/>
                <w:kern w:val="0"/>
                <w:sz w:val="24"/>
                <w:szCs w:val="24"/>
                <w:lang w:eastAsia="lv-LV"/>
              </w:rPr>
            </w:pPr>
            <w:r>
              <w:rPr>
                <w:rFonts w:ascii="Times New Roman" w:hAnsi="Times New Roman"/>
                <w:kern w:val="0"/>
                <w:sz w:val="24"/>
                <w:szCs w:val="24"/>
                <w:lang w:eastAsia="lv-LV"/>
              </w:rPr>
              <w:t>Pretendenta nosaukums:</w:t>
            </w:r>
          </w:p>
        </w:tc>
        <w:tc>
          <w:tcPr>
            <w:tcW w:w="6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BD4D4" w14:textId="77777777" w:rsidR="00862D9E" w:rsidRDefault="00862D9E">
            <w:pPr>
              <w:spacing w:after="0"/>
              <w:jc w:val="both"/>
              <w:rPr>
                <w:rFonts w:ascii="Times New Roman" w:hAnsi="Times New Roman"/>
                <w:b/>
                <w:kern w:val="0"/>
                <w:sz w:val="24"/>
                <w:szCs w:val="24"/>
                <w:lang w:eastAsia="lv-LV"/>
              </w:rPr>
            </w:pPr>
          </w:p>
        </w:tc>
      </w:tr>
      <w:tr w:rsidR="00862D9E" w14:paraId="70558389" w14:textId="77777777">
        <w:tblPrEx>
          <w:tblCellMar>
            <w:top w:w="0" w:type="dxa"/>
            <w:bottom w:w="0" w:type="dxa"/>
          </w:tblCellMar>
        </w:tblPrEx>
        <w:trPr>
          <w:cantSplit/>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550A0" w14:textId="77777777" w:rsidR="00862D9E" w:rsidRDefault="00B2184A">
            <w:pPr>
              <w:tabs>
                <w:tab w:val="center" w:pos="4153"/>
                <w:tab w:val="right" w:pos="8306"/>
              </w:tabs>
              <w:spacing w:after="0"/>
              <w:ind w:right="-52"/>
              <w:jc w:val="both"/>
              <w:rPr>
                <w:rFonts w:ascii="Times New Roman" w:hAnsi="Times New Roman"/>
                <w:kern w:val="0"/>
                <w:sz w:val="24"/>
                <w:szCs w:val="24"/>
                <w:lang w:eastAsia="lv-LV"/>
              </w:rPr>
            </w:pPr>
            <w:r>
              <w:rPr>
                <w:rFonts w:ascii="Times New Roman" w:hAnsi="Times New Roman"/>
                <w:kern w:val="0"/>
                <w:sz w:val="24"/>
                <w:szCs w:val="24"/>
                <w:lang w:eastAsia="lv-LV"/>
              </w:rPr>
              <w:t>Reģistrācijas numurs:</w:t>
            </w:r>
          </w:p>
        </w:tc>
        <w:tc>
          <w:tcPr>
            <w:tcW w:w="6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30E39" w14:textId="77777777" w:rsidR="00862D9E" w:rsidRDefault="00862D9E">
            <w:pPr>
              <w:spacing w:after="0"/>
              <w:jc w:val="both"/>
              <w:rPr>
                <w:rFonts w:ascii="Times New Roman" w:hAnsi="Times New Roman"/>
                <w:b/>
                <w:kern w:val="0"/>
                <w:sz w:val="24"/>
                <w:szCs w:val="24"/>
                <w:lang w:eastAsia="lv-LV"/>
              </w:rPr>
            </w:pPr>
          </w:p>
        </w:tc>
      </w:tr>
      <w:tr w:rsidR="00862D9E" w14:paraId="6CC55868" w14:textId="77777777">
        <w:tblPrEx>
          <w:tblCellMar>
            <w:top w:w="0" w:type="dxa"/>
            <w:bottom w:w="0" w:type="dxa"/>
          </w:tblCellMar>
        </w:tblPrEx>
        <w:trPr>
          <w:cantSplit/>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40F04" w14:textId="77777777" w:rsidR="00862D9E" w:rsidRDefault="00B2184A">
            <w:pPr>
              <w:spacing w:after="0"/>
              <w:jc w:val="both"/>
              <w:rPr>
                <w:rFonts w:ascii="Times New Roman" w:hAnsi="Times New Roman"/>
                <w:kern w:val="0"/>
                <w:sz w:val="24"/>
                <w:szCs w:val="24"/>
                <w:lang w:eastAsia="lv-LV"/>
              </w:rPr>
            </w:pPr>
            <w:r>
              <w:rPr>
                <w:rFonts w:ascii="Times New Roman" w:hAnsi="Times New Roman"/>
                <w:kern w:val="0"/>
                <w:sz w:val="24"/>
                <w:szCs w:val="24"/>
                <w:lang w:eastAsia="lv-LV"/>
              </w:rPr>
              <w:t>Juridiskā adrese:</w:t>
            </w:r>
          </w:p>
        </w:tc>
        <w:tc>
          <w:tcPr>
            <w:tcW w:w="6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0C3D2" w14:textId="77777777" w:rsidR="00862D9E" w:rsidRDefault="00862D9E">
            <w:pPr>
              <w:spacing w:after="0"/>
              <w:jc w:val="both"/>
              <w:rPr>
                <w:rFonts w:ascii="Times New Roman" w:hAnsi="Times New Roman"/>
                <w:b/>
                <w:kern w:val="0"/>
                <w:sz w:val="24"/>
                <w:szCs w:val="24"/>
                <w:lang w:eastAsia="lv-LV"/>
              </w:rPr>
            </w:pPr>
          </w:p>
        </w:tc>
      </w:tr>
      <w:tr w:rsidR="00862D9E" w14:paraId="6E0534D7" w14:textId="77777777">
        <w:tblPrEx>
          <w:tblCellMar>
            <w:top w:w="0" w:type="dxa"/>
            <w:bottom w:w="0" w:type="dxa"/>
          </w:tblCellMar>
        </w:tblPrEx>
        <w:trPr>
          <w:cantSplit/>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D7734" w14:textId="77777777" w:rsidR="00862D9E" w:rsidRDefault="00B2184A">
            <w:pPr>
              <w:spacing w:after="0"/>
              <w:jc w:val="both"/>
              <w:rPr>
                <w:rFonts w:ascii="Times New Roman" w:hAnsi="Times New Roman"/>
                <w:kern w:val="0"/>
                <w:sz w:val="24"/>
                <w:szCs w:val="24"/>
                <w:lang w:eastAsia="lv-LV"/>
              </w:rPr>
            </w:pPr>
            <w:r>
              <w:rPr>
                <w:rFonts w:ascii="Times New Roman" w:hAnsi="Times New Roman"/>
                <w:kern w:val="0"/>
                <w:sz w:val="24"/>
                <w:szCs w:val="24"/>
                <w:lang w:eastAsia="lv-LV"/>
              </w:rPr>
              <w:t>Bankas rekvizīti (bankas nosaukums, bankas konta Nr.):</w:t>
            </w:r>
          </w:p>
        </w:tc>
        <w:tc>
          <w:tcPr>
            <w:tcW w:w="6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2F59B" w14:textId="77777777" w:rsidR="00862D9E" w:rsidRDefault="00862D9E">
            <w:pPr>
              <w:spacing w:after="0"/>
              <w:jc w:val="both"/>
              <w:rPr>
                <w:rFonts w:ascii="Times New Roman" w:hAnsi="Times New Roman"/>
                <w:b/>
                <w:kern w:val="0"/>
                <w:sz w:val="24"/>
                <w:szCs w:val="24"/>
                <w:lang w:eastAsia="lv-LV"/>
              </w:rPr>
            </w:pPr>
          </w:p>
        </w:tc>
      </w:tr>
      <w:tr w:rsidR="00862D9E" w14:paraId="7AC68EC3" w14:textId="77777777">
        <w:tblPrEx>
          <w:tblCellMar>
            <w:top w:w="0" w:type="dxa"/>
            <w:bottom w:w="0" w:type="dxa"/>
          </w:tblCellMar>
        </w:tblPrEx>
        <w:trPr>
          <w:cantSplit/>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90DEC" w14:textId="77777777" w:rsidR="00862D9E" w:rsidRDefault="00B2184A">
            <w:pPr>
              <w:spacing w:after="0"/>
              <w:jc w:val="both"/>
              <w:rPr>
                <w:rFonts w:ascii="Times New Roman" w:hAnsi="Times New Roman"/>
                <w:kern w:val="0"/>
                <w:sz w:val="24"/>
                <w:szCs w:val="24"/>
                <w:lang w:eastAsia="lv-LV"/>
              </w:rPr>
            </w:pPr>
            <w:r>
              <w:rPr>
                <w:rFonts w:ascii="Times New Roman" w:hAnsi="Times New Roman"/>
                <w:kern w:val="0"/>
                <w:sz w:val="24"/>
                <w:szCs w:val="24"/>
                <w:lang w:eastAsia="lv-LV"/>
              </w:rPr>
              <w:t>Vadītāja vai pilnvarotās personas amats, vārds un uzvārds:</w:t>
            </w:r>
          </w:p>
        </w:tc>
        <w:tc>
          <w:tcPr>
            <w:tcW w:w="6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7ED47" w14:textId="77777777" w:rsidR="00862D9E" w:rsidRDefault="00862D9E">
            <w:pPr>
              <w:spacing w:after="0"/>
              <w:jc w:val="both"/>
              <w:rPr>
                <w:rFonts w:ascii="Times New Roman" w:hAnsi="Times New Roman"/>
                <w:b/>
                <w:kern w:val="0"/>
                <w:sz w:val="24"/>
                <w:szCs w:val="24"/>
                <w:lang w:eastAsia="lv-LV"/>
              </w:rPr>
            </w:pPr>
          </w:p>
        </w:tc>
      </w:tr>
      <w:tr w:rsidR="00862D9E" w14:paraId="46F8B758" w14:textId="77777777">
        <w:tblPrEx>
          <w:tblCellMar>
            <w:top w:w="0" w:type="dxa"/>
            <w:bottom w:w="0" w:type="dxa"/>
          </w:tblCellMar>
        </w:tblPrEx>
        <w:trPr>
          <w:cantSplit/>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FC41B" w14:textId="77777777" w:rsidR="00862D9E" w:rsidRDefault="00B2184A">
            <w:pPr>
              <w:spacing w:after="0"/>
              <w:jc w:val="both"/>
              <w:rPr>
                <w:rFonts w:ascii="Times New Roman" w:hAnsi="Times New Roman"/>
                <w:kern w:val="0"/>
                <w:sz w:val="24"/>
                <w:szCs w:val="24"/>
                <w:lang w:eastAsia="lv-LV"/>
              </w:rPr>
            </w:pPr>
            <w:r>
              <w:rPr>
                <w:rFonts w:ascii="Times New Roman" w:hAnsi="Times New Roman"/>
                <w:kern w:val="0"/>
                <w:sz w:val="24"/>
                <w:szCs w:val="24"/>
                <w:lang w:eastAsia="lv-LV"/>
              </w:rPr>
              <w:t>Kontaktpersona:</w:t>
            </w:r>
          </w:p>
        </w:tc>
        <w:tc>
          <w:tcPr>
            <w:tcW w:w="6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2FDA0" w14:textId="77777777" w:rsidR="00862D9E" w:rsidRDefault="00862D9E">
            <w:pPr>
              <w:spacing w:after="0"/>
              <w:jc w:val="both"/>
              <w:rPr>
                <w:rFonts w:ascii="Times New Roman" w:hAnsi="Times New Roman"/>
                <w:b/>
                <w:kern w:val="0"/>
                <w:sz w:val="24"/>
                <w:szCs w:val="24"/>
                <w:lang w:eastAsia="lv-LV"/>
              </w:rPr>
            </w:pPr>
          </w:p>
        </w:tc>
      </w:tr>
      <w:tr w:rsidR="00862D9E" w14:paraId="68E36537" w14:textId="77777777">
        <w:tblPrEx>
          <w:tblCellMar>
            <w:top w:w="0" w:type="dxa"/>
            <w:bottom w:w="0" w:type="dxa"/>
          </w:tblCellMar>
        </w:tblPrEx>
        <w:trPr>
          <w:cantSplit/>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E8B1A" w14:textId="77777777" w:rsidR="00862D9E" w:rsidRDefault="00B2184A">
            <w:pPr>
              <w:spacing w:after="0"/>
              <w:jc w:val="both"/>
              <w:rPr>
                <w:rFonts w:ascii="Times New Roman" w:hAnsi="Times New Roman"/>
                <w:kern w:val="0"/>
                <w:sz w:val="24"/>
                <w:szCs w:val="24"/>
                <w:lang w:eastAsia="lv-LV"/>
              </w:rPr>
            </w:pPr>
            <w:r>
              <w:rPr>
                <w:rFonts w:ascii="Times New Roman" w:hAnsi="Times New Roman"/>
                <w:kern w:val="0"/>
                <w:sz w:val="24"/>
                <w:szCs w:val="24"/>
                <w:lang w:eastAsia="lv-LV"/>
              </w:rPr>
              <w:t>Kontakttālrunis:</w:t>
            </w:r>
          </w:p>
        </w:tc>
        <w:tc>
          <w:tcPr>
            <w:tcW w:w="6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B4002" w14:textId="77777777" w:rsidR="00862D9E" w:rsidRDefault="00862D9E">
            <w:pPr>
              <w:spacing w:after="0"/>
              <w:jc w:val="both"/>
              <w:rPr>
                <w:rFonts w:ascii="Times New Roman" w:hAnsi="Times New Roman"/>
                <w:b/>
                <w:kern w:val="0"/>
                <w:sz w:val="24"/>
                <w:szCs w:val="24"/>
                <w:lang w:eastAsia="lv-LV"/>
              </w:rPr>
            </w:pPr>
          </w:p>
        </w:tc>
      </w:tr>
      <w:tr w:rsidR="00862D9E" w14:paraId="24E4E0DC" w14:textId="77777777">
        <w:tblPrEx>
          <w:tblCellMar>
            <w:top w:w="0" w:type="dxa"/>
            <w:bottom w:w="0" w:type="dxa"/>
          </w:tblCellMar>
        </w:tblPrEx>
        <w:trPr>
          <w:cantSplit/>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EDCAC" w14:textId="77777777" w:rsidR="00862D9E" w:rsidRDefault="00B2184A">
            <w:pPr>
              <w:spacing w:after="0"/>
              <w:jc w:val="both"/>
              <w:rPr>
                <w:rFonts w:ascii="Times New Roman" w:hAnsi="Times New Roman"/>
                <w:kern w:val="0"/>
                <w:sz w:val="24"/>
                <w:szCs w:val="24"/>
                <w:lang w:eastAsia="lv-LV"/>
              </w:rPr>
            </w:pPr>
            <w:r>
              <w:rPr>
                <w:rFonts w:ascii="Times New Roman" w:hAnsi="Times New Roman"/>
                <w:kern w:val="0"/>
                <w:sz w:val="24"/>
                <w:szCs w:val="24"/>
                <w:lang w:eastAsia="lv-LV"/>
              </w:rPr>
              <w:t>E-pasta adrese:</w:t>
            </w:r>
          </w:p>
        </w:tc>
        <w:tc>
          <w:tcPr>
            <w:tcW w:w="6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4AFB1" w14:textId="77777777" w:rsidR="00862D9E" w:rsidRDefault="00862D9E">
            <w:pPr>
              <w:spacing w:after="0"/>
              <w:jc w:val="both"/>
              <w:rPr>
                <w:rFonts w:ascii="Times New Roman" w:hAnsi="Times New Roman"/>
                <w:b/>
                <w:kern w:val="0"/>
                <w:sz w:val="24"/>
                <w:szCs w:val="24"/>
                <w:lang w:eastAsia="lv-LV"/>
              </w:rPr>
            </w:pPr>
          </w:p>
        </w:tc>
      </w:tr>
    </w:tbl>
    <w:p w14:paraId="7B931D4D" w14:textId="77777777" w:rsidR="00862D9E" w:rsidRDefault="00862D9E">
      <w:pPr>
        <w:spacing w:after="0"/>
        <w:rPr>
          <w:rFonts w:ascii="Times New Roman" w:hAnsi="Times New Roman"/>
          <w:b/>
          <w:kern w:val="0"/>
          <w:sz w:val="24"/>
          <w:szCs w:val="24"/>
          <w:lang w:eastAsia="lv-LV"/>
        </w:rPr>
      </w:pPr>
    </w:p>
    <w:p w14:paraId="55D81AD1" w14:textId="77777777" w:rsidR="00862D9E" w:rsidRDefault="00862D9E">
      <w:pPr>
        <w:spacing w:after="0"/>
        <w:rPr>
          <w:rFonts w:ascii="Times New Roman" w:hAnsi="Times New Roman"/>
          <w:b/>
          <w:kern w:val="0"/>
          <w:sz w:val="24"/>
          <w:szCs w:val="24"/>
          <w:lang w:eastAsia="lv-LV"/>
        </w:rPr>
      </w:pPr>
    </w:p>
    <w:p w14:paraId="5E89A9E7" w14:textId="77777777" w:rsidR="00862D9E" w:rsidRDefault="00B2184A">
      <w:pPr>
        <w:spacing w:after="0"/>
        <w:jc w:val="center"/>
        <w:rPr>
          <w:rFonts w:ascii="Times New Roman" w:hAnsi="Times New Roman"/>
          <w:b/>
          <w:kern w:val="0"/>
          <w:sz w:val="24"/>
          <w:szCs w:val="24"/>
          <w:lang w:eastAsia="lv-LV"/>
        </w:rPr>
      </w:pPr>
      <w:r>
        <w:rPr>
          <w:rFonts w:ascii="Times New Roman" w:hAnsi="Times New Roman"/>
          <w:b/>
          <w:kern w:val="0"/>
          <w:sz w:val="24"/>
          <w:szCs w:val="24"/>
          <w:lang w:eastAsia="lv-LV"/>
        </w:rPr>
        <w:t>FINANŠU PIEDĀVĀJUMS</w:t>
      </w:r>
    </w:p>
    <w:p w14:paraId="6247E4EC" w14:textId="77777777" w:rsidR="00862D9E" w:rsidRDefault="00B2184A">
      <w:pPr>
        <w:spacing w:after="0"/>
        <w:jc w:val="center"/>
        <w:rPr>
          <w:rFonts w:ascii="Times New Roman" w:hAnsi="Times New Roman"/>
          <w:bCs/>
          <w:i/>
          <w:iCs/>
          <w:kern w:val="0"/>
          <w:sz w:val="24"/>
          <w:szCs w:val="24"/>
          <w:lang w:eastAsia="lv-LV"/>
        </w:rPr>
      </w:pPr>
      <w:r>
        <w:rPr>
          <w:rFonts w:ascii="Times New Roman" w:hAnsi="Times New Roman"/>
          <w:bCs/>
          <w:i/>
          <w:iCs/>
          <w:kern w:val="0"/>
          <w:sz w:val="24"/>
          <w:szCs w:val="24"/>
          <w:lang w:eastAsia="lv-LV"/>
        </w:rPr>
        <w:t>“Stikla vitrīnas izgatavošana un uzstādīšana Vangažu pilsētas bibliotēkā”</w:t>
      </w:r>
    </w:p>
    <w:p w14:paraId="7B26220C" w14:textId="77777777" w:rsidR="00862D9E" w:rsidRDefault="00862D9E">
      <w:pPr>
        <w:spacing w:after="0"/>
        <w:jc w:val="center"/>
        <w:rPr>
          <w:rFonts w:ascii="Times New Roman" w:hAnsi="Times New Roman"/>
          <w:bCs/>
          <w:i/>
          <w:iCs/>
          <w:kern w:val="0"/>
          <w:sz w:val="24"/>
          <w:szCs w:val="24"/>
          <w:lang w:eastAsia="lv-LV"/>
        </w:rPr>
      </w:pPr>
    </w:p>
    <w:tbl>
      <w:tblPr>
        <w:tblW w:w="8926" w:type="dxa"/>
        <w:tblCellMar>
          <w:left w:w="10" w:type="dxa"/>
          <w:right w:w="10" w:type="dxa"/>
        </w:tblCellMar>
        <w:tblLook w:val="04A0" w:firstRow="1" w:lastRow="0" w:firstColumn="1" w:lastColumn="0" w:noHBand="0" w:noVBand="1"/>
      </w:tblPr>
      <w:tblGrid>
        <w:gridCol w:w="6695"/>
        <w:gridCol w:w="2231"/>
      </w:tblGrid>
      <w:tr w:rsidR="00862D9E" w14:paraId="42930A0B" w14:textId="77777777">
        <w:tblPrEx>
          <w:tblCellMar>
            <w:top w:w="0" w:type="dxa"/>
            <w:bottom w:w="0" w:type="dxa"/>
          </w:tblCellMar>
        </w:tblPrEx>
        <w:trPr>
          <w:trHeight w:val="802"/>
        </w:trPr>
        <w:tc>
          <w:tcPr>
            <w:tcW w:w="66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0F53148" w14:textId="77777777" w:rsidR="00862D9E" w:rsidRDefault="00B2184A">
            <w:pPr>
              <w:spacing w:after="0"/>
              <w:jc w:val="center"/>
              <w:rPr>
                <w:rFonts w:ascii="Times New Roman" w:hAnsi="Times New Roman"/>
                <w:b/>
                <w:kern w:val="0"/>
                <w:sz w:val="24"/>
                <w:szCs w:val="24"/>
                <w:lang w:eastAsia="lv-LV"/>
              </w:rPr>
            </w:pPr>
            <w:r>
              <w:rPr>
                <w:rFonts w:ascii="Times New Roman" w:hAnsi="Times New Roman"/>
                <w:b/>
                <w:kern w:val="0"/>
                <w:sz w:val="24"/>
                <w:szCs w:val="24"/>
                <w:lang w:eastAsia="lv-LV"/>
              </w:rPr>
              <w:t xml:space="preserve">Nosaukums </w:t>
            </w:r>
          </w:p>
        </w:tc>
        <w:tc>
          <w:tcPr>
            <w:tcW w:w="22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97041A4" w14:textId="77777777" w:rsidR="00862D9E" w:rsidRDefault="00B2184A">
            <w:pPr>
              <w:spacing w:after="0"/>
              <w:jc w:val="center"/>
              <w:rPr>
                <w:rFonts w:ascii="Times New Roman" w:hAnsi="Times New Roman"/>
                <w:b/>
                <w:kern w:val="0"/>
                <w:sz w:val="24"/>
                <w:szCs w:val="24"/>
                <w:lang w:eastAsia="lv-LV"/>
              </w:rPr>
            </w:pPr>
            <w:r>
              <w:rPr>
                <w:rFonts w:ascii="Times New Roman" w:hAnsi="Times New Roman"/>
                <w:b/>
                <w:kern w:val="0"/>
                <w:sz w:val="24"/>
                <w:szCs w:val="24"/>
                <w:lang w:eastAsia="lv-LV"/>
              </w:rPr>
              <w:t>Piedāvātā Cena kopā EUR bez PVN</w:t>
            </w:r>
          </w:p>
        </w:tc>
      </w:tr>
      <w:tr w:rsidR="00862D9E" w14:paraId="74F8BFF2" w14:textId="77777777">
        <w:tblPrEx>
          <w:tblCellMar>
            <w:top w:w="0" w:type="dxa"/>
            <w:bottom w:w="0" w:type="dxa"/>
          </w:tblCellMar>
        </w:tblPrEx>
        <w:tc>
          <w:tcPr>
            <w:tcW w:w="6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528A8" w14:textId="77777777" w:rsidR="00862D9E" w:rsidRDefault="00B2184A">
            <w:pPr>
              <w:spacing w:after="0"/>
              <w:rPr>
                <w:rFonts w:ascii="Times New Roman" w:hAnsi="Times New Roman"/>
                <w:bCs/>
                <w:kern w:val="0"/>
                <w:sz w:val="24"/>
                <w:szCs w:val="24"/>
                <w:lang w:eastAsia="lv-LV"/>
              </w:rPr>
            </w:pPr>
            <w:r>
              <w:rPr>
                <w:rFonts w:ascii="Times New Roman" w:hAnsi="Times New Roman"/>
                <w:bCs/>
                <w:kern w:val="0"/>
                <w:sz w:val="24"/>
                <w:szCs w:val="24"/>
                <w:lang w:eastAsia="lv-LV"/>
              </w:rPr>
              <w:t>“Stikla vitrīnas izgatavošana un uzstādīšana Vangažu pilsētas bibliotēkā”</w:t>
            </w: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574A5" w14:textId="77777777" w:rsidR="00862D9E" w:rsidRDefault="00862D9E">
            <w:pPr>
              <w:spacing w:after="0"/>
              <w:jc w:val="center"/>
              <w:rPr>
                <w:rFonts w:ascii="Times New Roman" w:hAnsi="Times New Roman"/>
                <w:b/>
                <w:kern w:val="0"/>
                <w:sz w:val="24"/>
                <w:szCs w:val="24"/>
                <w:lang w:eastAsia="lv-LV"/>
              </w:rPr>
            </w:pPr>
          </w:p>
        </w:tc>
      </w:tr>
      <w:tr w:rsidR="00862D9E" w14:paraId="2FF6187B" w14:textId="77777777">
        <w:tblPrEx>
          <w:tblCellMar>
            <w:top w:w="0" w:type="dxa"/>
            <w:bottom w:w="0" w:type="dxa"/>
          </w:tblCellMar>
        </w:tblPrEx>
        <w:tc>
          <w:tcPr>
            <w:tcW w:w="6695" w:type="dxa"/>
            <w:tcBorders>
              <w:top w:val="single" w:sz="8" w:space="0" w:color="000000"/>
              <w:left w:val="single" w:sz="8" w:space="0" w:color="000000"/>
              <w:bottom w:val="single" w:sz="8" w:space="0" w:color="000000"/>
              <w:right w:val="single" w:sz="4" w:space="0" w:color="000000"/>
            </w:tcBorders>
            <w:shd w:val="clear" w:color="auto" w:fill="D9D9D9"/>
            <w:tcMar>
              <w:top w:w="0" w:type="dxa"/>
              <w:left w:w="108" w:type="dxa"/>
              <w:bottom w:w="0" w:type="dxa"/>
              <w:right w:w="108" w:type="dxa"/>
            </w:tcMar>
            <w:vAlign w:val="center"/>
          </w:tcPr>
          <w:p w14:paraId="05E8973C" w14:textId="77777777" w:rsidR="00862D9E" w:rsidRDefault="00B2184A">
            <w:pPr>
              <w:spacing w:after="0"/>
              <w:jc w:val="right"/>
            </w:pPr>
            <w:r>
              <w:rPr>
                <w:rFonts w:ascii="Times New Roman" w:eastAsia="Times New Roman" w:hAnsi="Times New Roman"/>
                <w:color w:val="000000"/>
                <w:kern w:val="0"/>
                <w:sz w:val="24"/>
                <w:szCs w:val="24"/>
                <w:lang w:eastAsia="lv-LV"/>
              </w:rPr>
              <w:t>PVN summa, EUR:</w:t>
            </w: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E9710" w14:textId="77777777" w:rsidR="00862D9E" w:rsidRDefault="00862D9E">
            <w:pPr>
              <w:spacing w:after="0"/>
              <w:jc w:val="center"/>
              <w:rPr>
                <w:rFonts w:ascii="Times New Roman" w:hAnsi="Times New Roman"/>
                <w:b/>
                <w:kern w:val="0"/>
                <w:sz w:val="24"/>
                <w:szCs w:val="24"/>
                <w:lang w:eastAsia="lv-LV"/>
              </w:rPr>
            </w:pPr>
          </w:p>
        </w:tc>
      </w:tr>
      <w:tr w:rsidR="00862D9E" w14:paraId="76CE22FB" w14:textId="77777777">
        <w:tblPrEx>
          <w:tblCellMar>
            <w:top w:w="0" w:type="dxa"/>
            <w:bottom w:w="0" w:type="dxa"/>
          </w:tblCellMar>
        </w:tblPrEx>
        <w:tc>
          <w:tcPr>
            <w:tcW w:w="6695" w:type="dxa"/>
            <w:tcBorders>
              <w:top w:val="single" w:sz="8" w:space="0" w:color="000000"/>
              <w:left w:val="single" w:sz="8" w:space="0" w:color="000000"/>
              <w:bottom w:val="single" w:sz="8" w:space="0" w:color="000000"/>
              <w:right w:val="single" w:sz="4" w:space="0" w:color="000000"/>
            </w:tcBorders>
            <w:shd w:val="clear" w:color="auto" w:fill="D9D9D9"/>
            <w:tcMar>
              <w:top w:w="0" w:type="dxa"/>
              <w:left w:w="108" w:type="dxa"/>
              <w:bottom w:w="0" w:type="dxa"/>
              <w:right w:w="108" w:type="dxa"/>
            </w:tcMar>
            <w:vAlign w:val="center"/>
          </w:tcPr>
          <w:p w14:paraId="0F15EE18" w14:textId="77777777" w:rsidR="00862D9E" w:rsidRDefault="00B2184A">
            <w:pPr>
              <w:spacing w:after="0"/>
              <w:jc w:val="right"/>
            </w:pPr>
            <w:r>
              <w:rPr>
                <w:rFonts w:ascii="Times New Roman" w:eastAsia="Times New Roman" w:hAnsi="Times New Roman"/>
                <w:color w:val="000000"/>
                <w:kern w:val="0"/>
                <w:sz w:val="24"/>
                <w:szCs w:val="24"/>
                <w:lang w:eastAsia="lv-LV"/>
              </w:rPr>
              <w:t>Kopējā cena ar PVN, EUR:</w:t>
            </w: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BC62A" w14:textId="77777777" w:rsidR="00862D9E" w:rsidRDefault="00862D9E">
            <w:pPr>
              <w:spacing w:after="0"/>
              <w:jc w:val="center"/>
              <w:rPr>
                <w:rFonts w:ascii="Times New Roman" w:hAnsi="Times New Roman"/>
                <w:b/>
                <w:kern w:val="0"/>
                <w:sz w:val="24"/>
                <w:szCs w:val="24"/>
                <w:lang w:eastAsia="lv-LV"/>
              </w:rPr>
            </w:pPr>
          </w:p>
        </w:tc>
      </w:tr>
    </w:tbl>
    <w:p w14:paraId="5D20DC56" w14:textId="77777777" w:rsidR="00862D9E" w:rsidRDefault="00862D9E">
      <w:pPr>
        <w:spacing w:after="0"/>
        <w:jc w:val="center"/>
        <w:rPr>
          <w:rFonts w:ascii="Times New Roman" w:hAnsi="Times New Roman"/>
          <w:b/>
          <w:kern w:val="0"/>
          <w:sz w:val="24"/>
          <w:szCs w:val="24"/>
          <w:lang w:eastAsia="lv-LV"/>
        </w:rPr>
      </w:pPr>
    </w:p>
    <w:p w14:paraId="50B1B179" w14:textId="77777777" w:rsidR="00862D9E" w:rsidRDefault="00862D9E">
      <w:pPr>
        <w:spacing w:after="0"/>
        <w:jc w:val="both"/>
        <w:rPr>
          <w:rFonts w:ascii="Times New Roman" w:hAnsi="Times New Roman"/>
          <w:kern w:val="0"/>
          <w:sz w:val="24"/>
          <w:szCs w:val="24"/>
          <w:lang w:eastAsia="lv-LV"/>
        </w:rPr>
      </w:pPr>
    </w:p>
    <w:p w14:paraId="4BF24DD1" w14:textId="77777777" w:rsidR="00862D9E" w:rsidRDefault="00B2184A">
      <w:pPr>
        <w:spacing w:after="0"/>
        <w:ind w:right="-483"/>
        <w:jc w:val="both"/>
      </w:pPr>
      <w:r>
        <w:rPr>
          <w:rFonts w:ascii="Times New Roman" w:hAnsi="Times New Roman"/>
          <w:kern w:val="0"/>
          <w:sz w:val="24"/>
          <w:szCs w:val="24"/>
          <w:lang w:eastAsia="lv-LV"/>
        </w:rPr>
        <w:t xml:space="preserve">Apliecinu, ka Finanšu piedāvājumā piedāvātajā cenā ievērtētas un iekļautas visas ar iepirkuma priekšmetu saistītās izmaksas, tai skaitā, darbaspēka, tehnisko resursu, transporta izmaksas, kā arī peļņa, iespējamie riski (to novēršanas vai samazināšanas) un citas iespējamās ar darbu sniegšanu saistītās izmaksas, ietverot visus piemērojamos nodokļus, </w:t>
      </w:r>
      <w:r>
        <w:rPr>
          <w:rFonts w:ascii="Times New Roman" w:hAnsi="Times New Roman"/>
          <w:b/>
          <w:bCs/>
          <w:kern w:val="0"/>
          <w:sz w:val="24"/>
          <w:szCs w:val="24"/>
          <w:lang w:eastAsia="lv-LV"/>
        </w:rPr>
        <w:t xml:space="preserve">izņemot pievienotās vērtības </w:t>
      </w:r>
      <w:r>
        <w:rPr>
          <w:rFonts w:ascii="Times New Roman" w:hAnsi="Times New Roman"/>
          <w:b/>
          <w:bCs/>
          <w:kern w:val="0"/>
          <w:sz w:val="24"/>
          <w:szCs w:val="24"/>
          <w:lang w:eastAsia="lv-LV"/>
        </w:rPr>
        <w:t>nodokli.</w:t>
      </w:r>
      <w:r>
        <w:rPr>
          <w:rFonts w:ascii="Times New Roman" w:hAnsi="Times New Roman"/>
          <w:kern w:val="0"/>
          <w:sz w:val="24"/>
          <w:szCs w:val="24"/>
          <w:lang w:eastAsia="lv-LV"/>
        </w:rPr>
        <w:t xml:space="preserve"> Apzinos, ka nebūs tiesību pieprasīt piedāvātās līgumcenas paaugstināšanu un pasūtītājs nemaksās vairāk, nekā noteiktā līgumcena.</w:t>
      </w:r>
    </w:p>
    <w:p w14:paraId="29A0231E" w14:textId="77777777" w:rsidR="00862D9E" w:rsidRDefault="00862D9E">
      <w:pPr>
        <w:spacing w:after="0"/>
        <w:jc w:val="both"/>
        <w:rPr>
          <w:rFonts w:ascii="Times New Roman" w:eastAsia="Times New Roman" w:hAnsi="Times New Roman"/>
          <w:kern w:val="0"/>
          <w:sz w:val="24"/>
          <w:szCs w:val="24"/>
          <w:lang w:eastAsia="lv-LV"/>
        </w:rPr>
      </w:pPr>
    </w:p>
    <w:tbl>
      <w:tblPr>
        <w:tblW w:w="8897" w:type="dxa"/>
        <w:tblCellMar>
          <w:left w:w="10" w:type="dxa"/>
          <w:right w:w="10" w:type="dxa"/>
        </w:tblCellMar>
        <w:tblLook w:val="04A0" w:firstRow="1" w:lastRow="0" w:firstColumn="1" w:lastColumn="0" w:noHBand="0" w:noVBand="1"/>
      </w:tblPr>
      <w:tblGrid>
        <w:gridCol w:w="2257"/>
        <w:gridCol w:w="6640"/>
      </w:tblGrid>
      <w:tr w:rsidR="00862D9E" w14:paraId="78042F0A" w14:textId="77777777">
        <w:tblPrEx>
          <w:tblCellMar>
            <w:top w:w="0" w:type="dxa"/>
            <w:bottom w:w="0" w:type="dxa"/>
          </w:tblCellMar>
        </w:tblPrEx>
        <w:tc>
          <w:tcPr>
            <w:tcW w:w="2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007B7" w14:textId="77777777" w:rsidR="00862D9E" w:rsidRDefault="00B2184A">
            <w:pPr>
              <w:spacing w:after="0"/>
              <w:jc w:val="both"/>
              <w:rPr>
                <w:rFonts w:ascii="Times New Roman" w:eastAsia="Times New Roman" w:hAnsi="Times New Roman"/>
                <w:b/>
                <w:kern w:val="0"/>
                <w:sz w:val="24"/>
                <w:szCs w:val="24"/>
                <w:lang w:eastAsia="lv-LV"/>
              </w:rPr>
            </w:pPr>
            <w:r>
              <w:rPr>
                <w:rFonts w:ascii="Times New Roman" w:eastAsia="Times New Roman" w:hAnsi="Times New Roman"/>
                <w:b/>
                <w:kern w:val="0"/>
                <w:sz w:val="24"/>
                <w:szCs w:val="24"/>
                <w:lang w:eastAsia="lv-LV"/>
              </w:rPr>
              <w:t>Vārds, uzvārds:</w:t>
            </w:r>
          </w:p>
        </w:tc>
        <w:tc>
          <w:tcPr>
            <w:tcW w:w="6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5052C" w14:textId="77777777" w:rsidR="00862D9E" w:rsidRDefault="00B2184A">
            <w:pPr>
              <w:spacing w:after="0"/>
              <w:jc w:val="both"/>
              <w:rPr>
                <w:rFonts w:ascii="Times New Roman" w:eastAsia="Times New Roman" w:hAnsi="Times New Roman"/>
                <w:i/>
                <w:kern w:val="0"/>
                <w:sz w:val="24"/>
                <w:szCs w:val="24"/>
                <w:lang w:eastAsia="lv-LV"/>
              </w:rPr>
            </w:pPr>
            <w:r>
              <w:rPr>
                <w:rFonts w:ascii="Times New Roman" w:eastAsia="Times New Roman" w:hAnsi="Times New Roman"/>
                <w:i/>
                <w:kern w:val="0"/>
                <w:sz w:val="24"/>
                <w:szCs w:val="24"/>
                <w:lang w:eastAsia="lv-LV"/>
              </w:rPr>
              <w:t>Pretendenta pārstāvis ar pārstāvības tiesībām vai tā pilnvarotā persona</w:t>
            </w:r>
          </w:p>
        </w:tc>
      </w:tr>
      <w:tr w:rsidR="00862D9E" w14:paraId="13B36BEF" w14:textId="77777777">
        <w:tblPrEx>
          <w:tblCellMar>
            <w:top w:w="0" w:type="dxa"/>
            <w:bottom w:w="0" w:type="dxa"/>
          </w:tblCellMar>
        </w:tblPrEx>
        <w:tc>
          <w:tcPr>
            <w:tcW w:w="2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D8C77" w14:textId="77777777" w:rsidR="00862D9E" w:rsidRDefault="00B2184A">
            <w:pPr>
              <w:spacing w:after="0"/>
              <w:jc w:val="both"/>
              <w:rPr>
                <w:rFonts w:ascii="Times New Roman" w:eastAsia="Times New Roman" w:hAnsi="Times New Roman"/>
                <w:b/>
                <w:kern w:val="0"/>
                <w:sz w:val="24"/>
                <w:szCs w:val="24"/>
                <w:lang w:eastAsia="lv-LV"/>
              </w:rPr>
            </w:pPr>
            <w:r>
              <w:rPr>
                <w:rFonts w:ascii="Times New Roman" w:eastAsia="Times New Roman" w:hAnsi="Times New Roman"/>
                <w:b/>
                <w:kern w:val="0"/>
                <w:sz w:val="24"/>
                <w:szCs w:val="24"/>
                <w:lang w:eastAsia="lv-LV"/>
              </w:rPr>
              <w:t>Amats:</w:t>
            </w:r>
          </w:p>
        </w:tc>
        <w:tc>
          <w:tcPr>
            <w:tcW w:w="6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2988E" w14:textId="77777777" w:rsidR="00862D9E" w:rsidRDefault="00862D9E">
            <w:pPr>
              <w:spacing w:after="0"/>
              <w:jc w:val="both"/>
              <w:rPr>
                <w:rFonts w:ascii="Times New Roman" w:eastAsia="Times New Roman" w:hAnsi="Times New Roman"/>
                <w:kern w:val="0"/>
                <w:sz w:val="24"/>
                <w:szCs w:val="24"/>
                <w:lang w:eastAsia="lv-LV"/>
              </w:rPr>
            </w:pPr>
          </w:p>
        </w:tc>
      </w:tr>
      <w:tr w:rsidR="00862D9E" w14:paraId="32905898" w14:textId="77777777">
        <w:tblPrEx>
          <w:tblCellMar>
            <w:top w:w="0" w:type="dxa"/>
            <w:bottom w:w="0" w:type="dxa"/>
          </w:tblCellMar>
        </w:tblPrEx>
        <w:tc>
          <w:tcPr>
            <w:tcW w:w="2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07C79" w14:textId="77777777" w:rsidR="00862D9E" w:rsidRDefault="00B2184A">
            <w:pPr>
              <w:spacing w:after="0"/>
              <w:jc w:val="both"/>
              <w:rPr>
                <w:rFonts w:ascii="Times New Roman" w:eastAsia="Times New Roman" w:hAnsi="Times New Roman"/>
                <w:b/>
                <w:kern w:val="0"/>
                <w:sz w:val="24"/>
                <w:szCs w:val="24"/>
                <w:lang w:eastAsia="lv-LV"/>
              </w:rPr>
            </w:pPr>
            <w:r>
              <w:rPr>
                <w:rFonts w:ascii="Times New Roman" w:eastAsia="Times New Roman" w:hAnsi="Times New Roman"/>
                <w:b/>
                <w:kern w:val="0"/>
                <w:sz w:val="24"/>
                <w:szCs w:val="24"/>
                <w:lang w:eastAsia="lv-LV"/>
              </w:rPr>
              <w:t>Paraksts:</w:t>
            </w:r>
          </w:p>
        </w:tc>
        <w:tc>
          <w:tcPr>
            <w:tcW w:w="6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42730" w14:textId="77777777" w:rsidR="00862D9E" w:rsidRDefault="00862D9E">
            <w:pPr>
              <w:spacing w:after="0"/>
              <w:jc w:val="both"/>
              <w:rPr>
                <w:rFonts w:ascii="Times New Roman" w:eastAsia="Times New Roman" w:hAnsi="Times New Roman"/>
                <w:kern w:val="0"/>
                <w:sz w:val="24"/>
                <w:szCs w:val="24"/>
                <w:lang w:eastAsia="lv-LV"/>
              </w:rPr>
            </w:pPr>
          </w:p>
        </w:tc>
      </w:tr>
    </w:tbl>
    <w:p w14:paraId="66A3984E" w14:textId="77777777" w:rsidR="00862D9E" w:rsidRDefault="00862D9E"/>
    <w:sectPr w:rsidR="00862D9E">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49FDB" w14:textId="77777777" w:rsidR="00B2184A" w:rsidRDefault="00B2184A">
      <w:pPr>
        <w:spacing w:after="0"/>
      </w:pPr>
      <w:r>
        <w:separator/>
      </w:r>
    </w:p>
  </w:endnote>
  <w:endnote w:type="continuationSeparator" w:id="0">
    <w:p w14:paraId="5E14206E" w14:textId="77777777" w:rsidR="00B2184A" w:rsidRDefault="00B2184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E44D5" w14:textId="77777777" w:rsidR="00B2184A" w:rsidRDefault="00B2184A">
      <w:pPr>
        <w:spacing w:after="0"/>
      </w:pPr>
      <w:r>
        <w:rPr>
          <w:color w:val="000000"/>
        </w:rPr>
        <w:separator/>
      </w:r>
    </w:p>
  </w:footnote>
  <w:footnote w:type="continuationSeparator" w:id="0">
    <w:p w14:paraId="14D67803" w14:textId="77777777" w:rsidR="00B2184A" w:rsidRDefault="00B2184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662B1"/>
    <w:multiLevelType w:val="multilevel"/>
    <w:tmpl w:val="F6187C3A"/>
    <w:lvl w:ilvl="0">
      <w:start w:val="1"/>
      <w:numFmt w:val="decimal"/>
      <w:lvlText w:val="1.%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5E301B34"/>
    <w:multiLevelType w:val="multilevel"/>
    <w:tmpl w:val="A638582A"/>
    <w:lvl w:ilvl="0">
      <w:start w:val="1"/>
      <w:numFmt w:val="decimal"/>
      <w:lvlText w:val="2.%1."/>
      <w:lvlJc w:val="left"/>
      <w:pPr>
        <w:ind w:left="720" w:hanging="360"/>
      </w:pPr>
      <w:rPr>
        <w:b w:val="0"/>
        <w:bCs w:val="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728938F8"/>
    <w:multiLevelType w:val="multilevel"/>
    <w:tmpl w:val="9CA84E8A"/>
    <w:lvl w:ilvl="0">
      <w:start w:val="1"/>
      <w:numFmt w:val="decimal"/>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num w:numId="1" w16cid:durableId="925698462">
    <w:abstractNumId w:val="2"/>
  </w:num>
  <w:num w:numId="2" w16cid:durableId="775251933">
    <w:abstractNumId w:val="0"/>
  </w:num>
  <w:num w:numId="3" w16cid:durableId="17341549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862D9E"/>
    <w:rsid w:val="001E7F1C"/>
    <w:rsid w:val="007B6079"/>
    <w:rsid w:val="00862D9E"/>
    <w:rsid w:val="00B2184A"/>
    <w:rsid w:val="00D21581"/>
    <w:rsid w:val="00F0772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C898A"/>
  <w15:docId w15:val="{46C6D134-9E94-4550-B888-A8FA19A8E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lv-LV"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uppressAutoHyphens/>
      <w:spacing w:line="240" w:lineRule="auto"/>
    </w:pPr>
    <w:rPr>
      <w:sz w:val="22"/>
      <w:szCs w:val="22"/>
    </w:rPr>
  </w:style>
  <w:style w:type="paragraph" w:styleId="Virsraksts1">
    <w:name w:val="heading 1"/>
    <w:basedOn w:val="Parasts"/>
    <w:next w:val="Parasts"/>
    <w:uiPriority w:val="9"/>
    <w:qFormat/>
    <w:pPr>
      <w:keepNext/>
      <w:keepLines/>
      <w:spacing w:before="360" w:after="80"/>
      <w:outlineLvl w:val="0"/>
    </w:pPr>
    <w:rPr>
      <w:rFonts w:ascii="Aptos Display" w:eastAsia="Times New Roman" w:hAnsi="Aptos Display"/>
      <w:color w:val="0F4761"/>
      <w:sz w:val="40"/>
      <w:szCs w:val="40"/>
    </w:rPr>
  </w:style>
  <w:style w:type="paragraph" w:styleId="Virsraksts2">
    <w:name w:val="heading 2"/>
    <w:basedOn w:val="Parasts"/>
    <w:next w:val="Parasts"/>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Virsraksts3">
    <w:name w:val="heading 3"/>
    <w:basedOn w:val="Parasts"/>
    <w:next w:val="Parasts"/>
    <w:uiPriority w:val="9"/>
    <w:semiHidden/>
    <w:unhideWhenUsed/>
    <w:qFormat/>
    <w:pPr>
      <w:keepNext/>
      <w:keepLines/>
      <w:spacing w:before="160" w:after="80"/>
      <w:outlineLvl w:val="2"/>
    </w:pPr>
    <w:rPr>
      <w:rFonts w:eastAsia="Times New Roman"/>
      <w:color w:val="0F4761"/>
      <w:sz w:val="28"/>
      <w:szCs w:val="28"/>
    </w:rPr>
  </w:style>
  <w:style w:type="paragraph" w:styleId="Virsraksts4">
    <w:name w:val="heading 4"/>
    <w:basedOn w:val="Parasts"/>
    <w:next w:val="Parasts"/>
    <w:uiPriority w:val="9"/>
    <w:semiHidden/>
    <w:unhideWhenUsed/>
    <w:qFormat/>
    <w:pPr>
      <w:keepNext/>
      <w:keepLines/>
      <w:spacing w:before="80" w:after="40"/>
      <w:outlineLvl w:val="3"/>
    </w:pPr>
    <w:rPr>
      <w:rFonts w:eastAsia="Times New Roman"/>
      <w:i/>
      <w:iCs/>
      <w:color w:val="0F4761"/>
    </w:rPr>
  </w:style>
  <w:style w:type="paragraph" w:styleId="Virsraksts5">
    <w:name w:val="heading 5"/>
    <w:basedOn w:val="Parasts"/>
    <w:next w:val="Parasts"/>
    <w:uiPriority w:val="9"/>
    <w:semiHidden/>
    <w:unhideWhenUsed/>
    <w:qFormat/>
    <w:pPr>
      <w:keepNext/>
      <w:keepLines/>
      <w:spacing w:before="80" w:after="40"/>
      <w:outlineLvl w:val="4"/>
    </w:pPr>
    <w:rPr>
      <w:rFonts w:eastAsia="Times New Roman"/>
      <w:color w:val="0F4761"/>
    </w:rPr>
  </w:style>
  <w:style w:type="paragraph" w:styleId="Virsraksts6">
    <w:name w:val="heading 6"/>
    <w:basedOn w:val="Parasts"/>
    <w:next w:val="Parasts"/>
    <w:uiPriority w:val="9"/>
    <w:semiHidden/>
    <w:unhideWhenUsed/>
    <w:qFormat/>
    <w:pPr>
      <w:keepNext/>
      <w:keepLines/>
      <w:spacing w:before="40" w:after="0"/>
      <w:outlineLvl w:val="5"/>
    </w:pPr>
    <w:rPr>
      <w:rFonts w:eastAsia="Times New Roman"/>
      <w:i/>
      <w:iCs/>
      <w:color w:val="595959"/>
    </w:rPr>
  </w:style>
  <w:style w:type="paragraph" w:styleId="Virsraksts7">
    <w:name w:val="heading 7"/>
    <w:basedOn w:val="Parasts"/>
    <w:next w:val="Parasts"/>
    <w:pPr>
      <w:keepNext/>
      <w:keepLines/>
      <w:spacing w:before="40" w:after="0"/>
      <w:outlineLvl w:val="6"/>
    </w:pPr>
    <w:rPr>
      <w:rFonts w:eastAsia="Times New Roman"/>
      <w:color w:val="595959"/>
    </w:rPr>
  </w:style>
  <w:style w:type="paragraph" w:styleId="Virsraksts8">
    <w:name w:val="heading 8"/>
    <w:basedOn w:val="Parasts"/>
    <w:next w:val="Parasts"/>
    <w:pPr>
      <w:keepNext/>
      <w:keepLines/>
      <w:spacing w:after="0"/>
      <w:outlineLvl w:val="7"/>
    </w:pPr>
    <w:rPr>
      <w:rFonts w:eastAsia="Times New Roman"/>
      <w:i/>
      <w:iCs/>
      <w:color w:val="272727"/>
    </w:rPr>
  </w:style>
  <w:style w:type="paragraph" w:styleId="Virsraksts9">
    <w:name w:val="heading 9"/>
    <w:basedOn w:val="Parasts"/>
    <w:next w:val="Parasts"/>
    <w:pPr>
      <w:keepNext/>
      <w:keepLines/>
      <w:spacing w:after="0"/>
      <w:outlineLvl w:val="8"/>
    </w:pPr>
    <w:rPr>
      <w:rFonts w:eastAsia="Times New Roman"/>
      <w:color w:val="272727"/>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rPr>
      <w:rFonts w:ascii="Aptos Display" w:eastAsia="Times New Roman" w:hAnsi="Aptos Display" w:cs="Times New Roman"/>
      <w:color w:val="0F4761"/>
      <w:sz w:val="40"/>
      <w:szCs w:val="40"/>
    </w:rPr>
  </w:style>
  <w:style w:type="character" w:customStyle="1" w:styleId="Virsraksts2Rakstz">
    <w:name w:val="Virsraksts 2 Rakstz."/>
    <w:basedOn w:val="Noklusjumarindkopasfonts"/>
    <w:rPr>
      <w:rFonts w:ascii="Aptos Display" w:eastAsia="Times New Roman" w:hAnsi="Aptos Display" w:cs="Times New Roman"/>
      <w:color w:val="0F4761"/>
      <w:sz w:val="32"/>
      <w:szCs w:val="32"/>
    </w:rPr>
  </w:style>
  <w:style w:type="character" w:customStyle="1" w:styleId="Virsraksts3Rakstz">
    <w:name w:val="Virsraksts 3 Rakstz."/>
    <w:basedOn w:val="Noklusjumarindkopasfonts"/>
    <w:rPr>
      <w:rFonts w:eastAsia="Times New Roman" w:cs="Times New Roman"/>
      <w:color w:val="0F4761"/>
      <w:sz w:val="28"/>
      <w:szCs w:val="28"/>
    </w:rPr>
  </w:style>
  <w:style w:type="character" w:customStyle="1" w:styleId="Virsraksts4Rakstz">
    <w:name w:val="Virsraksts 4 Rakstz."/>
    <w:basedOn w:val="Noklusjumarindkopasfonts"/>
    <w:rPr>
      <w:rFonts w:eastAsia="Times New Roman" w:cs="Times New Roman"/>
      <w:i/>
      <w:iCs/>
      <w:color w:val="0F4761"/>
    </w:rPr>
  </w:style>
  <w:style w:type="character" w:customStyle="1" w:styleId="Virsraksts5Rakstz">
    <w:name w:val="Virsraksts 5 Rakstz."/>
    <w:basedOn w:val="Noklusjumarindkopasfonts"/>
    <w:rPr>
      <w:rFonts w:eastAsia="Times New Roman" w:cs="Times New Roman"/>
      <w:color w:val="0F4761"/>
    </w:rPr>
  </w:style>
  <w:style w:type="character" w:customStyle="1" w:styleId="Virsraksts6Rakstz">
    <w:name w:val="Virsraksts 6 Rakstz."/>
    <w:basedOn w:val="Noklusjumarindkopasfonts"/>
    <w:rPr>
      <w:rFonts w:eastAsia="Times New Roman" w:cs="Times New Roman"/>
      <w:i/>
      <w:iCs/>
      <w:color w:val="595959"/>
    </w:rPr>
  </w:style>
  <w:style w:type="character" w:customStyle="1" w:styleId="Virsraksts7Rakstz">
    <w:name w:val="Virsraksts 7 Rakstz."/>
    <w:basedOn w:val="Noklusjumarindkopasfonts"/>
    <w:rPr>
      <w:rFonts w:eastAsia="Times New Roman" w:cs="Times New Roman"/>
      <w:color w:val="595959"/>
    </w:rPr>
  </w:style>
  <w:style w:type="character" w:customStyle="1" w:styleId="Virsraksts8Rakstz">
    <w:name w:val="Virsraksts 8 Rakstz."/>
    <w:basedOn w:val="Noklusjumarindkopasfonts"/>
    <w:rPr>
      <w:rFonts w:eastAsia="Times New Roman" w:cs="Times New Roman"/>
      <w:i/>
      <w:iCs/>
      <w:color w:val="272727"/>
    </w:rPr>
  </w:style>
  <w:style w:type="character" w:customStyle="1" w:styleId="Virsraksts9Rakstz">
    <w:name w:val="Virsraksts 9 Rakstz."/>
    <w:basedOn w:val="Noklusjumarindkopasfonts"/>
    <w:rPr>
      <w:rFonts w:eastAsia="Times New Roman" w:cs="Times New Roman"/>
      <w:color w:val="272727"/>
    </w:rPr>
  </w:style>
  <w:style w:type="paragraph" w:styleId="Nosaukums">
    <w:name w:val="Title"/>
    <w:basedOn w:val="Parasts"/>
    <w:next w:val="Parasts"/>
    <w:uiPriority w:val="10"/>
    <w:qFormat/>
    <w:pPr>
      <w:spacing w:after="80"/>
      <w:contextualSpacing/>
    </w:pPr>
    <w:rPr>
      <w:rFonts w:ascii="Aptos Display" w:eastAsia="Times New Roman" w:hAnsi="Aptos Display"/>
      <w:spacing w:val="-10"/>
      <w:sz w:val="56"/>
      <w:szCs w:val="56"/>
    </w:rPr>
  </w:style>
  <w:style w:type="character" w:customStyle="1" w:styleId="NosaukumsRakstz">
    <w:name w:val="Nosaukums Rakstz."/>
    <w:basedOn w:val="Noklusjumarindkopasfonts"/>
    <w:rPr>
      <w:rFonts w:ascii="Aptos Display" w:eastAsia="Times New Roman" w:hAnsi="Aptos Display" w:cs="Times New Roman"/>
      <w:spacing w:val="-10"/>
      <w:kern w:val="3"/>
      <w:sz w:val="56"/>
      <w:szCs w:val="56"/>
    </w:rPr>
  </w:style>
  <w:style w:type="paragraph" w:styleId="Apakvirsraksts">
    <w:name w:val="Subtitle"/>
    <w:basedOn w:val="Parasts"/>
    <w:next w:val="Parasts"/>
    <w:uiPriority w:val="11"/>
    <w:qFormat/>
    <w:rPr>
      <w:rFonts w:eastAsia="Times New Roman"/>
      <w:color w:val="595959"/>
      <w:spacing w:val="15"/>
      <w:sz w:val="28"/>
      <w:szCs w:val="28"/>
    </w:rPr>
  </w:style>
  <w:style w:type="character" w:customStyle="1" w:styleId="ApakvirsrakstsRakstz">
    <w:name w:val="Apakšvirsraksts Rakstz."/>
    <w:basedOn w:val="Noklusjumarindkopasfonts"/>
    <w:rPr>
      <w:rFonts w:eastAsia="Times New Roman" w:cs="Times New Roman"/>
      <w:color w:val="595959"/>
      <w:spacing w:val="15"/>
      <w:sz w:val="28"/>
      <w:szCs w:val="28"/>
    </w:rPr>
  </w:style>
  <w:style w:type="paragraph" w:styleId="Citts">
    <w:name w:val="Quote"/>
    <w:basedOn w:val="Parasts"/>
    <w:next w:val="Parasts"/>
    <w:pPr>
      <w:spacing w:before="160"/>
      <w:jc w:val="center"/>
    </w:pPr>
    <w:rPr>
      <w:i/>
      <w:iCs/>
      <w:color w:val="404040"/>
    </w:rPr>
  </w:style>
  <w:style w:type="character" w:customStyle="1" w:styleId="CittsRakstz">
    <w:name w:val="Citāts Rakstz."/>
    <w:basedOn w:val="Noklusjumarindkopasfonts"/>
    <w:rPr>
      <w:i/>
      <w:iCs/>
      <w:color w:val="404040"/>
    </w:rPr>
  </w:style>
  <w:style w:type="paragraph" w:styleId="Sarakstarindkopa">
    <w:name w:val="List Paragraph"/>
    <w:basedOn w:val="Parasts"/>
    <w:pPr>
      <w:ind w:left="720"/>
      <w:contextualSpacing/>
    </w:pPr>
  </w:style>
  <w:style w:type="character" w:styleId="Intensvsizclums">
    <w:name w:val="Intense Emphasis"/>
    <w:basedOn w:val="Noklusjumarindkopasfonts"/>
    <w:rPr>
      <w:i/>
      <w:iCs/>
      <w:color w:val="0F4761"/>
    </w:rPr>
  </w:style>
  <w:style w:type="paragraph" w:styleId="Intensvscitts">
    <w:name w:val="Intense Quote"/>
    <w:basedOn w:val="Parasts"/>
    <w:next w:val="Parasts"/>
    <w:pPr>
      <w:pBdr>
        <w:top w:val="single" w:sz="4" w:space="10" w:color="0F4761"/>
        <w:bottom w:val="single" w:sz="4" w:space="10" w:color="0F4761"/>
      </w:pBdr>
      <w:spacing w:before="360" w:after="360"/>
      <w:ind w:left="864" w:right="864"/>
      <w:jc w:val="center"/>
    </w:pPr>
    <w:rPr>
      <w:i/>
      <w:iCs/>
      <w:color w:val="0F4761"/>
    </w:rPr>
  </w:style>
  <w:style w:type="character" w:customStyle="1" w:styleId="IntensvscittsRakstz">
    <w:name w:val="Intensīvs citāts Rakstz."/>
    <w:basedOn w:val="Noklusjumarindkopasfonts"/>
    <w:rPr>
      <w:i/>
      <w:iCs/>
      <w:color w:val="0F4761"/>
    </w:rPr>
  </w:style>
  <w:style w:type="character" w:styleId="Intensvaatsauce">
    <w:name w:val="Intense Reference"/>
    <w:basedOn w:val="Noklusjumarindkopasfonts"/>
    <w:rPr>
      <w:b/>
      <w:bCs/>
      <w:smallCaps/>
      <w:color w:val="0F4761"/>
      <w:spacing w:val="5"/>
    </w:rPr>
  </w:style>
  <w:style w:type="character" w:styleId="Hipersaite">
    <w:name w:val="Hyperlink"/>
    <w:basedOn w:val="Noklusjumarindkopasfonts"/>
    <w:rPr>
      <w:color w:val="467886"/>
      <w:u w:val="single"/>
    </w:rPr>
  </w:style>
  <w:style w:type="paragraph" w:styleId="Galvene">
    <w:name w:val="header"/>
    <w:basedOn w:val="Parasts"/>
    <w:pPr>
      <w:tabs>
        <w:tab w:val="center" w:pos="4153"/>
        <w:tab w:val="right" w:pos="8306"/>
      </w:tabs>
      <w:spacing w:after="0"/>
    </w:pPr>
  </w:style>
  <w:style w:type="character" w:customStyle="1" w:styleId="GalveneRakstz">
    <w:name w:val="Galvene Rakstz."/>
    <w:basedOn w:val="Noklusjumarindkopasfonts"/>
    <w:rPr>
      <w:sz w:val="22"/>
      <w:szCs w:val="22"/>
    </w:rPr>
  </w:style>
  <w:style w:type="paragraph" w:styleId="Kjene">
    <w:name w:val="footer"/>
    <w:basedOn w:val="Parasts"/>
    <w:pPr>
      <w:tabs>
        <w:tab w:val="center" w:pos="4153"/>
        <w:tab w:val="right" w:pos="8306"/>
      </w:tabs>
      <w:spacing w:after="0"/>
    </w:pPr>
  </w:style>
  <w:style w:type="character" w:customStyle="1" w:styleId="KjeneRakstz">
    <w:name w:val="Kājene Rakstz."/>
    <w:basedOn w:val="Noklusjumarindkopasfonts"/>
    <w:rPr>
      <w:sz w:val="22"/>
      <w:szCs w:val="22"/>
    </w:rPr>
  </w:style>
  <w:style w:type="character" w:styleId="Neatrisintapieminana">
    <w:name w:val="Unresolved Mention"/>
    <w:basedOn w:val="Noklusjumarindkopasfonts"/>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ineta.bordane@ropaz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2612</Words>
  <Characters>1490</Characters>
  <Application>Microsoft Office Word</Application>
  <DocSecurity>0</DocSecurity>
  <Lines>12</Lines>
  <Paragraphs>8</Paragraphs>
  <ScaleCrop>false</ScaleCrop>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Indersone</dc:creator>
  <dc:description/>
  <cp:lastModifiedBy>Daiga Dzalba-Sniedze</cp:lastModifiedBy>
  <cp:revision>4</cp:revision>
  <dcterms:created xsi:type="dcterms:W3CDTF">2026-08-10T07:11:00Z</dcterms:created>
  <dcterms:modified xsi:type="dcterms:W3CDTF">2026-08-10T07:14:00Z</dcterms:modified>
</cp:coreProperties>
</file>