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D569A" w14:textId="77777777" w:rsidR="0058681B" w:rsidRDefault="0058681B" w:rsidP="0058681B">
      <w:pPr>
        <w:spacing w:after="0"/>
        <w:jc w:val="center"/>
        <w:rPr>
          <w:rFonts w:ascii="Times New Roman" w:hAnsi="Times New Roman" w:cs="Times New Roman"/>
          <w:b/>
          <w:kern w:val="0"/>
          <w:sz w:val="24"/>
          <w:szCs w:val="24"/>
          <w:lang w:eastAsia="lv-LV"/>
          <w14:ligatures w14:val="none"/>
        </w:rPr>
      </w:pPr>
      <w:bookmarkStart w:id="0" w:name="_Hlk137204572"/>
      <w:r w:rsidRPr="00B131A0">
        <w:rPr>
          <w:rFonts w:ascii="Times New Roman" w:hAnsi="Times New Roman" w:cs="Times New Roman"/>
          <w:b/>
          <w:kern w:val="0"/>
          <w:sz w:val="24"/>
          <w:szCs w:val="24"/>
          <w:lang w:eastAsia="lv-LV"/>
          <w14:ligatures w14:val="none"/>
        </w:rPr>
        <w:t>CENU APTAUJA</w:t>
      </w:r>
      <w:bookmarkStart w:id="1" w:name="_Hlk204947758"/>
      <w:bookmarkEnd w:id="0"/>
    </w:p>
    <w:p w14:paraId="00A031B5" w14:textId="77777777" w:rsidR="0058681B" w:rsidRPr="00B131A0" w:rsidRDefault="0058681B" w:rsidP="0058681B">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w:t>
      </w:r>
      <w:r w:rsidRPr="003D491D">
        <w:rPr>
          <w:rFonts w:ascii="Times New Roman" w:hAnsi="Times New Roman" w:cs="Times New Roman"/>
          <w:b/>
          <w:kern w:val="0"/>
          <w:sz w:val="24"/>
          <w:szCs w:val="24"/>
          <w:lang w:eastAsia="lv-LV"/>
          <w14:ligatures w14:val="none"/>
        </w:rPr>
        <w:t>Durvju nomaiņa Ropažu novada pašvaldības iestādēm</w:t>
      </w:r>
      <w:r w:rsidRPr="009F79EB">
        <w:rPr>
          <w:rFonts w:ascii="Times New Roman" w:hAnsi="Times New Roman" w:cs="Times New Roman"/>
          <w:b/>
          <w:kern w:val="0"/>
          <w:sz w:val="24"/>
          <w:szCs w:val="24"/>
          <w:lang w:eastAsia="lv-LV"/>
          <w14:ligatures w14:val="none"/>
        </w:rPr>
        <w:t>”</w:t>
      </w:r>
    </w:p>
    <w:bookmarkEnd w:id="1"/>
    <w:p w14:paraId="1C9FA57A" w14:textId="77777777" w:rsidR="0058681B" w:rsidRPr="00B131A0" w:rsidRDefault="0058681B" w:rsidP="0058681B">
      <w:pPr>
        <w:spacing w:after="0"/>
        <w:rPr>
          <w:rFonts w:ascii="Times New Roman" w:hAnsi="Times New Roman" w:cs="Times New Roman"/>
          <w:b/>
          <w:kern w:val="0"/>
          <w:sz w:val="24"/>
          <w:szCs w:val="24"/>
          <w:lang w:eastAsia="lv-LV"/>
          <w14:ligatures w14:val="none"/>
        </w:rPr>
      </w:pPr>
    </w:p>
    <w:p w14:paraId="339C000E" w14:textId="77777777" w:rsidR="0058681B" w:rsidRPr="00B131A0" w:rsidRDefault="0058681B" w:rsidP="0058681B">
      <w:pPr>
        <w:spacing w:after="120"/>
        <w:jc w:val="both"/>
        <w:rPr>
          <w:rFonts w:ascii="Times New Roman" w:hAnsi="Times New Roman" w:cs="Times New Roman"/>
          <w:b/>
          <w:kern w:val="0"/>
          <w:sz w:val="24"/>
          <w:szCs w:val="24"/>
          <w:lang w:eastAsia="lv-LV"/>
          <w14:ligatures w14:val="none"/>
        </w:rPr>
      </w:pPr>
      <w:r w:rsidRPr="00B131A0">
        <w:rPr>
          <w:rFonts w:ascii="Times New Roman" w:hAnsi="Times New Roman" w:cs="Times New Roman"/>
          <w:b/>
          <w:kern w:val="0"/>
          <w:sz w:val="24"/>
          <w:szCs w:val="24"/>
          <w:u w:val="single"/>
          <w:lang w:eastAsia="lv-LV"/>
          <w14:ligatures w14:val="none"/>
        </w:rPr>
        <w:t>Informācija par pasūtītāju</w:t>
      </w:r>
      <w:r w:rsidRPr="00B131A0">
        <w:rPr>
          <w:rFonts w:ascii="Times New Roman" w:hAnsi="Times New Roman" w:cs="Times New Roman"/>
          <w:b/>
          <w:kern w:val="0"/>
          <w:sz w:val="24"/>
          <w:szCs w:val="24"/>
          <w:lang w:eastAsia="lv-LV"/>
          <w14:ligatures w14:val="none"/>
        </w:rPr>
        <w:t>:</w:t>
      </w:r>
    </w:p>
    <w:tbl>
      <w:tblPr>
        <w:tblStyle w:val="Reatabula"/>
        <w:tblW w:w="0" w:type="auto"/>
        <w:tblInd w:w="0" w:type="dxa"/>
        <w:tblLook w:val="04A0" w:firstRow="1" w:lastRow="0" w:firstColumn="1" w:lastColumn="0" w:noHBand="0" w:noVBand="1"/>
      </w:tblPr>
      <w:tblGrid>
        <w:gridCol w:w="2762"/>
        <w:gridCol w:w="6261"/>
      </w:tblGrid>
      <w:tr w:rsidR="0058681B" w:rsidRPr="00B131A0" w14:paraId="54313DEA" w14:textId="77777777" w:rsidTr="00E5366B">
        <w:trPr>
          <w:trHeight w:val="415"/>
        </w:trPr>
        <w:tc>
          <w:tcPr>
            <w:tcW w:w="2762" w:type="dxa"/>
            <w:tcBorders>
              <w:top w:val="single" w:sz="4" w:space="0" w:color="auto"/>
              <w:left w:val="single" w:sz="4" w:space="0" w:color="auto"/>
              <w:bottom w:val="single" w:sz="4" w:space="0" w:color="auto"/>
              <w:right w:val="single" w:sz="4" w:space="0" w:color="auto"/>
            </w:tcBorders>
            <w:hideMark/>
          </w:tcPr>
          <w:p w14:paraId="02BAEA0D"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Nosaukums:</w:t>
            </w:r>
          </w:p>
        </w:tc>
        <w:tc>
          <w:tcPr>
            <w:tcW w:w="6261" w:type="dxa"/>
            <w:tcBorders>
              <w:top w:val="single" w:sz="4" w:space="0" w:color="auto"/>
              <w:left w:val="single" w:sz="4" w:space="0" w:color="auto"/>
              <w:bottom w:val="single" w:sz="4" w:space="0" w:color="auto"/>
              <w:right w:val="single" w:sz="4" w:space="0" w:color="auto"/>
            </w:tcBorders>
            <w:hideMark/>
          </w:tcPr>
          <w:p w14:paraId="57B19F18"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Ropažu novada pašvaldība</w:t>
            </w:r>
          </w:p>
        </w:tc>
      </w:tr>
      <w:tr w:rsidR="0058681B" w:rsidRPr="00B131A0" w14:paraId="7CE2B57D" w14:textId="77777777" w:rsidTr="00E5366B">
        <w:trPr>
          <w:trHeight w:val="415"/>
        </w:trPr>
        <w:tc>
          <w:tcPr>
            <w:tcW w:w="2762" w:type="dxa"/>
            <w:tcBorders>
              <w:top w:val="single" w:sz="4" w:space="0" w:color="auto"/>
              <w:left w:val="single" w:sz="4" w:space="0" w:color="auto"/>
              <w:bottom w:val="single" w:sz="4" w:space="0" w:color="auto"/>
              <w:right w:val="single" w:sz="4" w:space="0" w:color="auto"/>
            </w:tcBorders>
            <w:hideMark/>
          </w:tcPr>
          <w:p w14:paraId="0021192C"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Reģistrācijas numurs:</w:t>
            </w:r>
          </w:p>
        </w:tc>
        <w:tc>
          <w:tcPr>
            <w:tcW w:w="6261" w:type="dxa"/>
            <w:tcBorders>
              <w:top w:val="single" w:sz="4" w:space="0" w:color="auto"/>
              <w:left w:val="single" w:sz="4" w:space="0" w:color="auto"/>
              <w:bottom w:val="single" w:sz="4" w:space="0" w:color="auto"/>
              <w:right w:val="single" w:sz="4" w:space="0" w:color="auto"/>
            </w:tcBorders>
            <w:hideMark/>
          </w:tcPr>
          <w:p w14:paraId="10CF5453"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90000067986</w:t>
            </w:r>
          </w:p>
        </w:tc>
      </w:tr>
      <w:tr w:rsidR="0058681B" w:rsidRPr="00B131A0" w14:paraId="0AA7C7C3" w14:textId="77777777" w:rsidTr="00E5366B">
        <w:trPr>
          <w:trHeight w:val="692"/>
        </w:trPr>
        <w:tc>
          <w:tcPr>
            <w:tcW w:w="2762" w:type="dxa"/>
            <w:tcBorders>
              <w:top w:val="single" w:sz="4" w:space="0" w:color="auto"/>
              <w:left w:val="single" w:sz="4" w:space="0" w:color="auto"/>
              <w:bottom w:val="single" w:sz="4" w:space="0" w:color="auto"/>
              <w:right w:val="single" w:sz="4" w:space="0" w:color="auto"/>
            </w:tcBorders>
            <w:hideMark/>
          </w:tcPr>
          <w:p w14:paraId="2059739B"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Juridiskā adrese:</w:t>
            </w:r>
          </w:p>
        </w:tc>
        <w:tc>
          <w:tcPr>
            <w:tcW w:w="6261" w:type="dxa"/>
            <w:tcBorders>
              <w:top w:val="single" w:sz="4" w:space="0" w:color="auto"/>
              <w:left w:val="single" w:sz="4" w:space="0" w:color="auto"/>
              <w:bottom w:val="single" w:sz="4" w:space="0" w:color="auto"/>
              <w:right w:val="single" w:sz="4" w:space="0" w:color="auto"/>
            </w:tcBorders>
            <w:hideMark/>
          </w:tcPr>
          <w:p w14:paraId="22B4BC47"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Institūta iela 1a, Ulbroka, Stopiņu pagasts, Ropažu novads, LV-2130</w:t>
            </w:r>
          </w:p>
        </w:tc>
      </w:tr>
      <w:tr w:rsidR="0058681B" w:rsidRPr="00B131A0" w14:paraId="6F64D29D" w14:textId="77777777" w:rsidTr="00E5366B">
        <w:trPr>
          <w:trHeight w:val="415"/>
        </w:trPr>
        <w:tc>
          <w:tcPr>
            <w:tcW w:w="2762" w:type="dxa"/>
            <w:tcBorders>
              <w:top w:val="single" w:sz="4" w:space="0" w:color="auto"/>
              <w:left w:val="single" w:sz="4" w:space="0" w:color="auto"/>
              <w:bottom w:val="single" w:sz="4" w:space="0" w:color="auto"/>
              <w:right w:val="single" w:sz="4" w:space="0" w:color="auto"/>
            </w:tcBorders>
            <w:hideMark/>
          </w:tcPr>
          <w:p w14:paraId="61A740C1" w14:textId="1B143B38"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Kontaktpersona</w:t>
            </w:r>
            <w:r w:rsidR="00DF50A5">
              <w:rPr>
                <w:rFonts w:ascii="Times New Roman" w:hAnsi="Times New Roman" w:cs="Times New Roman"/>
                <w:sz w:val="24"/>
                <w:szCs w:val="24"/>
                <w:lang w:eastAsia="lv-LV"/>
                <w14:ligatures w14:val="none"/>
              </w:rPr>
              <w:t>s</w:t>
            </w:r>
            <w:r w:rsidRPr="00B131A0">
              <w:rPr>
                <w:rFonts w:ascii="Times New Roman" w:hAnsi="Times New Roman" w:cs="Times New Roman"/>
                <w:sz w:val="24"/>
                <w:szCs w:val="24"/>
                <w:lang w:eastAsia="lv-LV"/>
                <w14:ligatures w14:val="none"/>
              </w:rPr>
              <w:t>:</w:t>
            </w:r>
          </w:p>
        </w:tc>
        <w:tc>
          <w:tcPr>
            <w:tcW w:w="6261" w:type="dxa"/>
            <w:tcBorders>
              <w:top w:val="single" w:sz="4" w:space="0" w:color="auto"/>
              <w:left w:val="single" w:sz="4" w:space="0" w:color="auto"/>
              <w:bottom w:val="single" w:sz="4" w:space="0" w:color="auto"/>
              <w:right w:val="single" w:sz="4" w:space="0" w:color="auto"/>
            </w:tcBorders>
          </w:tcPr>
          <w:p w14:paraId="2EAD1CCB" w14:textId="77777777" w:rsidR="009B3F66" w:rsidRDefault="00DF50A5" w:rsidP="004A26D1">
            <w:pPr>
              <w:spacing w:line="240" w:lineRule="auto"/>
              <w:jc w:val="both"/>
            </w:pPr>
            <w:r>
              <w:rPr>
                <w:rFonts w:ascii="Times New Roman" w:eastAsia="Times New Roman" w:hAnsi="Times New Roman" w:cs="Times New Roman"/>
                <w:sz w:val="24"/>
                <w:szCs w:val="24"/>
                <w:lang w:eastAsia="lv-LV"/>
                <w14:ligatures w14:val="none"/>
              </w:rPr>
              <w:t>PII “Annele”</w:t>
            </w:r>
            <w:r w:rsidR="004B5AE8">
              <w:rPr>
                <w:rFonts w:ascii="Times New Roman" w:eastAsia="Times New Roman" w:hAnsi="Times New Roman" w:cs="Times New Roman"/>
                <w:sz w:val="24"/>
                <w:szCs w:val="24"/>
                <w:lang w:eastAsia="lv-LV"/>
                <w14:ligatures w14:val="none"/>
              </w:rPr>
              <w:t xml:space="preserve"> – vadītājas vietniece saimnieciskajā darbā </w:t>
            </w:r>
            <w:r w:rsidR="004B5AE8" w:rsidRPr="004B5AE8">
              <w:rPr>
                <w:rFonts w:ascii="Times New Roman" w:eastAsia="Times New Roman" w:hAnsi="Times New Roman" w:cs="Times New Roman"/>
                <w:sz w:val="24"/>
                <w:szCs w:val="24"/>
                <w:lang w:eastAsia="lv-LV"/>
                <w14:ligatures w14:val="none"/>
              </w:rPr>
              <w:t>Natālija Deketa-Bērziņa</w:t>
            </w:r>
            <w:r w:rsidR="004B5AE8">
              <w:rPr>
                <w:rFonts w:ascii="Times New Roman" w:eastAsia="Times New Roman" w:hAnsi="Times New Roman" w:cs="Times New Roman"/>
                <w:sz w:val="24"/>
                <w:szCs w:val="24"/>
                <w:lang w:eastAsia="lv-LV"/>
                <w14:ligatures w14:val="none"/>
              </w:rPr>
              <w:t xml:space="preserve">, </w:t>
            </w:r>
            <w:r w:rsidR="004B5AE8" w:rsidRPr="004B5AE8">
              <w:rPr>
                <w:rFonts w:ascii="Times New Roman" w:eastAsia="Times New Roman" w:hAnsi="Times New Roman" w:cs="Times New Roman"/>
                <w:sz w:val="24"/>
                <w:szCs w:val="24"/>
                <w:lang w:eastAsia="lv-LV"/>
                <w14:ligatures w14:val="none"/>
              </w:rPr>
              <w:t>29908668,</w:t>
            </w:r>
            <w:r w:rsidR="004B5AE8">
              <w:rPr>
                <w:rFonts w:ascii="Times New Roman" w:eastAsia="Times New Roman" w:hAnsi="Times New Roman" w:cs="Times New Roman"/>
                <w:sz w:val="24"/>
                <w:szCs w:val="24"/>
                <w:lang w:eastAsia="lv-LV"/>
                <w14:ligatures w14:val="none"/>
              </w:rPr>
              <w:t xml:space="preserve"> e-pasts: </w:t>
            </w:r>
            <w:hyperlink r:id="rId5" w:history="1">
              <w:r w:rsidR="004B5AE8" w:rsidRPr="001564AB">
                <w:rPr>
                  <w:rStyle w:val="Hipersaite"/>
                  <w:rFonts w:ascii="Times New Roman" w:eastAsia="Times New Roman" w:hAnsi="Times New Roman" w:cs="Times New Roman"/>
                  <w:sz w:val="24"/>
                  <w:szCs w:val="24"/>
                  <w:lang w:eastAsia="lv-LV"/>
                  <w14:ligatures w14:val="none"/>
                </w:rPr>
                <w:t>natalija.deketa-berzina@edu.ropazi.lv</w:t>
              </w:r>
            </w:hyperlink>
          </w:p>
          <w:p w14:paraId="3D9F19F1" w14:textId="77777777" w:rsidR="000E5AA6" w:rsidRDefault="000E5AA6" w:rsidP="004A26D1">
            <w:pPr>
              <w:spacing w:line="240" w:lineRule="auto"/>
              <w:jc w:val="both"/>
              <w:rPr>
                <w:rFonts w:ascii="Times New Roman" w:eastAsia="Times New Roman" w:hAnsi="Times New Roman" w:cs="Times New Roman"/>
                <w:lang w:eastAsia="lv-LV"/>
                <w14:ligatures w14:val="none"/>
              </w:rPr>
            </w:pPr>
          </w:p>
          <w:p w14:paraId="5E2C9534" w14:textId="264A0D8F" w:rsidR="000E5AA6" w:rsidRPr="00B131A0" w:rsidRDefault="000E5AA6" w:rsidP="004A26D1">
            <w:pPr>
              <w:spacing w:line="240" w:lineRule="auto"/>
              <w:jc w:val="both"/>
              <w:rPr>
                <w:rFonts w:ascii="Times New Roman" w:eastAsia="Times New Roman" w:hAnsi="Times New Roman" w:cs="Times New Roman"/>
                <w:sz w:val="24"/>
                <w:szCs w:val="24"/>
                <w:lang w:eastAsia="lv-LV"/>
                <w14:ligatures w14:val="none"/>
              </w:rPr>
            </w:pPr>
            <w:r w:rsidRPr="000E5AA6">
              <w:rPr>
                <w:rFonts w:ascii="Times New Roman" w:eastAsia="Times New Roman" w:hAnsi="Times New Roman" w:cs="Times New Roman"/>
                <w:sz w:val="24"/>
                <w:szCs w:val="24"/>
                <w:lang w:eastAsia="lv-LV"/>
                <w14:ligatures w14:val="none"/>
              </w:rPr>
              <w:t xml:space="preserve">Sociālais dienests - Sociālā dienesta vadītāja Ilona Reinholde – 26482289, e-pasts: </w:t>
            </w:r>
            <w:hyperlink r:id="rId6" w:history="1">
              <w:r w:rsidRPr="006E6290">
                <w:rPr>
                  <w:rStyle w:val="Hipersaite"/>
                  <w:rFonts w:ascii="Times New Roman" w:eastAsia="Times New Roman" w:hAnsi="Times New Roman" w:cs="Times New Roman"/>
                  <w:sz w:val="24"/>
                  <w:szCs w:val="24"/>
                  <w:lang w:eastAsia="lv-LV"/>
                  <w14:ligatures w14:val="none"/>
                </w:rPr>
                <w:t>ilona.reinholde@ropazi.lv</w:t>
              </w:r>
            </w:hyperlink>
            <w:r>
              <w:rPr>
                <w:rFonts w:ascii="Times New Roman" w:eastAsia="Times New Roman" w:hAnsi="Times New Roman" w:cs="Times New Roman"/>
                <w:sz w:val="24"/>
                <w:szCs w:val="24"/>
                <w:lang w:eastAsia="lv-LV"/>
                <w14:ligatures w14:val="none"/>
              </w:rPr>
              <w:t xml:space="preserve"> </w:t>
            </w:r>
          </w:p>
        </w:tc>
      </w:tr>
      <w:tr w:rsidR="0058681B" w:rsidRPr="00B131A0" w14:paraId="320BD2DF" w14:textId="77777777" w:rsidTr="00E5366B">
        <w:trPr>
          <w:trHeight w:val="704"/>
        </w:trPr>
        <w:tc>
          <w:tcPr>
            <w:tcW w:w="2762" w:type="dxa"/>
            <w:tcBorders>
              <w:top w:val="single" w:sz="4" w:space="0" w:color="auto"/>
              <w:left w:val="single" w:sz="4" w:space="0" w:color="auto"/>
              <w:bottom w:val="single" w:sz="4" w:space="0" w:color="auto"/>
              <w:right w:val="single" w:sz="4" w:space="0" w:color="auto"/>
            </w:tcBorders>
            <w:hideMark/>
          </w:tcPr>
          <w:p w14:paraId="09F0D25D" w14:textId="77777777" w:rsidR="0058681B" w:rsidRPr="00B131A0" w:rsidRDefault="0058681B" w:rsidP="00E5366B">
            <w:pPr>
              <w:spacing w:after="120" w:line="240" w:lineRule="auto"/>
              <w:jc w:val="both"/>
              <w:rPr>
                <w:rFonts w:ascii="Times New Roman" w:hAnsi="Times New Roman" w:cs="Times New Roman"/>
                <w:b/>
                <w:bCs/>
                <w:sz w:val="24"/>
                <w:szCs w:val="24"/>
                <w:lang w:eastAsia="lv-LV"/>
                <w14:ligatures w14:val="none"/>
              </w:rPr>
            </w:pPr>
            <w:r w:rsidRPr="00B131A0">
              <w:rPr>
                <w:rFonts w:ascii="Times New Roman" w:hAnsi="Times New Roman" w:cs="Times New Roman"/>
                <w:b/>
                <w:bCs/>
                <w:sz w:val="24"/>
                <w:szCs w:val="24"/>
                <w:lang w:eastAsia="lv-LV"/>
                <w14:ligatures w14:val="none"/>
              </w:rPr>
              <w:t>Cenu piedāvājumu sūtīt uz e-pasta adresi:</w:t>
            </w:r>
          </w:p>
        </w:tc>
        <w:tc>
          <w:tcPr>
            <w:tcW w:w="6261" w:type="dxa"/>
            <w:tcBorders>
              <w:top w:val="single" w:sz="4" w:space="0" w:color="auto"/>
              <w:left w:val="single" w:sz="4" w:space="0" w:color="auto"/>
              <w:bottom w:val="single" w:sz="4" w:space="0" w:color="auto"/>
              <w:right w:val="single" w:sz="4" w:space="0" w:color="auto"/>
            </w:tcBorders>
            <w:hideMark/>
          </w:tcPr>
          <w:p w14:paraId="76C3010A"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 xml:space="preserve">cenu.aptaujas@ropazi.lv </w:t>
            </w:r>
          </w:p>
        </w:tc>
      </w:tr>
      <w:tr w:rsidR="0058681B" w:rsidRPr="00B131A0" w14:paraId="4738E498" w14:textId="77777777" w:rsidTr="00E5366B">
        <w:trPr>
          <w:trHeight w:val="704"/>
        </w:trPr>
        <w:tc>
          <w:tcPr>
            <w:tcW w:w="2762" w:type="dxa"/>
            <w:tcBorders>
              <w:top w:val="single" w:sz="4" w:space="0" w:color="auto"/>
              <w:left w:val="single" w:sz="4" w:space="0" w:color="auto"/>
              <w:bottom w:val="single" w:sz="4" w:space="0" w:color="auto"/>
              <w:right w:val="single" w:sz="4" w:space="0" w:color="auto"/>
            </w:tcBorders>
            <w:hideMark/>
          </w:tcPr>
          <w:p w14:paraId="0AA580C5" w14:textId="77777777"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Piedāvājumu iesniegšanas termiņš:</w:t>
            </w:r>
          </w:p>
        </w:tc>
        <w:tc>
          <w:tcPr>
            <w:tcW w:w="6261" w:type="dxa"/>
            <w:tcBorders>
              <w:top w:val="single" w:sz="4" w:space="0" w:color="auto"/>
              <w:left w:val="single" w:sz="4" w:space="0" w:color="auto"/>
              <w:bottom w:val="single" w:sz="4" w:space="0" w:color="auto"/>
              <w:right w:val="single" w:sz="4" w:space="0" w:color="auto"/>
            </w:tcBorders>
            <w:hideMark/>
          </w:tcPr>
          <w:p w14:paraId="0A49AB2F" w14:textId="0BD4B479" w:rsidR="0058681B" w:rsidRPr="00B131A0" w:rsidRDefault="0058681B" w:rsidP="00E5366B">
            <w:pPr>
              <w:spacing w:after="120"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 xml:space="preserve">Līdz </w:t>
            </w:r>
            <w:r w:rsidR="00A92779">
              <w:rPr>
                <w:rFonts w:ascii="Times New Roman" w:hAnsi="Times New Roman" w:cs="Times New Roman"/>
                <w:sz w:val="24"/>
                <w:szCs w:val="24"/>
                <w:lang w:eastAsia="lv-LV"/>
                <w14:ligatures w14:val="none"/>
              </w:rPr>
              <w:t>21.08.2026</w:t>
            </w:r>
            <w:r w:rsidR="006E7B3A">
              <w:rPr>
                <w:rFonts w:ascii="Times New Roman" w:hAnsi="Times New Roman" w:cs="Times New Roman"/>
                <w:sz w:val="24"/>
                <w:szCs w:val="24"/>
                <w:lang w:eastAsia="lv-LV"/>
                <w14:ligatures w14:val="none"/>
              </w:rPr>
              <w:t>.</w:t>
            </w:r>
          </w:p>
        </w:tc>
      </w:tr>
    </w:tbl>
    <w:p w14:paraId="6CA66FBC" w14:textId="77777777" w:rsidR="0058681B" w:rsidRPr="00B131A0" w:rsidRDefault="0058681B" w:rsidP="0058681B">
      <w:pPr>
        <w:spacing w:after="0"/>
        <w:jc w:val="both"/>
        <w:rPr>
          <w:rFonts w:ascii="Times New Roman" w:hAnsi="Times New Roman" w:cs="Times New Roman"/>
          <w:b/>
          <w:kern w:val="0"/>
          <w:sz w:val="24"/>
          <w:szCs w:val="24"/>
          <w:lang w:eastAsia="lv-LV"/>
          <w14:ligatures w14:val="none"/>
        </w:rPr>
      </w:pPr>
    </w:p>
    <w:p w14:paraId="48197B4E" w14:textId="77777777" w:rsidR="0058681B" w:rsidRPr="00B131A0" w:rsidRDefault="0058681B" w:rsidP="0058681B">
      <w:pPr>
        <w:spacing w:after="0"/>
        <w:ind w:right="28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Cenu izpētes mērķis – noskaidrot zemāko cenu piedāvājumu.</w:t>
      </w:r>
    </w:p>
    <w:p w14:paraId="149C2A7E" w14:textId="6C38F109" w:rsidR="0058681B" w:rsidRPr="00B131A0" w:rsidRDefault="0058681B" w:rsidP="0058681B">
      <w:pPr>
        <w:spacing w:after="0"/>
        <w:ind w:right="28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 xml:space="preserve">Līgums tiks slēgts ar pretendentu, kura iesniegtais piedāvājums </w:t>
      </w:r>
      <w:r w:rsidR="00A97DB4">
        <w:rPr>
          <w:rFonts w:ascii="Times New Roman" w:hAnsi="Times New Roman" w:cs="Times New Roman"/>
          <w:kern w:val="0"/>
          <w:sz w:val="24"/>
          <w:szCs w:val="24"/>
          <w:lang w:eastAsia="lv-LV"/>
          <w14:ligatures w14:val="none"/>
        </w:rPr>
        <w:t xml:space="preserve">attiecīgajā iepirkuma daļā </w:t>
      </w:r>
      <w:r w:rsidRPr="00B131A0">
        <w:rPr>
          <w:rFonts w:ascii="Times New Roman" w:hAnsi="Times New Roman" w:cs="Times New Roman"/>
          <w:kern w:val="0"/>
          <w:sz w:val="24"/>
          <w:szCs w:val="24"/>
          <w:lang w:eastAsia="lv-LV"/>
          <w14:ligatures w14:val="none"/>
        </w:rPr>
        <w:t>ir atbilstošs un ar zemāko piedāvāto cenu.</w:t>
      </w:r>
    </w:p>
    <w:p w14:paraId="7F8F19BC" w14:textId="77777777" w:rsidR="0058681B" w:rsidRPr="00B131A0" w:rsidRDefault="0058681B" w:rsidP="0058681B">
      <w:pPr>
        <w:spacing w:after="0"/>
        <w:jc w:val="both"/>
        <w:rPr>
          <w:rFonts w:ascii="Times New Roman" w:hAnsi="Times New Roman" w:cs="Times New Roman"/>
          <w:b/>
          <w:kern w:val="0"/>
          <w:sz w:val="24"/>
          <w:szCs w:val="24"/>
          <w:lang w:eastAsia="lv-LV"/>
          <w14:ligatures w14:val="none"/>
        </w:rPr>
      </w:pPr>
    </w:p>
    <w:p w14:paraId="2FDB331D" w14:textId="77777777" w:rsidR="0058681B" w:rsidRPr="00B131A0" w:rsidRDefault="0058681B" w:rsidP="0058681B">
      <w:pPr>
        <w:spacing w:after="0"/>
        <w:jc w:val="both"/>
        <w:rPr>
          <w:rFonts w:ascii="Times New Roman" w:hAnsi="Times New Roman" w:cs="Times New Roman"/>
          <w:b/>
          <w:kern w:val="0"/>
          <w:sz w:val="24"/>
          <w:szCs w:val="24"/>
          <w:u w:val="single"/>
          <w:lang w:eastAsia="lv-LV"/>
          <w14:ligatures w14:val="none"/>
        </w:rPr>
      </w:pPr>
      <w:r w:rsidRPr="00B131A0">
        <w:rPr>
          <w:rFonts w:ascii="Times New Roman" w:hAnsi="Times New Roman" w:cs="Times New Roman"/>
          <w:b/>
          <w:kern w:val="0"/>
          <w:sz w:val="24"/>
          <w:szCs w:val="24"/>
          <w:u w:val="single"/>
          <w:lang w:eastAsia="lv-LV"/>
          <w14:ligatures w14:val="none"/>
        </w:rPr>
        <w:t>Informācija par priekšmetu:</w:t>
      </w:r>
    </w:p>
    <w:tbl>
      <w:tblPr>
        <w:tblStyle w:val="Reatabula"/>
        <w:tblW w:w="0" w:type="auto"/>
        <w:tblInd w:w="0" w:type="dxa"/>
        <w:tblLook w:val="04A0" w:firstRow="1" w:lastRow="0" w:firstColumn="1" w:lastColumn="0" w:noHBand="0" w:noVBand="1"/>
      </w:tblPr>
      <w:tblGrid>
        <w:gridCol w:w="2689"/>
        <w:gridCol w:w="6350"/>
      </w:tblGrid>
      <w:tr w:rsidR="007C5F7B" w:rsidRPr="00B131A0" w14:paraId="0CF24110" w14:textId="77777777" w:rsidTr="00E5366B">
        <w:tc>
          <w:tcPr>
            <w:tcW w:w="2689" w:type="dxa"/>
            <w:tcBorders>
              <w:top w:val="single" w:sz="4" w:space="0" w:color="auto"/>
              <w:left w:val="single" w:sz="4" w:space="0" w:color="auto"/>
              <w:bottom w:val="single" w:sz="4" w:space="0" w:color="auto"/>
              <w:right w:val="single" w:sz="4" w:space="0" w:color="auto"/>
            </w:tcBorders>
          </w:tcPr>
          <w:p w14:paraId="4DF89B7D" w14:textId="0AFBCD03" w:rsidR="007C5F7B" w:rsidRPr="00B131A0" w:rsidRDefault="00C57980" w:rsidP="00E5366B">
            <w:pPr>
              <w:spacing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Cenu aptaujas</w:t>
            </w:r>
            <w:r w:rsidR="007C5F7B">
              <w:rPr>
                <w:rFonts w:ascii="Times New Roman" w:hAnsi="Times New Roman" w:cs="Times New Roman"/>
                <w:sz w:val="24"/>
                <w:szCs w:val="24"/>
                <w:lang w:eastAsia="lv-LV"/>
                <w14:ligatures w14:val="none"/>
              </w:rPr>
              <w:t xml:space="preserve">: </w:t>
            </w:r>
          </w:p>
        </w:tc>
        <w:tc>
          <w:tcPr>
            <w:tcW w:w="6350" w:type="dxa"/>
            <w:tcBorders>
              <w:top w:val="single" w:sz="4" w:space="0" w:color="auto"/>
              <w:left w:val="single" w:sz="4" w:space="0" w:color="auto"/>
              <w:bottom w:val="single" w:sz="4" w:space="0" w:color="auto"/>
              <w:right w:val="single" w:sz="4" w:space="0" w:color="auto"/>
            </w:tcBorders>
          </w:tcPr>
          <w:p w14:paraId="728D9C53" w14:textId="2AB238A6" w:rsidR="0068012E" w:rsidRDefault="00F814DE" w:rsidP="00F814DE">
            <w:pPr>
              <w:spacing w:line="240" w:lineRule="auto"/>
              <w:jc w:val="both"/>
              <w:rPr>
                <w:rFonts w:ascii="Times New Roman" w:hAnsi="Times New Roman" w:cs="Times New Roman"/>
                <w:bCs/>
                <w:sz w:val="24"/>
                <w:szCs w:val="24"/>
                <w:lang w:eastAsia="lv-LV"/>
                <w14:ligatures w14:val="none"/>
              </w:rPr>
            </w:pPr>
            <w:r w:rsidRPr="00F814DE">
              <w:rPr>
                <w:rFonts w:ascii="Times New Roman" w:hAnsi="Times New Roman" w:cs="Times New Roman"/>
                <w:bCs/>
                <w:sz w:val="24"/>
                <w:szCs w:val="24"/>
                <w:lang w:eastAsia="lv-LV"/>
                <w14:ligatures w14:val="none"/>
              </w:rPr>
              <w:t>1.</w:t>
            </w:r>
            <w:r w:rsidR="006E7B3A">
              <w:rPr>
                <w:rFonts w:ascii="Times New Roman" w:hAnsi="Times New Roman" w:cs="Times New Roman"/>
                <w:bCs/>
                <w:sz w:val="24"/>
                <w:szCs w:val="24"/>
                <w:lang w:eastAsia="lv-LV"/>
                <w14:ligatures w14:val="none"/>
              </w:rPr>
              <w:t>d</w:t>
            </w:r>
            <w:r w:rsidRPr="00F814DE">
              <w:rPr>
                <w:rFonts w:ascii="Times New Roman" w:hAnsi="Times New Roman" w:cs="Times New Roman"/>
                <w:bCs/>
                <w:sz w:val="24"/>
                <w:szCs w:val="24"/>
                <w:lang w:eastAsia="lv-LV"/>
                <w14:ligatures w14:val="none"/>
              </w:rPr>
              <w:t>aļa</w:t>
            </w:r>
            <w:r w:rsidR="00A97DB4">
              <w:rPr>
                <w:rFonts w:ascii="Times New Roman" w:hAnsi="Times New Roman" w:cs="Times New Roman"/>
                <w:bCs/>
                <w:sz w:val="24"/>
                <w:szCs w:val="24"/>
                <w:lang w:eastAsia="lv-LV"/>
                <w14:ligatures w14:val="none"/>
              </w:rPr>
              <w:t>:</w:t>
            </w:r>
            <w:r w:rsidRPr="00F814DE">
              <w:rPr>
                <w:rFonts w:ascii="Times New Roman" w:hAnsi="Times New Roman" w:cs="Times New Roman"/>
                <w:bCs/>
                <w:sz w:val="24"/>
                <w:szCs w:val="24"/>
                <w:lang w:eastAsia="lv-LV"/>
                <w14:ligatures w14:val="none"/>
              </w:rPr>
              <w:t xml:space="preserve"> </w:t>
            </w:r>
            <w:r w:rsidR="0068012E" w:rsidRPr="0068012E">
              <w:rPr>
                <w:rFonts w:ascii="Times New Roman" w:hAnsi="Times New Roman" w:cs="Times New Roman"/>
                <w:bCs/>
                <w:sz w:val="24"/>
                <w:szCs w:val="24"/>
                <w:lang w:eastAsia="lv-LV"/>
                <w14:ligatures w14:val="none"/>
              </w:rPr>
              <w:t>Durvju nomaiņa</w:t>
            </w:r>
            <w:r w:rsidR="006E7B3A">
              <w:rPr>
                <w:rFonts w:ascii="Times New Roman" w:hAnsi="Times New Roman" w:cs="Times New Roman"/>
                <w:bCs/>
                <w:sz w:val="24"/>
                <w:szCs w:val="24"/>
                <w:lang w:eastAsia="lv-LV"/>
                <w14:ligatures w14:val="none"/>
              </w:rPr>
              <w:t xml:space="preserve"> un sienas apdare</w:t>
            </w:r>
            <w:r w:rsidR="0068012E" w:rsidRPr="0068012E">
              <w:rPr>
                <w:rFonts w:ascii="Times New Roman" w:hAnsi="Times New Roman" w:cs="Times New Roman"/>
                <w:bCs/>
                <w:sz w:val="24"/>
                <w:szCs w:val="24"/>
                <w:lang w:eastAsia="lv-LV"/>
                <w14:ligatures w14:val="none"/>
              </w:rPr>
              <w:t xml:space="preserve"> Ropažu pirmsskolas izglītības iestāde </w:t>
            </w:r>
            <w:r w:rsidR="0068012E">
              <w:rPr>
                <w:rFonts w:ascii="Times New Roman" w:hAnsi="Times New Roman" w:cs="Times New Roman"/>
                <w:bCs/>
                <w:sz w:val="24"/>
                <w:szCs w:val="24"/>
                <w:lang w:eastAsia="lv-LV"/>
                <w14:ligatures w14:val="none"/>
              </w:rPr>
              <w:t>“</w:t>
            </w:r>
            <w:r w:rsidR="0068012E" w:rsidRPr="0068012E">
              <w:rPr>
                <w:rFonts w:ascii="Times New Roman" w:hAnsi="Times New Roman" w:cs="Times New Roman"/>
                <w:bCs/>
                <w:sz w:val="24"/>
                <w:szCs w:val="24"/>
                <w:lang w:eastAsia="lv-LV"/>
                <w14:ligatures w14:val="none"/>
              </w:rPr>
              <w:t>Annele</w:t>
            </w:r>
            <w:r w:rsidR="006E7B3A">
              <w:rPr>
                <w:rFonts w:ascii="Times New Roman" w:hAnsi="Times New Roman" w:cs="Times New Roman"/>
                <w:bCs/>
                <w:sz w:val="24"/>
                <w:szCs w:val="24"/>
                <w:lang w:eastAsia="lv-LV"/>
                <w14:ligatures w14:val="none"/>
              </w:rPr>
              <w:t xml:space="preserve">” </w:t>
            </w:r>
            <w:r w:rsidR="00C57980">
              <w:rPr>
                <w:rFonts w:ascii="Times New Roman" w:hAnsi="Times New Roman" w:cs="Times New Roman"/>
                <w:bCs/>
                <w:sz w:val="24"/>
                <w:szCs w:val="24"/>
                <w:lang w:eastAsia="lv-LV"/>
                <w14:ligatures w14:val="none"/>
              </w:rPr>
              <w:t>;</w:t>
            </w:r>
          </w:p>
          <w:p w14:paraId="744F5506" w14:textId="2402C2E2" w:rsidR="00F814DE" w:rsidRDefault="00F814DE" w:rsidP="00F814DE">
            <w:pPr>
              <w:spacing w:line="240" w:lineRule="auto"/>
              <w:jc w:val="both"/>
              <w:rPr>
                <w:rFonts w:ascii="Times New Roman" w:hAnsi="Times New Roman" w:cs="Times New Roman"/>
                <w:bCs/>
                <w:sz w:val="24"/>
                <w:szCs w:val="24"/>
                <w:lang w:eastAsia="lv-LV"/>
                <w14:ligatures w14:val="none"/>
              </w:rPr>
            </w:pPr>
            <w:r w:rsidRPr="00F814DE">
              <w:rPr>
                <w:rFonts w:ascii="Times New Roman" w:hAnsi="Times New Roman" w:cs="Times New Roman"/>
                <w:bCs/>
                <w:sz w:val="24"/>
                <w:szCs w:val="24"/>
                <w:lang w:eastAsia="lv-LV"/>
                <w14:ligatures w14:val="none"/>
              </w:rPr>
              <w:t>2.</w:t>
            </w:r>
            <w:r w:rsidR="006E7B3A">
              <w:rPr>
                <w:rFonts w:ascii="Times New Roman" w:hAnsi="Times New Roman" w:cs="Times New Roman"/>
                <w:bCs/>
                <w:sz w:val="24"/>
                <w:szCs w:val="24"/>
                <w:lang w:eastAsia="lv-LV"/>
                <w14:ligatures w14:val="none"/>
              </w:rPr>
              <w:t>d</w:t>
            </w:r>
            <w:r w:rsidRPr="00F814DE">
              <w:rPr>
                <w:rFonts w:ascii="Times New Roman" w:hAnsi="Times New Roman" w:cs="Times New Roman"/>
                <w:bCs/>
                <w:sz w:val="24"/>
                <w:szCs w:val="24"/>
                <w:lang w:eastAsia="lv-LV"/>
                <w14:ligatures w14:val="none"/>
              </w:rPr>
              <w:t>aļa</w:t>
            </w:r>
            <w:r w:rsidR="00A97DB4">
              <w:rPr>
                <w:rFonts w:ascii="Times New Roman" w:hAnsi="Times New Roman" w:cs="Times New Roman"/>
                <w:bCs/>
                <w:sz w:val="24"/>
                <w:szCs w:val="24"/>
                <w:lang w:eastAsia="lv-LV"/>
                <w14:ligatures w14:val="none"/>
              </w:rPr>
              <w:t>:</w:t>
            </w:r>
            <w:r w:rsidRPr="00F814DE">
              <w:rPr>
                <w:rFonts w:ascii="Times New Roman" w:hAnsi="Times New Roman" w:cs="Times New Roman"/>
                <w:bCs/>
                <w:sz w:val="24"/>
                <w:szCs w:val="24"/>
                <w:lang w:eastAsia="lv-LV"/>
                <w14:ligatures w14:val="none"/>
              </w:rPr>
              <w:t xml:space="preserve"> </w:t>
            </w:r>
            <w:r w:rsidR="006E7B3A">
              <w:rPr>
                <w:rFonts w:ascii="Times New Roman" w:hAnsi="Times New Roman" w:cs="Times New Roman"/>
                <w:bCs/>
                <w:sz w:val="24"/>
                <w:szCs w:val="24"/>
                <w:lang w:eastAsia="lv-LV"/>
                <w14:ligatures w14:val="none"/>
              </w:rPr>
              <w:t xml:space="preserve">Durvju nomaiņa </w:t>
            </w:r>
            <w:r w:rsidR="0068012E" w:rsidRPr="0068012E">
              <w:rPr>
                <w:rFonts w:ascii="Times New Roman" w:hAnsi="Times New Roman" w:cs="Times New Roman"/>
                <w:bCs/>
                <w:sz w:val="24"/>
                <w:szCs w:val="24"/>
                <w:lang w:eastAsia="lv-LV"/>
                <w14:ligatures w14:val="none"/>
              </w:rPr>
              <w:t>Ropažu novada sociāl</w:t>
            </w:r>
            <w:r w:rsidR="006E7B3A">
              <w:rPr>
                <w:rFonts w:ascii="Times New Roman" w:hAnsi="Times New Roman" w:cs="Times New Roman"/>
                <w:bCs/>
                <w:sz w:val="24"/>
                <w:szCs w:val="24"/>
                <w:lang w:eastAsia="lv-LV"/>
                <w14:ligatures w14:val="none"/>
              </w:rPr>
              <w:t>ajam</w:t>
            </w:r>
            <w:r w:rsidR="0068012E" w:rsidRPr="0068012E">
              <w:rPr>
                <w:rFonts w:ascii="Times New Roman" w:hAnsi="Times New Roman" w:cs="Times New Roman"/>
                <w:bCs/>
                <w:sz w:val="24"/>
                <w:szCs w:val="24"/>
                <w:lang w:eastAsia="lv-LV"/>
                <w14:ligatures w14:val="none"/>
              </w:rPr>
              <w:t xml:space="preserve"> </w:t>
            </w:r>
            <w:r w:rsidR="006E7B3A">
              <w:rPr>
                <w:rFonts w:ascii="Times New Roman" w:hAnsi="Times New Roman" w:cs="Times New Roman"/>
                <w:bCs/>
                <w:sz w:val="24"/>
                <w:szCs w:val="24"/>
                <w:lang w:eastAsia="lv-LV"/>
                <w14:ligatures w14:val="none"/>
              </w:rPr>
              <w:t>dienestam.</w:t>
            </w:r>
          </w:p>
          <w:p w14:paraId="60327838" w14:textId="77777777" w:rsidR="007C5F7B" w:rsidRDefault="00950A2C" w:rsidP="00FE1EFE">
            <w:pPr>
              <w:spacing w:line="240" w:lineRule="auto"/>
              <w:jc w:val="both"/>
              <w:rPr>
                <w:rFonts w:ascii="Times New Roman" w:hAnsi="Times New Roman" w:cs="Times New Roman"/>
                <w:bCs/>
                <w:sz w:val="24"/>
                <w:szCs w:val="24"/>
                <w:lang w:eastAsia="lv-LV"/>
                <w14:ligatures w14:val="none"/>
              </w:rPr>
            </w:pPr>
            <w:r>
              <w:rPr>
                <w:rFonts w:ascii="Times New Roman" w:hAnsi="Times New Roman" w:cs="Times New Roman"/>
                <w:bCs/>
                <w:sz w:val="24"/>
                <w:szCs w:val="24"/>
                <w:lang w:eastAsia="lv-LV"/>
                <w14:ligatures w14:val="none"/>
              </w:rPr>
              <w:t>Pieteikties var uz vienu vai abām daļām</w:t>
            </w:r>
          </w:p>
          <w:p w14:paraId="7048006B" w14:textId="77777777" w:rsidR="00334826" w:rsidRDefault="00334826" w:rsidP="00FE1EFE">
            <w:pPr>
              <w:spacing w:line="240" w:lineRule="auto"/>
              <w:jc w:val="both"/>
              <w:rPr>
                <w:rFonts w:ascii="Times New Roman" w:hAnsi="Times New Roman" w:cs="Times New Roman"/>
                <w:bCs/>
                <w:sz w:val="24"/>
                <w:szCs w:val="24"/>
                <w:lang w:eastAsia="lv-LV"/>
                <w14:ligatures w14:val="none"/>
              </w:rPr>
            </w:pPr>
          </w:p>
          <w:p w14:paraId="5571E1DA" w14:textId="3580D54F" w:rsidR="00334826" w:rsidRPr="00334826" w:rsidRDefault="00334826" w:rsidP="00FE1EFE">
            <w:pPr>
              <w:spacing w:line="240" w:lineRule="auto"/>
              <w:jc w:val="both"/>
              <w:rPr>
                <w:rFonts w:ascii="Times New Roman" w:hAnsi="Times New Roman" w:cs="Times New Roman"/>
                <w:b/>
                <w:sz w:val="24"/>
                <w:szCs w:val="24"/>
                <w:lang w:eastAsia="lv-LV"/>
                <w14:ligatures w14:val="none"/>
              </w:rPr>
            </w:pPr>
            <w:r w:rsidRPr="00334826">
              <w:rPr>
                <w:rFonts w:ascii="Times New Roman" w:hAnsi="Times New Roman" w:cs="Times New Roman"/>
                <w:b/>
                <w:sz w:val="24"/>
                <w:szCs w:val="24"/>
                <w:lang w:eastAsia="lv-LV"/>
                <w14:ligatures w14:val="none"/>
              </w:rPr>
              <w:t>Pasūtītājs iesaka</w:t>
            </w:r>
            <w:r w:rsidR="003257DB">
              <w:rPr>
                <w:rFonts w:ascii="Times New Roman" w:hAnsi="Times New Roman" w:cs="Times New Roman"/>
                <w:b/>
                <w:sz w:val="24"/>
                <w:szCs w:val="24"/>
                <w:lang w:eastAsia="lv-LV"/>
                <w14:ligatures w14:val="none"/>
              </w:rPr>
              <w:t>,</w:t>
            </w:r>
            <w:r w:rsidRPr="00334826">
              <w:rPr>
                <w:rFonts w:ascii="Times New Roman" w:hAnsi="Times New Roman" w:cs="Times New Roman"/>
                <w:b/>
                <w:sz w:val="24"/>
                <w:szCs w:val="24"/>
                <w:lang w:eastAsia="lv-LV"/>
                <w14:ligatures w14:val="none"/>
              </w:rPr>
              <w:t xml:space="preserve"> pirms cenu piedāvājuma iesniegšanas, apskatīt objektus</w:t>
            </w:r>
            <w:r>
              <w:rPr>
                <w:rFonts w:ascii="Times New Roman" w:hAnsi="Times New Roman" w:cs="Times New Roman"/>
                <w:b/>
                <w:sz w:val="24"/>
                <w:szCs w:val="24"/>
                <w:lang w:eastAsia="lv-LV"/>
                <w14:ligatures w14:val="none"/>
              </w:rPr>
              <w:t xml:space="preserve"> d</w:t>
            </w:r>
            <w:r w:rsidRPr="00334826">
              <w:rPr>
                <w:rFonts w:ascii="Times New Roman" w:hAnsi="Times New Roman" w:cs="Times New Roman"/>
                <w:b/>
                <w:sz w:val="24"/>
                <w:szCs w:val="24"/>
                <w:lang w:eastAsia="lv-LV"/>
                <w14:ligatures w14:val="none"/>
              </w:rPr>
              <w:t>abā</w:t>
            </w:r>
          </w:p>
        </w:tc>
      </w:tr>
      <w:tr w:rsidR="00821517" w:rsidRPr="00B131A0" w14:paraId="13602244" w14:textId="77777777" w:rsidTr="00E5366B">
        <w:tc>
          <w:tcPr>
            <w:tcW w:w="2689" w:type="dxa"/>
            <w:tcBorders>
              <w:top w:val="single" w:sz="4" w:space="0" w:color="auto"/>
              <w:left w:val="single" w:sz="4" w:space="0" w:color="auto"/>
              <w:bottom w:val="single" w:sz="4" w:space="0" w:color="auto"/>
              <w:right w:val="single" w:sz="4" w:space="0" w:color="auto"/>
            </w:tcBorders>
          </w:tcPr>
          <w:p w14:paraId="2A5ABBC8" w14:textId="75A98B11" w:rsidR="00821517" w:rsidRDefault="00821517" w:rsidP="00E5366B">
            <w:pPr>
              <w:spacing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CPV kods</w:t>
            </w:r>
          </w:p>
        </w:tc>
        <w:tc>
          <w:tcPr>
            <w:tcW w:w="6350" w:type="dxa"/>
            <w:tcBorders>
              <w:top w:val="single" w:sz="4" w:space="0" w:color="auto"/>
              <w:left w:val="single" w:sz="4" w:space="0" w:color="auto"/>
              <w:bottom w:val="single" w:sz="4" w:space="0" w:color="auto"/>
              <w:right w:val="single" w:sz="4" w:space="0" w:color="auto"/>
            </w:tcBorders>
          </w:tcPr>
          <w:p w14:paraId="75E2A851" w14:textId="3F32F819" w:rsidR="00821517" w:rsidRPr="00F814DE" w:rsidRDefault="00821517" w:rsidP="00F814DE">
            <w:pPr>
              <w:spacing w:line="240" w:lineRule="auto"/>
              <w:jc w:val="both"/>
              <w:rPr>
                <w:rFonts w:ascii="Times New Roman" w:hAnsi="Times New Roman" w:cs="Times New Roman"/>
                <w:bCs/>
                <w:sz w:val="24"/>
                <w:szCs w:val="24"/>
                <w:lang w:eastAsia="lv-LV"/>
                <w14:ligatures w14:val="none"/>
              </w:rPr>
            </w:pPr>
            <w:r w:rsidRPr="00821517">
              <w:rPr>
                <w:rFonts w:ascii="Times New Roman" w:hAnsi="Times New Roman" w:cs="Times New Roman"/>
                <w:bCs/>
                <w:sz w:val="24"/>
                <w:szCs w:val="24"/>
                <w:lang w:eastAsia="lv-LV"/>
                <w14:ligatures w14:val="none"/>
              </w:rPr>
              <w:t>45421100-5, Durvju un logu, un to saistīto komponentu uzstādīšana</w:t>
            </w:r>
          </w:p>
        </w:tc>
      </w:tr>
      <w:tr w:rsidR="00C57980" w:rsidRPr="00B131A0" w14:paraId="637A0977" w14:textId="77777777" w:rsidTr="00E5366B">
        <w:tc>
          <w:tcPr>
            <w:tcW w:w="2689" w:type="dxa"/>
            <w:tcBorders>
              <w:top w:val="single" w:sz="4" w:space="0" w:color="auto"/>
              <w:left w:val="single" w:sz="4" w:space="0" w:color="auto"/>
              <w:bottom w:val="single" w:sz="4" w:space="0" w:color="auto"/>
              <w:right w:val="single" w:sz="4" w:space="0" w:color="auto"/>
            </w:tcBorders>
          </w:tcPr>
          <w:p w14:paraId="67134B6B" w14:textId="05CC2D2E" w:rsidR="00C57980" w:rsidRDefault="00C57980" w:rsidP="00E5366B">
            <w:pPr>
              <w:spacing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Priekšmets: </w:t>
            </w:r>
          </w:p>
        </w:tc>
        <w:tc>
          <w:tcPr>
            <w:tcW w:w="6350" w:type="dxa"/>
            <w:tcBorders>
              <w:top w:val="single" w:sz="4" w:space="0" w:color="auto"/>
              <w:left w:val="single" w:sz="4" w:space="0" w:color="auto"/>
              <w:bottom w:val="single" w:sz="4" w:space="0" w:color="auto"/>
              <w:right w:val="single" w:sz="4" w:space="0" w:color="auto"/>
            </w:tcBorders>
          </w:tcPr>
          <w:p w14:paraId="6A413ACF" w14:textId="3CB75B7D" w:rsidR="00C57980" w:rsidRPr="00F814DE" w:rsidRDefault="00C57980" w:rsidP="00F814DE">
            <w:pPr>
              <w:spacing w:line="240" w:lineRule="auto"/>
              <w:jc w:val="both"/>
              <w:rPr>
                <w:rFonts w:ascii="Times New Roman" w:hAnsi="Times New Roman" w:cs="Times New Roman"/>
                <w:bCs/>
                <w:sz w:val="24"/>
                <w:szCs w:val="24"/>
                <w:lang w:eastAsia="lv-LV"/>
                <w14:ligatures w14:val="none"/>
              </w:rPr>
            </w:pPr>
            <w:r>
              <w:rPr>
                <w:rFonts w:ascii="Times New Roman" w:hAnsi="Times New Roman" w:cs="Times New Roman"/>
                <w:bCs/>
                <w:sz w:val="24"/>
                <w:szCs w:val="24"/>
                <w:lang w:eastAsia="lv-LV"/>
                <w14:ligatures w14:val="none"/>
              </w:rPr>
              <w:t>Durvju nomaiņa</w:t>
            </w:r>
          </w:p>
        </w:tc>
      </w:tr>
      <w:tr w:rsidR="0058681B" w:rsidRPr="00B131A0" w14:paraId="6634E479" w14:textId="77777777" w:rsidTr="00E5366B">
        <w:trPr>
          <w:trHeight w:val="471"/>
        </w:trPr>
        <w:tc>
          <w:tcPr>
            <w:tcW w:w="2689" w:type="dxa"/>
            <w:tcBorders>
              <w:top w:val="single" w:sz="4" w:space="0" w:color="auto"/>
              <w:left w:val="single" w:sz="4" w:space="0" w:color="auto"/>
              <w:bottom w:val="single" w:sz="4" w:space="0" w:color="auto"/>
              <w:right w:val="single" w:sz="4" w:space="0" w:color="auto"/>
            </w:tcBorders>
          </w:tcPr>
          <w:p w14:paraId="645A11A0" w14:textId="77777777" w:rsidR="0058681B" w:rsidRPr="00B131A0" w:rsidRDefault="0058681B" w:rsidP="00E5366B">
            <w:pPr>
              <w:spacing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Līguma izpildes laiks:</w:t>
            </w:r>
          </w:p>
        </w:tc>
        <w:tc>
          <w:tcPr>
            <w:tcW w:w="6350" w:type="dxa"/>
            <w:tcBorders>
              <w:top w:val="single" w:sz="4" w:space="0" w:color="auto"/>
              <w:left w:val="single" w:sz="4" w:space="0" w:color="auto"/>
              <w:bottom w:val="single" w:sz="4" w:space="0" w:color="auto"/>
              <w:right w:val="single" w:sz="4" w:space="0" w:color="auto"/>
            </w:tcBorders>
          </w:tcPr>
          <w:p w14:paraId="6E6321B5" w14:textId="739941F9" w:rsidR="0058681B" w:rsidRDefault="00F612AF" w:rsidP="00E5366B">
            <w:pPr>
              <w:pStyle w:val="Bezatstarpm"/>
              <w:rPr>
                <w:rFonts w:ascii="Times New Roman" w:hAnsi="Times New Roman" w:cs="Times New Roman"/>
                <w:sz w:val="24"/>
                <w:szCs w:val="24"/>
                <w:lang w:eastAsia="lv-LV"/>
                <w14:ligatures w14:val="none"/>
              </w:rPr>
            </w:pPr>
            <w:bookmarkStart w:id="2" w:name="_Hlk205281401"/>
            <w:r>
              <w:rPr>
                <w:rFonts w:ascii="Times New Roman" w:hAnsi="Times New Roman" w:cs="Times New Roman"/>
                <w:sz w:val="24"/>
                <w:szCs w:val="24"/>
                <w:lang w:eastAsia="lv-LV"/>
                <w14:ligatures w14:val="none"/>
              </w:rPr>
              <w:t>3 (t</w:t>
            </w:r>
            <w:r w:rsidR="0058681B">
              <w:rPr>
                <w:rFonts w:ascii="Times New Roman" w:hAnsi="Times New Roman" w:cs="Times New Roman"/>
                <w:sz w:val="24"/>
                <w:szCs w:val="24"/>
                <w:lang w:eastAsia="lv-LV"/>
                <w14:ligatures w14:val="none"/>
              </w:rPr>
              <w:t>rīs</w:t>
            </w:r>
            <w:r>
              <w:rPr>
                <w:rFonts w:ascii="Times New Roman" w:hAnsi="Times New Roman" w:cs="Times New Roman"/>
                <w:sz w:val="24"/>
                <w:szCs w:val="24"/>
                <w:lang w:eastAsia="lv-LV"/>
                <w14:ligatures w14:val="none"/>
              </w:rPr>
              <w:t>)</w:t>
            </w:r>
            <w:r w:rsidR="0058681B">
              <w:rPr>
                <w:rFonts w:ascii="Times New Roman" w:hAnsi="Times New Roman" w:cs="Times New Roman"/>
                <w:sz w:val="24"/>
                <w:szCs w:val="24"/>
                <w:lang w:eastAsia="lv-LV"/>
                <w14:ligatures w14:val="none"/>
              </w:rPr>
              <w:t xml:space="preserve"> nedēļu </w:t>
            </w:r>
            <w:r w:rsidR="0058681B" w:rsidRPr="00B131A0">
              <w:rPr>
                <w:rFonts w:ascii="Times New Roman" w:hAnsi="Times New Roman" w:cs="Times New Roman"/>
                <w:sz w:val="24"/>
                <w:szCs w:val="24"/>
                <w:lang w:eastAsia="lv-LV"/>
                <w14:ligatures w14:val="none"/>
              </w:rPr>
              <w:t xml:space="preserve">laikā no līguma parakstīšanas dienas </w:t>
            </w:r>
            <w:bookmarkEnd w:id="2"/>
          </w:p>
          <w:p w14:paraId="6C1113E3" w14:textId="77777777" w:rsidR="0058681B" w:rsidRPr="00B131A0" w:rsidRDefault="0058681B" w:rsidP="00E5366B">
            <w:pPr>
              <w:pStyle w:val="Bezatstarpm"/>
              <w:rPr>
                <w:rFonts w:ascii="Times New Roman" w:hAnsi="Times New Roman" w:cs="Times New Roman"/>
                <w:sz w:val="24"/>
                <w:szCs w:val="24"/>
                <w:lang w:eastAsia="lv-LV"/>
                <w14:ligatures w14:val="none"/>
              </w:rPr>
            </w:pPr>
          </w:p>
        </w:tc>
      </w:tr>
      <w:tr w:rsidR="00F612AF" w:rsidRPr="00B131A0" w14:paraId="45B4D6A2" w14:textId="77777777" w:rsidTr="00E5366B">
        <w:trPr>
          <w:trHeight w:val="471"/>
        </w:trPr>
        <w:tc>
          <w:tcPr>
            <w:tcW w:w="2689" w:type="dxa"/>
            <w:tcBorders>
              <w:top w:val="single" w:sz="4" w:space="0" w:color="auto"/>
              <w:left w:val="single" w:sz="4" w:space="0" w:color="auto"/>
              <w:bottom w:val="single" w:sz="4" w:space="0" w:color="auto"/>
              <w:right w:val="single" w:sz="4" w:space="0" w:color="auto"/>
            </w:tcBorders>
          </w:tcPr>
          <w:p w14:paraId="1A998D6F" w14:textId="18F2245A" w:rsidR="00F612AF" w:rsidRPr="00B131A0" w:rsidRDefault="00F612AF" w:rsidP="00E5366B">
            <w:pPr>
              <w:spacing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Līguma izpildes vietas:</w:t>
            </w:r>
          </w:p>
        </w:tc>
        <w:tc>
          <w:tcPr>
            <w:tcW w:w="6350" w:type="dxa"/>
            <w:tcBorders>
              <w:top w:val="single" w:sz="4" w:space="0" w:color="auto"/>
              <w:left w:val="single" w:sz="4" w:space="0" w:color="auto"/>
              <w:bottom w:val="single" w:sz="4" w:space="0" w:color="auto"/>
              <w:right w:val="single" w:sz="4" w:space="0" w:color="auto"/>
            </w:tcBorders>
          </w:tcPr>
          <w:p w14:paraId="6F312069" w14:textId="6544F4EA" w:rsidR="00F612AF" w:rsidRDefault="00F612AF" w:rsidP="00F612AF">
            <w:pPr>
              <w:pStyle w:val="Bezatstarpm"/>
              <w:numPr>
                <w:ilvl w:val="0"/>
                <w:numId w:val="9"/>
              </w:numP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daļa: C</w:t>
            </w:r>
            <w:r w:rsidRPr="00F612AF">
              <w:rPr>
                <w:rFonts w:ascii="Times New Roman" w:hAnsi="Times New Roman" w:cs="Times New Roman"/>
                <w:sz w:val="24"/>
                <w:szCs w:val="24"/>
                <w:lang w:eastAsia="lv-LV"/>
                <w14:ligatures w14:val="none"/>
              </w:rPr>
              <w:t>entra iela 4, Ropaži, Ropažu pag., Ropažu nov., LV-2135</w:t>
            </w:r>
          </w:p>
          <w:p w14:paraId="0FD3A6DB" w14:textId="1AA41B33" w:rsidR="00F612AF" w:rsidRDefault="00F612AF" w:rsidP="00F612AF">
            <w:pPr>
              <w:pStyle w:val="Bezatstarpm"/>
              <w:numPr>
                <w:ilvl w:val="0"/>
                <w:numId w:val="9"/>
              </w:numP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daļa: </w:t>
            </w:r>
            <w:r w:rsidRPr="00F612AF">
              <w:rPr>
                <w:rFonts w:ascii="Times New Roman" w:hAnsi="Times New Roman" w:cs="Times New Roman"/>
                <w:sz w:val="24"/>
                <w:szCs w:val="24"/>
                <w:lang w:eastAsia="lv-LV"/>
                <w14:ligatures w14:val="none"/>
              </w:rPr>
              <w:t>Rīgas iela 13, Ropaži, Ropažu pag., Ropažu nov., LV-2135</w:t>
            </w:r>
          </w:p>
        </w:tc>
      </w:tr>
      <w:tr w:rsidR="0058681B" w:rsidRPr="00B131A0" w14:paraId="20ECC45E" w14:textId="77777777" w:rsidTr="00E5366B">
        <w:trPr>
          <w:trHeight w:val="1167"/>
        </w:trPr>
        <w:tc>
          <w:tcPr>
            <w:tcW w:w="2689" w:type="dxa"/>
            <w:tcBorders>
              <w:top w:val="single" w:sz="4" w:space="0" w:color="auto"/>
              <w:left w:val="single" w:sz="4" w:space="0" w:color="auto"/>
              <w:bottom w:val="single" w:sz="4" w:space="0" w:color="auto"/>
              <w:right w:val="single" w:sz="4" w:space="0" w:color="auto"/>
            </w:tcBorders>
          </w:tcPr>
          <w:p w14:paraId="162DDD49" w14:textId="77777777" w:rsidR="0058681B" w:rsidRPr="00B131A0" w:rsidRDefault="0058681B" w:rsidP="00E5366B">
            <w:pPr>
              <w:spacing w:line="240" w:lineRule="auto"/>
              <w:jc w:val="both"/>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Izmaksas, kas jāiekļauj cenā:</w:t>
            </w:r>
          </w:p>
        </w:tc>
        <w:tc>
          <w:tcPr>
            <w:tcW w:w="6350" w:type="dxa"/>
            <w:tcBorders>
              <w:top w:val="single" w:sz="4" w:space="0" w:color="auto"/>
              <w:left w:val="single" w:sz="4" w:space="0" w:color="auto"/>
              <w:bottom w:val="single" w:sz="4" w:space="0" w:color="auto"/>
              <w:right w:val="single" w:sz="4" w:space="0" w:color="auto"/>
            </w:tcBorders>
          </w:tcPr>
          <w:p w14:paraId="788EFF80" w14:textId="45A9A7BC" w:rsidR="0058681B" w:rsidRPr="00B131A0" w:rsidRDefault="0058681B" w:rsidP="00E5366B">
            <w:pPr>
              <w:pStyle w:val="Bezatstarpm"/>
              <w:rPr>
                <w:rFonts w:ascii="Times New Roman" w:hAnsi="Times New Roman" w:cs="Times New Roman"/>
                <w:sz w:val="24"/>
                <w:szCs w:val="24"/>
                <w:lang w:eastAsia="lv-LV"/>
              </w:rPr>
            </w:pPr>
            <w:r w:rsidRPr="00B131A0">
              <w:rPr>
                <w:rFonts w:ascii="Times New Roman" w:hAnsi="Times New Roman" w:cs="Times New Roman"/>
                <w:i/>
                <w:sz w:val="24"/>
                <w:szCs w:val="24"/>
                <w:lang w:eastAsia="lv-LV"/>
                <w14:ligatures w14:val="none"/>
              </w:rPr>
              <w:t>Piedāvātajās cenās ir iekļautas visas izmaksas, kas attiecas un ir saistītas ar līguma izpildi, proti</w:t>
            </w:r>
            <w:r>
              <w:rPr>
                <w:rFonts w:ascii="Times New Roman" w:hAnsi="Times New Roman" w:cs="Times New Roman"/>
                <w:i/>
                <w:sz w:val="24"/>
                <w:szCs w:val="24"/>
                <w:lang w:eastAsia="lv-LV"/>
                <w14:ligatures w14:val="none"/>
              </w:rPr>
              <w:t xml:space="preserve">, </w:t>
            </w:r>
            <w:r w:rsidR="00A97DB4">
              <w:rPr>
                <w:rFonts w:ascii="Times New Roman" w:hAnsi="Times New Roman" w:cs="Times New Roman"/>
                <w:i/>
                <w:sz w:val="24"/>
                <w:szCs w:val="24"/>
                <w:lang w:eastAsia="lv-LV"/>
                <w14:ligatures w14:val="none"/>
              </w:rPr>
              <w:t xml:space="preserve">materiāli, </w:t>
            </w:r>
            <w:r w:rsidRPr="00521DBE">
              <w:rPr>
                <w:rFonts w:ascii="Times New Roman" w:hAnsi="Times New Roman" w:cs="Times New Roman"/>
                <w:i/>
                <w:sz w:val="24"/>
                <w:szCs w:val="24"/>
                <w:lang w:eastAsia="lv-LV"/>
                <w14:ligatures w14:val="none"/>
              </w:rPr>
              <w:t>darba algas, administratīvās, transporta, nodokļi u.c.</w:t>
            </w:r>
          </w:p>
        </w:tc>
      </w:tr>
    </w:tbl>
    <w:p w14:paraId="52F05689" w14:textId="77777777" w:rsidR="0058681B" w:rsidRPr="00B131A0" w:rsidRDefault="0058681B" w:rsidP="0058681B">
      <w:pPr>
        <w:spacing w:after="0"/>
        <w:rPr>
          <w:rFonts w:ascii="Times New Roman" w:eastAsia="Calibri" w:hAnsi="Times New Roman" w:cs="Times New Roman"/>
          <w:kern w:val="0"/>
          <w:sz w:val="24"/>
          <w:szCs w:val="24"/>
          <w:lang w:eastAsia="lv-LV"/>
          <w14:ligatures w14:val="none"/>
        </w:rPr>
      </w:pPr>
    </w:p>
    <w:p w14:paraId="6C51E0FF" w14:textId="505549D9" w:rsidR="009C44F1" w:rsidRPr="00F814DE" w:rsidRDefault="009C44F1" w:rsidP="009C44F1">
      <w:pPr>
        <w:pStyle w:val="Paraststmeklis"/>
        <w:numPr>
          <w:ilvl w:val="0"/>
          <w:numId w:val="1"/>
        </w:numPr>
        <w:rPr>
          <w:b/>
          <w:bCs/>
          <w:color w:val="000000"/>
        </w:rPr>
      </w:pPr>
      <w:r w:rsidRPr="00F814DE">
        <w:rPr>
          <w:b/>
          <w:bCs/>
          <w:color w:val="000000"/>
        </w:rPr>
        <w:t>Prasības pretendentiem:</w:t>
      </w:r>
    </w:p>
    <w:p w14:paraId="6C687FAD" w14:textId="64982A97" w:rsidR="009C44F1" w:rsidRPr="00F814DE" w:rsidRDefault="009C44F1" w:rsidP="009C44F1">
      <w:pPr>
        <w:pStyle w:val="Paraststmeklis"/>
        <w:numPr>
          <w:ilvl w:val="1"/>
          <w:numId w:val="1"/>
        </w:numPr>
        <w:ind w:firstLine="131"/>
        <w:rPr>
          <w:color w:val="000000"/>
        </w:rPr>
      </w:pPr>
      <w:r w:rsidRPr="00F814DE">
        <w:rPr>
          <w:color w:val="000000"/>
        </w:rPr>
        <w:t>Pretendents ir reģistrēts Latvijas Republikas Būvkomersantu reģistrā;</w:t>
      </w:r>
    </w:p>
    <w:p w14:paraId="12FC6674" w14:textId="43DBAA3F" w:rsidR="00A323AD" w:rsidRPr="00A323AD" w:rsidRDefault="00F814DE" w:rsidP="00A323AD">
      <w:pPr>
        <w:pStyle w:val="Paraststmeklis"/>
        <w:numPr>
          <w:ilvl w:val="1"/>
          <w:numId w:val="1"/>
        </w:numPr>
        <w:ind w:left="709" w:firstLine="131"/>
        <w:rPr>
          <w:color w:val="000000"/>
        </w:rPr>
      </w:pPr>
      <w:r w:rsidRPr="00F814DE">
        <w:rPr>
          <w:color w:val="000000"/>
        </w:rPr>
        <w:lastRenderedPageBreak/>
        <w:t xml:space="preserve">Pretendentam </w:t>
      </w:r>
      <w:r w:rsidR="00A323AD" w:rsidRPr="00A323AD">
        <w:rPr>
          <w:color w:val="000000"/>
        </w:rPr>
        <w:t>Lēmuma pieņemšanas dienā nav VID administrēto nodokļu (nodevu) parādu;</w:t>
      </w:r>
    </w:p>
    <w:p w14:paraId="5DCC940D" w14:textId="63DA9CCA" w:rsidR="004A26D1" w:rsidRPr="004A26D1" w:rsidRDefault="00F64D09" w:rsidP="004A26D1">
      <w:pPr>
        <w:pStyle w:val="Paraststmeklis"/>
        <w:numPr>
          <w:ilvl w:val="1"/>
          <w:numId w:val="1"/>
        </w:numPr>
        <w:ind w:left="709" w:firstLine="131"/>
        <w:rPr>
          <w:color w:val="000000"/>
        </w:rPr>
      </w:pPr>
      <w:r w:rsidRPr="00A323AD">
        <w:rPr>
          <w:color w:val="000000"/>
        </w:rPr>
        <w:t>Pretendents ir iepazinies ar objektiem dabā. Objektu apskati ir iespējams veikt darba dienās darba laikā, iepriekš sazinoties ar norādīto attiecīgās iestādes kontaktpersonu, lai norunātu konkrētu tikšanās laiku</w:t>
      </w:r>
      <w:r w:rsidR="004A26D1">
        <w:rPr>
          <w:color w:val="000000"/>
        </w:rPr>
        <w:t>.</w:t>
      </w:r>
    </w:p>
    <w:p w14:paraId="693499E9" w14:textId="6ABF0863" w:rsidR="0058681B" w:rsidRPr="00B131A0" w:rsidRDefault="0058681B" w:rsidP="0058681B">
      <w:pPr>
        <w:pStyle w:val="Sarakstarindkopa"/>
        <w:numPr>
          <w:ilvl w:val="0"/>
          <w:numId w:val="1"/>
        </w:numPr>
        <w:spacing w:after="0" w:line="259" w:lineRule="auto"/>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b/>
          <w:bCs/>
          <w:kern w:val="0"/>
          <w:sz w:val="24"/>
          <w:szCs w:val="24"/>
          <w:lang w:eastAsia="lv-LV"/>
          <w14:ligatures w14:val="none"/>
        </w:rPr>
        <w:t xml:space="preserve">Pretendentu iesniedzamie dokumenti: </w:t>
      </w:r>
    </w:p>
    <w:p w14:paraId="22017F2D" w14:textId="5638B43D" w:rsidR="0058681B" w:rsidRPr="001E4AE8" w:rsidRDefault="0058681B" w:rsidP="0058681B">
      <w:pPr>
        <w:pStyle w:val="Sarakstarindkopa"/>
        <w:numPr>
          <w:ilvl w:val="1"/>
          <w:numId w:val="1"/>
        </w:numPr>
        <w:spacing w:after="0" w:line="259" w:lineRule="auto"/>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kern w:val="0"/>
          <w:sz w:val="24"/>
          <w:szCs w:val="24"/>
          <w:lang w:eastAsia="lv-LV"/>
          <w14:ligatures w14:val="none"/>
        </w:rPr>
        <w:t>Pretendenta pieteikums dalībai cenu aptaujā, kas sagatavots atbilstoši cenu aptaujas pieteikuma paraugam</w:t>
      </w:r>
      <w:r w:rsidR="003012B2">
        <w:rPr>
          <w:rFonts w:ascii="Times New Roman" w:eastAsia="Calibri" w:hAnsi="Times New Roman" w:cs="Times New Roman"/>
          <w:kern w:val="0"/>
          <w:sz w:val="24"/>
          <w:szCs w:val="24"/>
          <w:lang w:eastAsia="lv-LV"/>
          <w14:ligatures w14:val="none"/>
        </w:rPr>
        <w:t>;</w:t>
      </w:r>
    </w:p>
    <w:p w14:paraId="2D13C8B5" w14:textId="5D8BC606" w:rsidR="001E4AE8" w:rsidRPr="001E4AE8" w:rsidRDefault="001E4AE8" w:rsidP="001E4AE8">
      <w:pPr>
        <w:pStyle w:val="Sarakstarindkopa"/>
        <w:numPr>
          <w:ilvl w:val="1"/>
          <w:numId w:val="1"/>
        </w:numPr>
        <w:rPr>
          <w:rFonts w:ascii="Times New Roman" w:eastAsia="Calibri" w:hAnsi="Times New Roman" w:cs="Times New Roman"/>
          <w:kern w:val="0"/>
          <w:sz w:val="24"/>
          <w:szCs w:val="24"/>
          <w:lang w:eastAsia="lv-LV"/>
          <w14:ligatures w14:val="none"/>
        </w:rPr>
      </w:pPr>
      <w:r w:rsidRPr="001E4AE8">
        <w:rPr>
          <w:rFonts w:ascii="Times New Roman" w:eastAsia="Calibri" w:hAnsi="Times New Roman" w:cs="Times New Roman"/>
          <w:kern w:val="0"/>
          <w:sz w:val="24"/>
          <w:szCs w:val="24"/>
          <w:lang w:eastAsia="lv-LV"/>
          <w14:ligatures w14:val="none"/>
        </w:rPr>
        <w:t>Tehniskā specifikācija/Tehniskais piedāvājums, kas sagatavots atbilstoši cenu aptaujas paraugam</w:t>
      </w:r>
      <w:r w:rsidR="003012B2">
        <w:rPr>
          <w:rFonts w:ascii="Times New Roman" w:eastAsia="Calibri" w:hAnsi="Times New Roman" w:cs="Times New Roman"/>
          <w:kern w:val="0"/>
          <w:sz w:val="24"/>
          <w:szCs w:val="24"/>
          <w:lang w:eastAsia="lv-LV"/>
          <w14:ligatures w14:val="none"/>
        </w:rPr>
        <w:t>;</w:t>
      </w:r>
    </w:p>
    <w:p w14:paraId="64B74CCE" w14:textId="05F23A7C" w:rsidR="00F64D09" w:rsidRPr="00334826" w:rsidRDefault="0058681B" w:rsidP="00334826">
      <w:pPr>
        <w:pStyle w:val="Sarakstarindkopa"/>
        <w:numPr>
          <w:ilvl w:val="1"/>
          <w:numId w:val="1"/>
        </w:numPr>
        <w:spacing w:after="0" w:line="259" w:lineRule="auto"/>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kern w:val="0"/>
          <w:sz w:val="24"/>
          <w:szCs w:val="24"/>
          <w:lang w:eastAsia="lv-LV"/>
          <w14:ligatures w14:val="none"/>
        </w:rPr>
        <w:t xml:space="preserve">Finanšu piedāvājumu, kas sagatavots atbilstoši cenu aptaujas Finanšu piedāvājuma paraugam.  </w:t>
      </w:r>
      <w:r w:rsidR="008D3C58" w:rsidRPr="008D3C58">
        <w:rPr>
          <w:rFonts w:ascii="Times New Roman" w:eastAsia="Calibri" w:hAnsi="Times New Roman" w:cs="Times New Roman"/>
          <w:kern w:val="0"/>
          <w:sz w:val="24"/>
          <w:szCs w:val="24"/>
          <w:lang w:eastAsia="lv-LV"/>
          <w14:ligatures w14:val="none"/>
        </w:rPr>
        <w:t>Iesniedzot finanšu piedāvājumu, pretendentam kā pielikums jāiekļauj detalizēta izmaksu tāme.</w:t>
      </w:r>
    </w:p>
    <w:p w14:paraId="3995F8B0" w14:textId="77777777" w:rsidR="00F64D09" w:rsidRPr="00F64D09" w:rsidRDefault="00F64D09" w:rsidP="00F64D09">
      <w:pPr>
        <w:spacing w:after="0" w:line="259" w:lineRule="auto"/>
        <w:ind w:left="360"/>
        <w:rPr>
          <w:rFonts w:ascii="Times New Roman" w:eastAsia="Calibri" w:hAnsi="Times New Roman" w:cs="Times New Roman"/>
          <w:b/>
          <w:bCs/>
          <w:kern w:val="0"/>
          <w:sz w:val="24"/>
          <w:szCs w:val="24"/>
          <w:lang w:eastAsia="lv-LV"/>
          <w14:ligatures w14:val="none"/>
        </w:rPr>
      </w:pPr>
    </w:p>
    <w:p w14:paraId="1A427104" w14:textId="77777777" w:rsidR="0058681B" w:rsidRPr="00B131A0" w:rsidRDefault="0058681B" w:rsidP="0058681B">
      <w:pPr>
        <w:spacing w:after="0"/>
        <w:rPr>
          <w:rFonts w:ascii="Times New Roman" w:eastAsia="Calibri" w:hAnsi="Times New Roman" w:cs="Times New Roman"/>
          <w:b/>
          <w:bCs/>
          <w:kern w:val="0"/>
          <w:sz w:val="24"/>
          <w:szCs w:val="24"/>
          <w:lang w:eastAsia="lv-LV"/>
          <w14:ligatures w14:val="none"/>
        </w:rPr>
      </w:pPr>
    </w:p>
    <w:p w14:paraId="01F66B8B" w14:textId="77777777" w:rsidR="0058681B" w:rsidRPr="00B131A0" w:rsidRDefault="0058681B" w:rsidP="0058681B">
      <w:pPr>
        <w:spacing w:after="0"/>
        <w:rPr>
          <w:rFonts w:ascii="Times New Roman" w:eastAsia="Calibri" w:hAnsi="Times New Roman" w:cs="Times New Roman"/>
          <w:b/>
          <w:bCs/>
          <w:kern w:val="0"/>
          <w:sz w:val="24"/>
          <w:szCs w:val="24"/>
          <w:lang w:eastAsia="lv-LV"/>
          <w14:ligatures w14:val="none"/>
        </w:rPr>
      </w:pPr>
    </w:p>
    <w:p w14:paraId="658852BD" w14:textId="77777777" w:rsidR="0058681B" w:rsidRPr="00B131A0" w:rsidRDefault="0058681B" w:rsidP="0058681B">
      <w:pPr>
        <w:spacing w:after="0"/>
        <w:rPr>
          <w:rFonts w:ascii="Times New Roman" w:eastAsia="Calibri" w:hAnsi="Times New Roman" w:cs="Times New Roman"/>
          <w:b/>
          <w:bCs/>
          <w:kern w:val="0"/>
          <w:sz w:val="24"/>
          <w:szCs w:val="24"/>
          <w:lang w:eastAsia="lv-LV"/>
          <w14:ligatures w14:val="none"/>
        </w:rPr>
      </w:pPr>
    </w:p>
    <w:p w14:paraId="39DB130D" w14:textId="77777777" w:rsidR="0058681B" w:rsidRPr="00B131A0" w:rsidRDefault="0058681B" w:rsidP="0058681B">
      <w:pPr>
        <w:spacing w:line="259" w:lineRule="auto"/>
        <w:rPr>
          <w:rFonts w:ascii="Times New Roman" w:eastAsia="Calibri" w:hAnsi="Times New Roman" w:cs="Times New Roman"/>
          <w:b/>
          <w:bCs/>
          <w:kern w:val="0"/>
          <w:sz w:val="24"/>
          <w:szCs w:val="24"/>
          <w:lang w:eastAsia="lv-LV"/>
          <w14:ligatures w14:val="none"/>
        </w:rPr>
      </w:pPr>
      <w:r w:rsidRPr="00B131A0">
        <w:rPr>
          <w:rFonts w:ascii="Times New Roman" w:eastAsia="Calibri" w:hAnsi="Times New Roman" w:cs="Times New Roman"/>
          <w:b/>
          <w:bCs/>
          <w:kern w:val="0"/>
          <w:sz w:val="24"/>
          <w:szCs w:val="24"/>
          <w:lang w:eastAsia="lv-LV"/>
          <w14:ligatures w14:val="none"/>
        </w:rPr>
        <w:br w:type="page"/>
      </w:r>
    </w:p>
    <w:p w14:paraId="2476A3E7" w14:textId="77777777" w:rsidR="0058681B" w:rsidRPr="00B131A0" w:rsidRDefault="0058681B" w:rsidP="0058681B">
      <w:pPr>
        <w:spacing w:after="0"/>
        <w:jc w:val="center"/>
        <w:rPr>
          <w:rFonts w:ascii="Times New Roman" w:hAnsi="Times New Roman" w:cs="Times New Roman"/>
          <w:b/>
          <w:kern w:val="0"/>
          <w:sz w:val="24"/>
          <w:szCs w:val="24"/>
          <w:lang w:eastAsia="lv-LV"/>
          <w14:ligatures w14:val="none"/>
        </w:rPr>
      </w:pPr>
      <w:r w:rsidRPr="00B131A0">
        <w:rPr>
          <w:rFonts w:ascii="Times New Roman" w:hAnsi="Times New Roman" w:cs="Times New Roman"/>
          <w:b/>
          <w:kern w:val="0"/>
          <w:sz w:val="24"/>
          <w:szCs w:val="24"/>
          <w:lang w:eastAsia="lv-LV"/>
          <w14:ligatures w14:val="none"/>
        </w:rPr>
        <w:lastRenderedPageBreak/>
        <w:t>PIETEIKUMS DALĪBAI CENU APTAUJĀ</w:t>
      </w:r>
    </w:p>
    <w:p w14:paraId="767AA803" w14:textId="77777777" w:rsidR="0058681B" w:rsidRPr="00B131A0" w:rsidRDefault="0058681B" w:rsidP="0058681B">
      <w:pPr>
        <w:spacing w:after="0"/>
        <w:jc w:val="center"/>
        <w:rPr>
          <w:rFonts w:ascii="Times New Roman" w:hAnsi="Times New Roman" w:cs="Times New Roman"/>
          <w:b/>
          <w:kern w:val="0"/>
          <w:sz w:val="24"/>
          <w:szCs w:val="24"/>
          <w:lang w:eastAsia="lv-LV"/>
          <w14:ligatures w14:val="none"/>
        </w:rPr>
      </w:pPr>
    </w:p>
    <w:p w14:paraId="5A8C65C9" w14:textId="77777777" w:rsidR="0058681B" w:rsidRDefault="0058681B" w:rsidP="0058681B">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 xml:space="preserve">CENU APTAUJAS NOSAUKUMS: </w:t>
      </w:r>
      <w:bookmarkStart w:id="3" w:name="_Hlk201853147"/>
      <w:r w:rsidRPr="00B131A0">
        <w:rPr>
          <w:rFonts w:ascii="Times New Roman" w:hAnsi="Times New Roman" w:cs="Times New Roman"/>
          <w:kern w:val="0"/>
          <w:sz w:val="24"/>
          <w:szCs w:val="24"/>
          <w:lang w:eastAsia="lv-LV"/>
          <w14:ligatures w14:val="none"/>
        </w:rPr>
        <w:t>“</w:t>
      </w:r>
      <w:r w:rsidRPr="00521DBE">
        <w:rPr>
          <w:rFonts w:ascii="Times New Roman" w:hAnsi="Times New Roman" w:cs="Times New Roman"/>
          <w:kern w:val="0"/>
          <w:sz w:val="24"/>
          <w:szCs w:val="24"/>
          <w:lang w:eastAsia="lv-LV"/>
          <w14:ligatures w14:val="none"/>
        </w:rPr>
        <w:t>Durvju nomaiņa Ropažu novada pašvaldības iestādēm”</w:t>
      </w:r>
    </w:p>
    <w:p w14:paraId="3954C1ED" w14:textId="134195BD" w:rsidR="00A97DB4" w:rsidRPr="00B131A0" w:rsidRDefault="00A97DB4" w:rsidP="00A97DB4">
      <w:pPr>
        <w:spacing w:after="0"/>
        <w:jc w:val="center"/>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Iepirkuma ___.daļā “ _________”(</w:t>
      </w:r>
      <w:r w:rsidRPr="00A97DB4">
        <w:rPr>
          <w:rFonts w:ascii="Times New Roman" w:hAnsi="Times New Roman" w:cs="Times New Roman"/>
          <w:i/>
          <w:iCs/>
          <w:kern w:val="0"/>
          <w:sz w:val="24"/>
          <w:szCs w:val="24"/>
          <w:lang w:eastAsia="lv-LV"/>
          <w14:ligatures w14:val="none"/>
        </w:rPr>
        <w:t>daļas nosa</w:t>
      </w:r>
      <w:r>
        <w:rPr>
          <w:rFonts w:ascii="Times New Roman" w:hAnsi="Times New Roman" w:cs="Times New Roman"/>
          <w:i/>
          <w:iCs/>
          <w:kern w:val="0"/>
          <w:sz w:val="24"/>
          <w:szCs w:val="24"/>
          <w:lang w:eastAsia="lv-LV"/>
          <w14:ligatures w14:val="none"/>
        </w:rPr>
        <w:t>u</w:t>
      </w:r>
      <w:r w:rsidRPr="00A97DB4">
        <w:rPr>
          <w:rFonts w:ascii="Times New Roman" w:hAnsi="Times New Roman" w:cs="Times New Roman"/>
          <w:i/>
          <w:iCs/>
          <w:kern w:val="0"/>
          <w:sz w:val="24"/>
          <w:szCs w:val="24"/>
          <w:lang w:eastAsia="lv-LV"/>
          <w14:ligatures w14:val="none"/>
        </w:rPr>
        <w:t>kums</w:t>
      </w:r>
      <w:r>
        <w:rPr>
          <w:rFonts w:ascii="Times New Roman" w:hAnsi="Times New Roman" w:cs="Times New Roman"/>
          <w:kern w:val="0"/>
          <w:sz w:val="24"/>
          <w:szCs w:val="24"/>
          <w:lang w:eastAsia="lv-LV"/>
          <w14:ligatures w14:val="none"/>
        </w:rPr>
        <w:t>)</w:t>
      </w:r>
    </w:p>
    <w:tbl>
      <w:tblPr>
        <w:tblW w:w="8895" w:type="dxa"/>
        <w:tblLayout w:type="fixed"/>
        <w:tblLook w:val="04A0" w:firstRow="1" w:lastRow="0" w:firstColumn="1" w:lastColumn="0" w:noHBand="0" w:noVBand="1"/>
      </w:tblPr>
      <w:tblGrid>
        <w:gridCol w:w="2688"/>
        <w:gridCol w:w="6207"/>
      </w:tblGrid>
      <w:tr w:rsidR="0058681B" w:rsidRPr="00B131A0" w14:paraId="782C0323" w14:textId="77777777" w:rsidTr="00E5366B">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bookmarkEnd w:id="3"/>
          <w:p w14:paraId="5729C309" w14:textId="77777777" w:rsidR="0058681B" w:rsidRPr="00B131A0" w:rsidRDefault="0058681B" w:rsidP="00E5366B">
            <w:pPr>
              <w:keepNext/>
              <w:keepLines/>
              <w:spacing w:after="0"/>
              <w:jc w:val="both"/>
              <w:outlineLvl w:val="6"/>
              <w:rPr>
                <w:rFonts w:ascii="Times New Roman" w:eastAsiaTheme="majorEastAsia" w:hAnsi="Times New Roman" w:cs="Times New Roman"/>
                <w:b/>
                <w:i/>
                <w:iCs/>
                <w:color w:val="0A2F40" w:themeColor="accent1" w:themeShade="7F"/>
                <w:kern w:val="0"/>
                <w:sz w:val="24"/>
                <w:szCs w:val="24"/>
                <w:lang w:eastAsia="lv-LV"/>
                <w14:ligatures w14:val="none"/>
              </w:rPr>
            </w:pPr>
            <w:r w:rsidRPr="00B131A0">
              <w:rPr>
                <w:rFonts w:ascii="Times New Roman" w:eastAsiaTheme="majorEastAsia" w:hAnsi="Times New Roman" w:cs="Times New Roman"/>
                <w:b/>
                <w:i/>
                <w:iCs/>
                <w:kern w:val="0"/>
                <w:sz w:val="24"/>
                <w:szCs w:val="24"/>
                <w:lang w:eastAsia="lv-LV"/>
                <w14:ligatures w14:val="none"/>
              </w:rPr>
              <w:t>Informācija par pretendentu:</w:t>
            </w:r>
          </w:p>
        </w:tc>
      </w:tr>
      <w:tr w:rsidR="0058681B" w:rsidRPr="00B131A0" w14:paraId="094D0B2A"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4B8151DF" w14:textId="77777777" w:rsidR="0058681B" w:rsidRPr="00B131A0" w:rsidRDefault="0058681B" w:rsidP="00E5366B">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3B2EB11A"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r w:rsidR="0058681B" w:rsidRPr="00B131A0" w14:paraId="10F9CE23"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6BB20021" w14:textId="77777777" w:rsidR="0058681B" w:rsidRPr="00B131A0" w:rsidRDefault="0058681B" w:rsidP="00E5366B">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6BBE2D5"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r w:rsidR="0058681B" w:rsidRPr="00B131A0" w14:paraId="0CA2E977"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5A65D680" w14:textId="77777777" w:rsidR="0058681B" w:rsidRPr="00B131A0" w:rsidRDefault="0058681B" w:rsidP="00E5366B">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0FE2D8C6"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r w:rsidR="0058681B" w:rsidRPr="00B131A0" w14:paraId="5334317F"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60E34349" w14:textId="77777777" w:rsidR="0058681B" w:rsidRPr="00B131A0" w:rsidRDefault="0058681B" w:rsidP="00E5366B">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0999252F"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r w:rsidR="0058681B" w:rsidRPr="00B131A0" w14:paraId="5E4F76A0"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145BC289" w14:textId="77777777" w:rsidR="0058681B" w:rsidRPr="00B131A0" w:rsidRDefault="0058681B" w:rsidP="00E5366B">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1F42BCBE"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r w:rsidR="0058681B" w:rsidRPr="00B131A0" w14:paraId="42EAC108"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2986BB68" w14:textId="77777777" w:rsidR="0058681B" w:rsidRPr="00B131A0" w:rsidRDefault="0058681B" w:rsidP="00E5366B">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30D0521C"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r w:rsidR="0058681B" w:rsidRPr="00B131A0" w14:paraId="08F708E3"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42FC26F9" w14:textId="77777777" w:rsidR="0058681B" w:rsidRPr="00B131A0" w:rsidRDefault="0058681B" w:rsidP="00E5366B">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5E6FFAD8"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r w:rsidR="0058681B" w:rsidRPr="00B131A0" w14:paraId="7781334A" w14:textId="77777777" w:rsidTr="00E5366B">
        <w:trPr>
          <w:cantSplit/>
        </w:trPr>
        <w:tc>
          <w:tcPr>
            <w:tcW w:w="2689" w:type="dxa"/>
            <w:tcBorders>
              <w:top w:val="single" w:sz="4" w:space="0" w:color="auto"/>
              <w:left w:val="single" w:sz="4" w:space="0" w:color="auto"/>
              <w:bottom w:val="single" w:sz="4" w:space="0" w:color="auto"/>
              <w:right w:val="single" w:sz="4" w:space="0" w:color="auto"/>
            </w:tcBorders>
            <w:hideMark/>
          </w:tcPr>
          <w:p w14:paraId="081CACD5" w14:textId="77777777" w:rsidR="0058681B" w:rsidRPr="00B131A0" w:rsidRDefault="0058681B" w:rsidP="00E5366B">
            <w:pPr>
              <w:spacing w:after="0"/>
              <w:jc w:val="both"/>
              <w:rPr>
                <w:rFonts w:ascii="Times New Roman" w:hAnsi="Times New Roman" w:cs="Times New Roman"/>
                <w:kern w:val="0"/>
                <w:sz w:val="24"/>
                <w:szCs w:val="24"/>
                <w:lang w:eastAsia="lv-LV"/>
                <w14:ligatures w14:val="none"/>
              </w:rPr>
            </w:pPr>
            <w:r w:rsidRPr="00B131A0">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4F1F1BFA" w14:textId="77777777" w:rsidR="0058681B" w:rsidRPr="00B131A0" w:rsidRDefault="0058681B" w:rsidP="00E5366B">
            <w:pPr>
              <w:spacing w:after="0"/>
              <w:jc w:val="both"/>
              <w:rPr>
                <w:rFonts w:ascii="Times New Roman" w:hAnsi="Times New Roman" w:cs="Times New Roman"/>
                <w:b/>
                <w:kern w:val="0"/>
                <w:sz w:val="24"/>
                <w:szCs w:val="24"/>
                <w:lang w:eastAsia="lv-LV"/>
                <w14:ligatures w14:val="none"/>
              </w:rPr>
            </w:pPr>
          </w:p>
        </w:tc>
      </w:tr>
    </w:tbl>
    <w:p w14:paraId="70D3F706" w14:textId="77777777" w:rsidR="0058681B" w:rsidRPr="00B131A0" w:rsidRDefault="0058681B" w:rsidP="0058681B">
      <w:pPr>
        <w:spacing w:after="0"/>
        <w:rPr>
          <w:rFonts w:ascii="Times New Roman" w:hAnsi="Times New Roman" w:cs="Times New Roman"/>
          <w:b/>
          <w:kern w:val="0"/>
          <w:sz w:val="24"/>
          <w:szCs w:val="24"/>
          <w:lang w:eastAsia="lv-LV"/>
          <w14:ligatures w14:val="none"/>
        </w:rPr>
      </w:pPr>
    </w:p>
    <w:p w14:paraId="0EB8915A" w14:textId="77777777" w:rsidR="0058681B" w:rsidRDefault="0058681B" w:rsidP="0058681B">
      <w:pPr>
        <w:spacing w:after="0"/>
        <w:jc w:val="center"/>
        <w:rPr>
          <w:rFonts w:ascii="Times New Roman" w:hAnsi="Times New Roman" w:cs="Times New Roman"/>
          <w:b/>
          <w:kern w:val="0"/>
          <w:sz w:val="24"/>
          <w:szCs w:val="24"/>
          <w:lang w:eastAsia="lv-LV"/>
          <w14:ligatures w14:val="none"/>
        </w:rPr>
      </w:pPr>
      <w:r w:rsidRPr="00B131A0">
        <w:rPr>
          <w:rFonts w:ascii="Times New Roman" w:hAnsi="Times New Roman" w:cs="Times New Roman"/>
          <w:b/>
          <w:kern w:val="0"/>
          <w:sz w:val="24"/>
          <w:szCs w:val="24"/>
          <w:lang w:eastAsia="lv-LV"/>
          <w14:ligatures w14:val="none"/>
        </w:rPr>
        <w:t>FINANŠU PIEDĀVĀJUMS</w:t>
      </w:r>
    </w:p>
    <w:p w14:paraId="5B2C5B6E" w14:textId="19FB19BD" w:rsidR="005505A2" w:rsidRDefault="005505A2" w:rsidP="0058681B">
      <w:pPr>
        <w:spacing w:after="0"/>
        <w:jc w:val="center"/>
        <w:rPr>
          <w:rFonts w:ascii="Times New Roman" w:hAnsi="Times New Roman" w:cs="Times New Roman"/>
          <w:b/>
          <w:kern w:val="0"/>
          <w:sz w:val="24"/>
          <w:szCs w:val="24"/>
          <w:lang w:eastAsia="lv-LV"/>
          <w14:ligatures w14:val="none"/>
        </w:rPr>
      </w:pPr>
      <w:r w:rsidRPr="005505A2">
        <w:rPr>
          <w:rFonts w:ascii="Times New Roman" w:hAnsi="Times New Roman" w:cs="Times New Roman"/>
          <w:b/>
          <w:kern w:val="0"/>
          <w:sz w:val="24"/>
          <w:szCs w:val="24"/>
          <w:lang w:eastAsia="lv-LV"/>
          <w14:ligatures w14:val="none"/>
        </w:rPr>
        <w:t xml:space="preserve">1.Daļa, </w:t>
      </w:r>
      <w:r w:rsidR="00A323AD" w:rsidRPr="00A323AD">
        <w:rPr>
          <w:rFonts w:ascii="Times New Roman" w:hAnsi="Times New Roman" w:cs="Times New Roman"/>
          <w:b/>
          <w:kern w:val="0"/>
          <w:sz w:val="24"/>
          <w:szCs w:val="24"/>
          <w:lang w:eastAsia="lv-LV"/>
          <w14:ligatures w14:val="none"/>
        </w:rPr>
        <w:t>Durvju nomaiņa Ropažu pirmsskolas izglītības iestāde “Annele'';</w:t>
      </w:r>
    </w:p>
    <w:p w14:paraId="7E890F94" w14:textId="77B3549B" w:rsidR="00230829" w:rsidRPr="00B131A0" w:rsidRDefault="00230829" w:rsidP="0058681B">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 xml:space="preserve"> </w:t>
      </w:r>
    </w:p>
    <w:p w14:paraId="728DB055" w14:textId="77777777" w:rsidR="008D3C58" w:rsidRDefault="00230829" w:rsidP="0058681B">
      <w:pPr>
        <w:spacing w:after="0" w:line="240" w:lineRule="auto"/>
        <w:contextualSpacing/>
        <w:jc w:val="both"/>
      </w:pPr>
      <w:r w:rsidRPr="00230829">
        <w:rPr>
          <w:rFonts w:ascii="Times New Roman" w:hAnsi="Times New Roman" w:cs="Times New Roman"/>
          <w:color w:val="EE0000"/>
          <w:kern w:val="0"/>
          <w:sz w:val="24"/>
          <w:szCs w:val="24"/>
          <w:lang w:eastAsia="lv-LV"/>
          <w14:ligatures w14:val="none"/>
        </w:rPr>
        <w:t xml:space="preserve">Piedāvājumu var iesniegt par vienu, vairākām vai visām iepirkuma daļām. Piedāvājums jāiesniedz par visu attiecīgās iepirkuma daļas apjomu, uz kuru pretendents iesniedz piedāvājumu. </w:t>
      </w:r>
      <w:r w:rsidR="008D3C58" w:rsidRPr="008D3C58">
        <w:t xml:space="preserve"> </w:t>
      </w:r>
    </w:p>
    <w:p w14:paraId="59ACDA06" w14:textId="59BAE91C" w:rsidR="0058681B" w:rsidRPr="00230829" w:rsidRDefault="008D3C58" w:rsidP="0058681B">
      <w:pPr>
        <w:spacing w:after="0" w:line="240" w:lineRule="auto"/>
        <w:contextualSpacing/>
        <w:jc w:val="both"/>
        <w:rPr>
          <w:rFonts w:ascii="Times New Roman" w:hAnsi="Times New Roman" w:cs="Times New Roman"/>
          <w:color w:val="EE0000"/>
          <w:kern w:val="0"/>
          <w:sz w:val="24"/>
          <w:szCs w:val="24"/>
          <w:lang w:eastAsia="lv-LV"/>
          <w14:ligatures w14:val="none"/>
        </w:rPr>
      </w:pPr>
      <w:r w:rsidRPr="008D3C58">
        <w:rPr>
          <w:rFonts w:ascii="Times New Roman" w:hAnsi="Times New Roman" w:cs="Times New Roman"/>
          <w:color w:val="EE0000"/>
          <w:kern w:val="0"/>
          <w:sz w:val="24"/>
          <w:szCs w:val="24"/>
          <w:lang w:eastAsia="lv-LV"/>
          <w14:ligatures w14:val="none"/>
        </w:rPr>
        <w:t>Iesniedzot finanšu piedāvājumu, pretendentam kā pielikums jāiekļauj detalizēta izmaksu tāme.</w:t>
      </w:r>
    </w:p>
    <w:p w14:paraId="259C14DE" w14:textId="2AA08B2D" w:rsidR="00230829" w:rsidRPr="00334826" w:rsidRDefault="00230829" w:rsidP="00334826">
      <w:pPr>
        <w:spacing w:after="0" w:line="240" w:lineRule="auto"/>
        <w:jc w:val="both"/>
        <w:rPr>
          <w:rFonts w:ascii="Times New Roman" w:hAnsi="Times New Roman" w:cs="Times New Roman"/>
          <w:kern w:val="0"/>
          <w:sz w:val="24"/>
          <w:szCs w:val="24"/>
          <w:lang w:eastAsia="lv-LV"/>
          <w14:ligatures w14:val="none"/>
        </w:rPr>
      </w:pPr>
    </w:p>
    <w:tbl>
      <w:tblPr>
        <w:tblStyle w:val="Reatabula"/>
        <w:tblW w:w="8926" w:type="dxa"/>
        <w:tblInd w:w="0" w:type="dxa"/>
        <w:tblLook w:val="04A0" w:firstRow="1" w:lastRow="0" w:firstColumn="1" w:lastColumn="0" w:noHBand="0" w:noVBand="1"/>
      </w:tblPr>
      <w:tblGrid>
        <w:gridCol w:w="7080"/>
        <w:gridCol w:w="1846"/>
      </w:tblGrid>
      <w:tr w:rsidR="00334826" w:rsidRPr="00B131A0" w14:paraId="288E3E20" w14:textId="77777777" w:rsidTr="00317131">
        <w:trPr>
          <w:trHeight w:val="564"/>
        </w:trPr>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61E5104" w14:textId="4157FE99" w:rsidR="00334826" w:rsidRPr="00B131A0" w:rsidRDefault="00334826" w:rsidP="00334826">
            <w:pPr>
              <w:spacing w:line="240" w:lineRule="auto"/>
              <w:rPr>
                <w:rFonts w:ascii="Times New Roman" w:hAnsi="Times New Roman" w:cs="Times New Roman"/>
                <w:b/>
                <w:sz w:val="24"/>
                <w:szCs w:val="24"/>
                <w:lang w:eastAsia="lv-LV"/>
                <w14:ligatures w14:val="none"/>
              </w:rPr>
            </w:pPr>
            <w:bookmarkStart w:id="4" w:name="_Hlk137205141"/>
            <w:r>
              <w:rPr>
                <w:rFonts w:ascii="Times New Roman" w:hAnsi="Times New Roman" w:cs="Times New Roman"/>
                <w:b/>
                <w:sz w:val="24"/>
                <w:szCs w:val="24"/>
                <w:lang w:eastAsia="lv-LV"/>
                <w14:ligatures w14:val="none"/>
              </w:rPr>
              <w:t>Objekta nosaukums</w:t>
            </w:r>
          </w:p>
        </w:tc>
        <w:tc>
          <w:tcPr>
            <w:tcW w:w="184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16C4F1" w14:textId="77777777" w:rsidR="00334826" w:rsidRPr="00B131A0" w:rsidRDefault="00334826" w:rsidP="00E5366B">
            <w:pPr>
              <w:spacing w:line="240" w:lineRule="auto"/>
              <w:jc w:val="center"/>
              <w:rPr>
                <w:rFonts w:ascii="Times New Roman" w:hAnsi="Times New Roman" w:cs="Times New Roman"/>
                <w:b/>
                <w:sz w:val="24"/>
                <w:szCs w:val="24"/>
                <w:lang w:eastAsia="lv-LV"/>
                <w14:ligatures w14:val="none"/>
              </w:rPr>
            </w:pPr>
            <w:r w:rsidRPr="00B131A0">
              <w:rPr>
                <w:rFonts w:ascii="Times New Roman" w:hAnsi="Times New Roman" w:cs="Times New Roman"/>
                <w:b/>
                <w:sz w:val="24"/>
                <w:szCs w:val="24"/>
                <w:lang w:eastAsia="lv-LV"/>
                <w14:ligatures w14:val="none"/>
              </w:rPr>
              <w:t xml:space="preserve">Cena EUR bez PVN </w:t>
            </w:r>
          </w:p>
        </w:tc>
        <w:bookmarkEnd w:id="4"/>
      </w:tr>
      <w:tr w:rsidR="00334826" w:rsidRPr="00B131A0" w14:paraId="6D4DBE8F" w14:textId="77777777" w:rsidTr="00C52EFD">
        <w:trPr>
          <w:trHeight w:val="564"/>
        </w:trPr>
        <w:tc>
          <w:tcPr>
            <w:tcW w:w="7080" w:type="dxa"/>
            <w:tcBorders>
              <w:top w:val="single" w:sz="4" w:space="0" w:color="auto"/>
              <w:left w:val="single" w:sz="4" w:space="0" w:color="auto"/>
              <w:bottom w:val="single" w:sz="4" w:space="0" w:color="auto"/>
              <w:right w:val="single" w:sz="4" w:space="0" w:color="auto"/>
            </w:tcBorders>
            <w:vAlign w:val="center"/>
          </w:tcPr>
          <w:p w14:paraId="4D12F123" w14:textId="576B7108" w:rsidR="00334826" w:rsidRPr="003257DB" w:rsidRDefault="00334826" w:rsidP="003257DB">
            <w:pPr>
              <w:pStyle w:val="Sarakstarindkopa"/>
              <w:numPr>
                <w:ilvl w:val="0"/>
                <w:numId w:val="11"/>
              </w:numPr>
              <w:spacing w:line="240" w:lineRule="auto"/>
              <w:jc w:val="center"/>
              <w:rPr>
                <w:rFonts w:ascii="Times New Roman" w:hAnsi="Times New Roman" w:cs="Times New Roman"/>
                <w:sz w:val="24"/>
                <w:szCs w:val="24"/>
                <w:lang w:eastAsia="lv-LV"/>
                <w14:ligatures w14:val="none"/>
              </w:rPr>
            </w:pPr>
            <w:bookmarkStart w:id="5" w:name="_Hlk206593394"/>
            <w:r w:rsidRPr="003257DB">
              <w:rPr>
                <w:rFonts w:ascii="Times New Roman" w:hAnsi="Times New Roman" w:cs="Times New Roman"/>
                <w:sz w:val="24"/>
                <w:szCs w:val="24"/>
                <w:lang w:eastAsia="lv-LV"/>
                <w14:ligatures w14:val="none"/>
              </w:rPr>
              <w:t xml:space="preserve">Daļa, </w:t>
            </w:r>
            <w:bookmarkEnd w:id="5"/>
            <w:r w:rsidRPr="003257DB">
              <w:rPr>
                <w:rFonts w:ascii="Times New Roman" w:hAnsi="Times New Roman" w:cs="Times New Roman"/>
                <w:sz w:val="24"/>
                <w:szCs w:val="24"/>
                <w:lang w:eastAsia="lv-LV"/>
                <w14:ligatures w14:val="none"/>
              </w:rPr>
              <w:t xml:space="preserve">Durvju nomaiņa </w:t>
            </w:r>
            <w:r w:rsidR="003257DB">
              <w:rPr>
                <w:rFonts w:ascii="Times New Roman" w:hAnsi="Times New Roman" w:cs="Times New Roman"/>
                <w:sz w:val="24"/>
                <w:szCs w:val="24"/>
                <w:lang w:eastAsia="lv-LV"/>
                <w14:ligatures w14:val="none"/>
              </w:rPr>
              <w:t xml:space="preserve">un sienas apdare </w:t>
            </w:r>
            <w:r w:rsidRPr="003257DB">
              <w:rPr>
                <w:rFonts w:ascii="Times New Roman" w:hAnsi="Times New Roman" w:cs="Times New Roman"/>
                <w:sz w:val="24"/>
                <w:szCs w:val="24"/>
                <w:lang w:eastAsia="lv-LV"/>
                <w14:ligatures w14:val="none"/>
              </w:rPr>
              <w:t>Ropažu pirmsskolas izglītības iestāde</w:t>
            </w:r>
            <w:r w:rsidR="003257DB">
              <w:rPr>
                <w:rFonts w:ascii="Times New Roman" w:hAnsi="Times New Roman" w:cs="Times New Roman"/>
                <w:sz w:val="24"/>
                <w:szCs w:val="24"/>
                <w:lang w:eastAsia="lv-LV"/>
                <w14:ligatures w14:val="none"/>
              </w:rPr>
              <w:t xml:space="preserve">i </w:t>
            </w:r>
            <w:r w:rsidRPr="003257DB">
              <w:rPr>
                <w:rFonts w:ascii="Times New Roman" w:hAnsi="Times New Roman" w:cs="Times New Roman"/>
                <w:sz w:val="24"/>
                <w:szCs w:val="24"/>
                <w:lang w:eastAsia="lv-LV"/>
                <w14:ligatures w14:val="none"/>
              </w:rPr>
              <w:t>“Annele'';</w:t>
            </w:r>
          </w:p>
        </w:tc>
        <w:tc>
          <w:tcPr>
            <w:tcW w:w="1846" w:type="dxa"/>
            <w:tcBorders>
              <w:top w:val="single" w:sz="4" w:space="0" w:color="auto"/>
              <w:left w:val="single" w:sz="4" w:space="0" w:color="auto"/>
              <w:bottom w:val="single" w:sz="4" w:space="0" w:color="auto"/>
              <w:right w:val="single" w:sz="4" w:space="0" w:color="auto"/>
            </w:tcBorders>
          </w:tcPr>
          <w:p w14:paraId="6AB999CA" w14:textId="77777777" w:rsidR="00334826" w:rsidRPr="00B131A0" w:rsidRDefault="00334826" w:rsidP="00E5366B">
            <w:pPr>
              <w:spacing w:line="240" w:lineRule="auto"/>
              <w:jc w:val="both"/>
              <w:rPr>
                <w:rFonts w:ascii="Times New Roman" w:hAnsi="Times New Roman" w:cs="Times New Roman"/>
                <w:sz w:val="24"/>
                <w:szCs w:val="24"/>
                <w:lang w:eastAsia="lv-LV"/>
                <w14:ligatures w14:val="none"/>
              </w:rPr>
            </w:pPr>
          </w:p>
        </w:tc>
      </w:tr>
      <w:tr w:rsidR="0058681B" w:rsidRPr="00B131A0" w14:paraId="5DFBD658" w14:textId="77777777" w:rsidTr="00E5366B">
        <w:trPr>
          <w:trHeight w:val="406"/>
        </w:trPr>
        <w:tc>
          <w:tcPr>
            <w:tcW w:w="7080" w:type="dxa"/>
            <w:tcBorders>
              <w:top w:val="single" w:sz="4" w:space="0" w:color="auto"/>
              <w:left w:val="single" w:sz="4" w:space="0" w:color="auto"/>
              <w:bottom w:val="single" w:sz="4" w:space="0" w:color="auto"/>
              <w:right w:val="single" w:sz="4" w:space="0" w:color="auto"/>
            </w:tcBorders>
            <w:vAlign w:val="center"/>
          </w:tcPr>
          <w:p w14:paraId="228984AE" w14:textId="77777777" w:rsidR="0058681B" w:rsidRPr="00B131A0" w:rsidRDefault="0058681B" w:rsidP="00E5366B">
            <w:pPr>
              <w:spacing w:line="240" w:lineRule="auto"/>
              <w:jc w:val="right"/>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Cena kopā EUR bez PVN: </w:t>
            </w:r>
          </w:p>
        </w:tc>
        <w:tc>
          <w:tcPr>
            <w:tcW w:w="1846" w:type="dxa"/>
            <w:tcBorders>
              <w:top w:val="single" w:sz="4" w:space="0" w:color="auto"/>
              <w:left w:val="single" w:sz="4" w:space="0" w:color="auto"/>
              <w:bottom w:val="single" w:sz="4" w:space="0" w:color="auto"/>
              <w:right w:val="single" w:sz="4" w:space="0" w:color="auto"/>
            </w:tcBorders>
          </w:tcPr>
          <w:p w14:paraId="10B3D4EA" w14:textId="77777777" w:rsidR="0058681B" w:rsidRPr="00B131A0" w:rsidRDefault="0058681B" w:rsidP="00E5366B">
            <w:pPr>
              <w:spacing w:line="240" w:lineRule="auto"/>
              <w:jc w:val="both"/>
              <w:rPr>
                <w:rFonts w:ascii="Times New Roman" w:hAnsi="Times New Roman" w:cs="Times New Roman"/>
                <w:sz w:val="24"/>
                <w:szCs w:val="24"/>
                <w:lang w:eastAsia="lv-LV"/>
                <w14:ligatures w14:val="none"/>
              </w:rPr>
            </w:pPr>
          </w:p>
        </w:tc>
      </w:tr>
      <w:tr w:rsidR="0058681B" w:rsidRPr="00B131A0" w14:paraId="5112FB88" w14:textId="77777777" w:rsidTr="00E5366B">
        <w:trPr>
          <w:trHeight w:val="406"/>
        </w:trPr>
        <w:tc>
          <w:tcPr>
            <w:tcW w:w="7080" w:type="dxa"/>
            <w:tcBorders>
              <w:top w:val="single" w:sz="4" w:space="0" w:color="auto"/>
              <w:left w:val="single" w:sz="4" w:space="0" w:color="auto"/>
              <w:bottom w:val="single" w:sz="4" w:space="0" w:color="auto"/>
              <w:right w:val="single" w:sz="4" w:space="0" w:color="auto"/>
            </w:tcBorders>
            <w:vAlign w:val="center"/>
            <w:hideMark/>
          </w:tcPr>
          <w:p w14:paraId="215AD6CC" w14:textId="77777777" w:rsidR="0058681B" w:rsidRPr="00B131A0" w:rsidRDefault="0058681B" w:rsidP="00E5366B">
            <w:pPr>
              <w:spacing w:line="240" w:lineRule="auto"/>
              <w:jc w:val="right"/>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PVN summa, EUR:</w:t>
            </w:r>
          </w:p>
        </w:tc>
        <w:tc>
          <w:tcPr>
            <w:tcW w:w="1846" w:type="dxa"/>
            <w:tcBorders>
              <w:top w:val="single" w:sz="4" w:space="0" w:color="auto"/>
              <w:left w:val="single" w:sz="4" w:space="0" w:color="auto"/>
              <w:bottom w:val="single" w:sz="4" w:space="0" w:color="auto"/>
              <w:right w:val="single" w:sz="4" w:space="0" w:color="auto"/>
            </w:tcBorders>
          </w:tcPr>
          <w:p w14:paraId="34EF0802" w14:textId="77777777" w:rsidR="0058681B" w:rsidRPr="00B131A0" w:rsidRDefault="0058681B" w:rsidP="00E5366B">
            <w:pPr>
              <w:spacing w:line="240" w:lineRule="auto"/>
              <w:jc w:val="both"/>
              <w:rPr>
                <w:rFonts w:ascii="Times New Roman" w:hAnsi="Times New Roman" w:cs="Times New Roman"/>
                <w:sz w:val="24"/>
                <w:szCs w:val="24"/>
                <w:lang w:eastAsia="lv-LV"/>
                <w14:ligatures w14:val="none"/>
              </w:rPr>
            </w:pPr>
          </w:p>
        </w:tc>
      </w:tr>
      <w:tr w:rsidR="0058681B" w:rsidRPr="00B131A0" w14:paraId="56B938EE" w14:textId="77777777" w:rsidTr="00E5366B">
        <w:trPr>
          <w:trHeight w:val="271"/>
        </w:trPr>
        <w:tc>
          <w:tcPr>
            <w:tcW w:w="7080" w:type="dxa"/>
            <w:tcBorders>
              <w:top w:val="single" w:sz="4" w:space="0" w:color="auto"/>
              <w:left w:val="single" w:sz="4" w:space="0" w:color="auto"/>
              <w:bottom w:val="single" w:sz="4" w:space="0" w:color="auto"/>
              <w:right w:val="single" w:sz="4" w:space="0" w:color="auto"/>
            </w:tcBorders>
            <w:vAlign w:val="center"/>
            <w:hideMark/>
          </w:tcPr>
          <w:p w14:paraId="60488332" w14:textId="77777777" w:rsidR="0058681B" w:rsidRPr="00B131A0" w:rsidRDefault="0058681B" w:rsidP="00E5366B">
            <w:pPr>
              <w:spacing w:line="240" w:lineRule="auto"/>
              <w:jc w:val="right"/>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Kopējā cena ar PVN, EUR:</w:t>
            </w:r>
          </w:p>
        </w:tc>
        <w:tc>
          <w:tcPr>
            <w:tcW w:w="1846" w:type="dxa"/>
            <w:tcBorders>
              <w:top w:val="single" w:sz="4" w:space="0" w:color="auto"/>
              <w:left w:val="single" w:sz="4" w:space="0" w:color="auto"/>
              <w:bottom w:val="single" w:sz="4" w:space="0" w:color="auto"/>
              <w:right w:val="single" w:sz="4" w:space="0" w:color="auto"/>
            </w:tcBorders>
          </w:tcPr>
          <w:p w14:paraId="58DDF97E" w14:textId="77777777" w:rsidR="0058681B" w:rsidRPr="00B131A0" w:rsidRDefault="0058681B" w:rsidP="00E5366B">
            <w:pPr>
              <w:spacing w:line="240" w:lineRule="auto"/>
              <w:jc w:val="both"/>
              <w:rPr>
                <w:rFonts w:ascii="Times New Roman" w:hAnsi="Times New Roman" w:cs="Times New Roman"/>
                <w:sz w:val="24"/>
                <w:szCs w:val="24"/>
                <w:lang w:eastAsia="lv-LV"/>
                <w14:ligatures w14:val="none"/>
              </w:rPr>
            </w:pPr>
          </w:p>
        </w:tc>
      </w:tr>
    </w:tbl>
    <w:p w14:paraId="0ED4ACE8" w14:textId="77777777" w:rsidR="00A07F8A" w:rsidRDefault="00A07F8A" w:rsidP="0058681B">
      <w:pPr>
        <w:spacing w:after="0" w:line="240" w:lineRule="auto"/>
        <w:jc w:val="both"/>
        <w:rPr>
          <w:rFonts w:ascii="Times New Roman" w:hAnsi="Times New Roman" w:cs="Times New Roman"/>
          <w:color w:val="000000"/>
          <w:sz w:val="24"/>
          <w:szCs w:val="24"/>
        </w:rPr>
      </w:pPr>
    </w:p>
    <w:tbl>
      <w:tblPr>
        <w:tblStyle w:val="Reatabula"/>
        <w:tblW w:w="8926" w:type="dxa"/>
        <w:tblInd w:w="0" w:type="dxa"/>
        <w:tblLook w:val="04A0" w:firstRow="1" w:lastRow="0" w:firstColumn="1" w:lastColumn="0" w:noHBand="0" w:noVBand="1"/>
      </w:tblPr>
      <w:tblGrid>
        <w:gridCol w:w="7080"/>
        <w:gridCol w:w="1846"/>
      </w:tblGrid>
      <w:tr w:rsidR="00334826" w:rsidRPr="00B131A0" w14:paraId="59B9C151" w14:textId="77777777" w:rsidTr="0033522F">
        <w:trPr>
          <w:trHeight w:val="564"/>
        </w:trPr>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994462" w14:textId="24115D81" w:rsidR="00334826" w:rsidRPr="00B131A0" w:rsidRDefault="00334826" w:rsidP="00340D96">
            <w:pPr>
              <w:spacing w:line="240" w:lineRule="auto"/>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Objekta nosaukums</w:t>
            </w:r>
          </w:p>
        </w:tc>
        <w:tc>
          <w:tcPr>
            <w:tcW w:w="184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1E14250" w14:textId="77777777" w:rsidR="00334826" w:rsidRPr="00B131A0" w:rsidRDefault="00334826" w:rsidP="00340D96">
            <w:pPr>
              <w:spacing w:line="240" w:lineRule="auto"/>
              <w:jc w:val="center"/>
              <w:rPr>
                <w:rFonts w:ascii="Times New Roman" w:hAnsi="Times New Roman" w:cs="Times New Roman"/>
                <w:b/>
                <w:sz w:val="24"/>
                <w:szCs w:val="24"/>
                <w:lang w:eastAsia="lv-LV"/>
                <w14:ligatures w14:val="none"/>
              </w:rPr>
            </w:pPr>
            <w:r w:rsidRPr="00B131A0">
              <w:rPr>
                <w:rFonts w:ascii="Times New Roman" w:hAnsi="Times New Roman" w:cs="Times New Roman"/>
                <w:b/>
                <w:sz w:val="24"/>
                <w:szCs w:val="24"/>
                <w:lang w:eastAsia="lv-LV"/>
                <w14:ligatures w14:val="none"/>
              </w:rPr>
              <w:t xml:space="preserve">Cena EUR bez PVN </w:t>
            </w:r>
          </w:p>
        </w:tc>
      </w:tr>
      <w:tr w:rsidR="00334826" w:rsidRPr="00B131A0" w14:paraId="79C5CF89" w14:textId="77777777" w:rsidTr="00703557">
        <w:trPr>
          <w:trHeight w:val="564"/>
        </w:trPr>
        <w:tc>
          <w:tcPr>
            <w:tcW w:w="7080" w:type="dxa"/>
            <w:tcBorders>
              <w:top w:val="single" w:sz="4" w:space="0" w:color="auto"/>
              <w:left w:val="single" w:sz="4" w:space="0" w:color="auto"/>
              <w:bottom w:val="single" w:sz="4" w:space="0" w:color="auto"/>
              <w:right w:val="single" w:sz="4" w:space="0" w:color="auto"/>
            </w:tcBorders>
            <w:vAlign w:val="center"/>
          </w:tcPr>
          <w:p w14:paraId="3E1713FD" w14:textId="053DD77E" w:rsidR="00334826" w:rsidRDefault="00334826" w:rsidP="00340D96">
            <w:pPr>
              <w:spacing w:line="240" w:lineRule="auto"/>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2.</w:t>
            </w:r>
            <w:r w:rsidRPr="008D3C58">
              <w:rPr>
                <w:rFonts w:ascii="Times New Roman" w:hAnsi="Times New Roman" w:cs="Times New Roman"/>
                <w:sz w:val="24"/>
                <w:szCs w:val="24"/>
                <w:lang w:eastAsia="lv-LV"/>
                <w14:ligatures w14:val="none"/>
              </w:rPr>
              <w:t>Daļa,</w:t>
            </w:r>
            <w:r>
              <w:t xml:space="preserve"> </w:t>
            </w:r>
            <w:r w:rsidRPr="00A323AD">
              <w:rPr>
                <w:rFonts w:ascii="Times New Roman" w:hAnsi="Times New Roman" w:cs="Times New Roman"/>
                <w:sz w:val="24"/>
                <w:szCs w:val="24"/>
                <w:lang w:eastAsia="lv-LV"/>
                <w14:ligatures w14:val="none"/>
              </w:rPr>
              <w:t xml:space="preserve">Ropažu novada </w:t>
            </w:r>
            <w:r>
              <w:rPr>
                <w:rFonts w:ascii="Times New Roman" w:hAnsi="Times New Roman" w:cs="Times New Roman"/>
                <w:sz w:val="24"/>
                <w:szCs w:val="24"/>
                <w:lang w:eastAsia="lv-LV"/>
                <w14:ligatures w14:val="none"/>
              </w:rPr>
              <w:t>sociālā dienesta durvju nomaiņa</w:t>
            </w:r>
          </w:p>
        </w:tc>
        <w:tc>
          <w:tcPr>
            <w:tcW w:w="1846" w:type="dxa"/>
            <w:tcBorders>
              <w:top w:val="single" w:sz="4" w:space="0" w:color="auto"/>
              <w:left w:val="single" w:sz="4" w:space="0" w:color="auto"/>
              <w:bottom w:val="single" w:sz="4" w:space="0" w:color="auto"/>
              <w:right w:val="single" w:sz="4" w:space="0" w:color="auto"/>
            </w:tcBorders>
          </w:tcPr>
          <w:p w14:paraId="16669DF0" w14:textId="77777777" w:rsidR="00334826" w:rsidRPr="00B131A0" w:rsidRDefault="00334826" w:rsidP="00340D96">
            <w:pPr>
              <w:spacing w:line="240" w:lineRule="auto"/>
              <w:jc w:val="both"/>
              <w:rPr>
                <w:rFonts w:ascii="Times New Roman" w:hAnsi="Times New Roman" w:cs="Times New Roman"/>
                <w:sz w:val="24"/>
                <w:szCs w:val="24"/>
                <w:lang w:eastAsia="lv-LV"/>
                <w14:ligatures w14:val="none"/>
              </w:rPr>
            </w:pPr>
          </w:p>
        </w:tc>
      </w:tr>
      <w:tr w:rsidR="00334826" w:rsidRPr="00B131A0" w14:paraId="036ED918" w14:textId="77777777" w:rsidTr="00340D96">
        <w:trPr>
          <w:trHeight w:val="406"/>
        </w:trPr>
        <w:tc>
          <w:tcPr>
            <w:tcW w:w="7080" w:type="dxa"/>
            <w:tcBorders>
              <w:top w:val="single" w:sz="4" w:space="0" w:color="auto"/>
              <w:left w:val="single" w:sz="4" w:space="0" w:color="auto"/>
              <w:bottom w:val="single" w:sz="4" w:space="0" w:color="auto"/>
              <w:right w:val="single" w:sz="4" w:space="0" w:color="auto"/>
            </w:tcBorders>
            <w:vAlign w:val="center"/>
            <w:hideMark/>
          </w:tcPr>
          <w:p w14:paraId="34B7A252" w14:textId="77777777" w:rsidR="00334826" w:rsidRPr="00B131A0" w:rsidRDefault="00334826" w:rsidP="00340D96">
            <w:pPr>
              <w:spacing w:line="240" w:lineRule="auto"/>
              <w:jc w:val="right"/>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PVN summa, EUR:</w:t>
            </w:r>
          </w:p>
        </w:tc>
        <w:tc>
          <w:tcPr>
            <w:tcW w:w="1846" w:type="dxa"/>
            <w:tcBorders>
              <w:top w:val="single" w:sz="4" w:space="0" w:color="auto"/>
              <w:left w:val="single" w:sz="4" w:space="0" w:color="auto"/>
              <w:bottom w:val="single" w:sz="4" w:space="0" w:color="auto"/>
              <w:right w:val="single" w:sz="4" w:space="0" w:color="auto"/>
            </w:tcBorders>
          </w:tcPr>
          <w:p w14:paraId="03DAFED5" w14:textId="77777777" w:rsidR="00334826" w:rsidRPr="00B131A0" w:rsidRDefault="00334826" w:rsidP="00340D96">
            <w:pPr>
              <w:spacing w:line="240" w:lineRule="auto"/>
              <w:jc w:val="both"/>
              <w:rPr>
                <w:rFonts w:ascii="Times New Roman" w:hAnsi="Times New Roman" w:cs="Times New Roman"/>
                <w:sz w:val="24"/>
                <w:szCs w:val="24"/>
                <w:lang w:eastAsia="lv-LV"/>
                <w14:ligatures w14:val="none"/>
              </w:rPr>
            </w:pPr>
          </w:p>
        </w:tc>
      </w:tr>
      <w:tr w:rsidR="00334826" w:rsidRPr="00B131A0" w14:paraId="68D69C0A" w14:textId="77777777" w:rsidTr="00340D96">
        <w:trPr>
          <w:trHeight w:val="271"/>
        </w:trPr>
        <w:tc>
          <w:tcPr>
            <w:tcW w:w="7080" w:type="dxa"/>
            <w:tcBorders>
              <w:top w:val="single" w:sz="4" w:space="0" w:color="auto"/>
              <w:left w:val="single" w:sz="4" w:space="0" w:color="auto"/>
              <w:bottom w:val="single" w:sz="4" w:space="0" w:color="auto"/>
              <w:right w:val="single" w:sz="4" w:space="0" w:color="auto"/>
            </w:tcBorders>
            <w:vAlign w:val="center"/>
            <w:hideMark/>
          </w:tcPr>
          <w:p w14:paraId="4E8B2B89" w14:textId="77777777" w:rsidR="00334826" w:rsidRPr="00B131A0" w:rsidRDefault="00334826" w:rsidP="00340D96">
            <w:pPr>
              <w:spacing w:line="240" w:lineRule="auto"/>
              <w:jc w:val="right"/>
              <w:rPr>
                <w:rFonts w:ascii="Times New Roman" w:hAnsi="Times New Roman" w:cs="Times New Roman"/>
                <w:sz w:val="24"/>
                <w:szCs w:val="24"/>
                <w:lang w:eastAsia="lv-LV"/>
                <w14:ligatures w14:val="none"/>
              </w:rPr>
            </w:pPr>
            <w:r w:rsidRPr="00B131A0">
              <w:rPr>
                <w:rFonts w:ascii="Times New Roman" w:hAnsi="Times New Roman" w:cs="Times New Roman"/>
                <w:sz w:val="24"/>
                <w:szCs w:val="24"/>
                <w:lang w:eastAsia="lv-LV"/>
                <w14:ligatures w14:val="none"/>
              </w:rPr>
              <w:t>Kopējā cena ar PVN, EUR:</w:t>
            </w:r>
          </w:p>
        </w:tc>
        <w:tc>
          <w:tcPr>
            <w:tcW w:w="1846" w:type="dxa"/>
            <w:tcBorders>
              <w:top w:val="single" w:sz="4" w:space="0" w:color="auto"/>
              <w:left w:val="single" w:sz="4" w:space="0" w:color="auto"/>
              <w:bottom w:val="single" w:sz="4" w:space="0" w:color="auto"/>
              <w:right w:val="single" w:sz="4" w:space="0" w:color="auto"/>
            </w:tcBorders>
          </w:tcPr>
          <w:p w14:paraId="4C11FAFD" w14:textId="77777777" w:rsidR="00334826" w:rsidRPr="00B131A0" w:rsidRDefault="00334826" w:rsidP="00340D96">
            <w:pPr>
              <w:spacing w:line="240" w:lineRule="auto"/>
              <w:jc w:val="both"/>
              <w:rPr>
                <w:rFonts w:ascii="Times New Roman" w:hAnsi="Times New Roman" w:cs="Times New Roman"/>
                <w:sz w:val="24"/>
                <w:szCs w:val="24"/>
                <w:lang w:eastAsia="lv-LV"/>
                <w14:ligatures w14:val="none"/>
              </w:rPr>
            </w:pPr>
          </w:p>
        </w:tc>
      </w:tr>
    </w:tbl>
    <w:p w14:paraId="1C56DA48" w14:textId="77777777" w:rsidR="00334826" w:rsidRDefault="00334826" w:rsidP="0058681B">
      <w:pPr>
        <w:spacing w:after="0" w:line="240" w:lineRule="auto"/>
        <w:jc w:val="both"/>
        <w:rPr>
          <w:rFonts w:ascii="Times New Roman" w:hAnsi="Times New Roman" w:cs="Times New Roman"/>
          <w:color w:val="000000"/>
          <w:sz w:val="24"/>
          <w:szCs w:val="24"/>
        </w:rPr>
      </w:pPr>
    </w:p>
    <w:p w14:paraId="2E1082F2" w14:textId="77777777" w:rsidR="00334826" w:rsidRDefault="00334826" w:rsidP="0058681B">
      <w:pPr>
        <w:spacing w:after="0" w:line="240" w:lineRule="auto"/>
        <w:jc w:val="both"/>
        <w:rPr>
          <w:rFonts w:ascii="Times New Roman" w:hAnsi="Times New Roman" w:cs="Times New Roman"/>
          <w:color w:val="000000"/>
          <w:sz w:val="24"/>
          <w:szCs w:val="24"/>
        </w:rPr>
      </w:pPr>
    </w:p>
    <w:p w14:paraId="1AC9DA5B" w14:textId="22A4F9D1" w:rsidR="0058681B" w:rsidRDefault="00A07F8A" w:rsidP="0058681B">
      <w:pPr>
        <w:spacing w:after="0" w:line="240" w:lineRule="auto"/>
        <w:jc w:val="both"/>
        <w:rPr>
          <w:rFonts w:ascii="Times New Roman" w:hAnsi="Times New Roman" w:cs="Times New Roman"/>
          <w:color w:val="000000"/>
          <w:sz w:val="24"/>
          <w:szCs w:val="24"/>
        </w:rPr>
      </w:pPr>
      <w:r w:rsidRPr="00A07F8A">
        <w:rPr>
          <w:rFonts w:ascii="Times New Roman" w:hAnsi="Times New Roman" w:cs="Times New Roman"/>
          <w:color w:val="000000"/>
          <w:sz w:val="24"/>
          <w:szCs w:val="24"/>
        </w:rPr>
        <w:t>Pasūtītājs patur tiesības pēc cenu aptaujas noslēguma, izvērtējot iesniegtos piedāvājumus un to izmaksas, iepirkt tikai daļu no cenu aptaujā iekļautajām pozīcijām.</w:t>
      </w:r>
    </w:p>
    <w:p w14:paraId="2095941F" w14:textId="77777777" w:rsidR="00A07F8A" w:rsidRDefault="00A07F8A" w:rsidP="0058681B">
      <w:pPr>
        <w:spacing w:after="0" w:line="240" w:lineRule="auto"/>
        <w:jc w:val="both"/>
        <w:rPr>
          <w:rFonts w:ascii="Times New Roman" w:hAnsi="Times New Roman" w:cs="Times New Roman"/>
          <w:color w:val="000000"/>
          <w:sz w:val="24"/>
          <w:szCs w:val="24"/>
        </w:rPr>
      </w:pPr>
    </w:p>
    <w:p w14:paraId="11439D2D" w14:textId="45B1E9A8" w:rsidR="0058681B" w:rsidRDefault="0058681B" w:rsidP="0058681B">
      <w:pPr>
        <w:spacing w:after="0" w:line="240" w:lineRule="auto"/>
        <w:jc w:val="both"/>
        <w:rPr>
          <w:rFonts w:ascii="Times New Roman" w:hAnsi="Times New Roman" w:cs="Times New Roman"/>
          <w:color w:val="000000"/>
          <w:sz w:val="24"/>
          <w:szCs w:val="24"/>
        </w:rPr>
      </w:pPr>
      <w:r w:rsidRPr="000F68B9">
        <w:rPr>
          <w:rFonts w:ascii="Times New Roman" w:hAnsi="Times New Roman" w:cs="Times New Roman"/>
          <w:color w:val="000000"/>
          <w:sz w:val="24"/>
          <w:szCs w:val="24"/>
        </w:rPr>
        <w:t xml:space="preserve">Apliecinu, ka Finanšu piedāvājumā piedāvātajā cenā ievērtētas un iekļautas visas ar iepirkuma priekšmeta izpildi saistītās izmaksas, tai skaitā, darbaspēka, tehnisko resursu, kā arī peļņa, iespējamie riski (to novēršanas vai samazināšanas) un citas iespējamās ar iepirkuma priekšmeta izpildi saistītās izmaksas, ietverot visus piemērojamos nodokļus, izņemot pievienotās vērtības </w:t>
      </w:r>
      <w:r w:rsidRPr="000F68B9">
        <w:rPr>
          <w:rFonts w:ascii="Times New Roman" w:hAnsi="Times New Roman" w:cs="Times New Roman"/>
          <w:color w:val="000000"/>
          <w:sz w:val="24"/>
          <w:szCs w:val="24"/>
        </w:rPr>
        <w:lastRenderedPageBreak/>
        <w:t>nodokli. Apzinos, ka nebūs tiesību pieprasīt piedāvātās līgumcenas paaugstināšanu un pasūtītājs nemaksās vairāk, nekā noteiktā līgumcena.</w:t>
      </w:r>
    </w:p>
    <w:p w14:paraId="4C5ECB27" w14:textId="77777777" w:rsidR="00A07F8A" w:rsidRDefault="00A07F8A" w:rsidP="0058681B">
      <w:pPr>
        <w:spacing w:after="0" w:line="240" w:lineRule="auto"/>
        <w:jc w:val="both"/>
        <w:rPr>
          <w:rFonts w:ascii="Times New Roman" w:hAnsi="Times New Roman" w:cs="Times New Roman"/>
          <w:color w:val="000000"/>
          <w:sz w:val="24"/>
          <w:szCs w:val="24"/>
        </w:rPr>
      </w:pPr>
    </w:p>
    <w:p w14:paraId="55E7B2C6" w14:textId="77777777" w:rsidR="00FE1EFE" w:rsidRPr="0058681B" w:rsidRDefault="00FE1EFE" w:rsidP="0058681B">
      <w:pPr>
        <w:spacing w:after="0" w:line="240" w:lineRule="auto"/>
        <w:jc w:val="both"/>
        <w:rPr>
          <w:rFonts w:ascii="Times New Roman" w:hAnsi="Times New Roman" w:cs="Times New Roman"/>
          <w:color w:val="000000"/>
          <w:sz w:val="24"/>
          <w:szCs w:val="24"/>
        </w:rPr>
      </w:pPr>
    </w:p>
    <w:tbl>
      <w:tblPr>
        <w:tblStyle w:val="Reatabula"/>
        <w:tblW w:w="8926" w:type="dxa"/>
        <w:tblInd w:w="0" w:type="dxa"/>
        <w:tblLook w:val="04A0" w:firstRow="1" w:lastRow="0" w:firstColumn="1" w:lastColumn="0" w:noHBand="0" w:noVBand="1"/>
      </w:tblPr>
      <w:tblGrid>
        <w:gridCol w:w="2257"/>
        <w:gridCol w:w="6669"/>
      </w:tblGrid>
      <w:tr w:rsidR="0058681B" w:rsidRPr="00B131A0" w14:paraId="56F8A8B9" w14:textId="77777777" w:rsidTr="00E5366B">
        <w:tc>
          <w:tcPr>
            <w:tcW w:w="2257" w:type="dxa"/>
            <w:tcBorders>
              <w:top w:val="single" w:sz="4" w:space="0" w:color="auto"/>
              <w:left w:val="single" w:sz="4" w:space="0" w:color="auto"/>
              <w:bottom w:val="single" w:sz="4" w:space="0" w:color="auto"/>
              <w:right w:val="single" w:sz="4" w:space="0" w:color="auto"/>
            </w:tcBorders>
            <w:hideMark/>
          </w:tcPr>
          <w:p w14:paraId="69F18BD4" w14:textId="77777777" w:rsidR="0058681B" w:rsidRPr="00B131A0" w:rsidRDefault="0058681B" w:rsidP="00E5366B">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Vārds, uzvārds:</w:t>
            </w:r>
          </w:p>
        </w:tc>
        <w:tc>
          <w:tcPr>
            <w:tcW w:w="6669" w:type="dxa"/>
            <w:tcBorders>
              <w:top w:val="single" w:sz="4" w:space="0" w:color="auto"/>
              <w:left w:val="single" w:sz="4" w:space="0" w:color="auto"/>
              <w:bottom w:val="single" w:sz="4" w:space="0" w:color="auto"/>
              <w:right w:val="single" w:sz="4" w:space="0" w:color="auto"/>
            </w:tcBorders>
            <w:hideMark/>
          </w:tcPr>
          <w:p w14:paraId="728E44F7" w14:textId="77777777" w:rsidR="0058681B" w:rsidRPr="00B131A0" w:rsidRDefault="0058681B" w:rsidP="00E5366B">
            <w:pPr>
              <w:spacing w:line="240" w:lineRule="auto"/>
              <w:jc w:val="both"/>
              <w:rPr>
                <w:rFonts w:ascii="Times New Roman" w:eastAsia="Times New Roman" w:hAnsi="Times New Roman" w:cs="Times New Roman"/>
                <w:i/>
                <w:sz w:val="24"/>
                <w:szCs w:val="24"/>
                <w:lang w:eastAsia="lv-LV"/>
                <w14:ligatures w14:val="none"/>
              </w:rPr>
            </w:pPr>
            <w:r w:rsidRPr="00B131A0">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58681B" w:rsidRPr="00B131A0" w14:paraId="0934F21C" w14:textId="77777777" w:rsidTr="00E5366B">
        <w:tc>
          <w:tcPr>
            <w:tcW w:w="2257" w:type="dxa"/>
            <w:tcBorders>
              <w:top w:val="single" w:sz="4" w:space="0" w:color="auto"/>
              <w:left w:val="single" w:sz="4" w:space="0" w:color="auto"/>
              <w:bottom w:val="single" w:sz="4" w:space="0" w:color="auto"/>
              <w:right w:val="single" w:sz="4" w:space="0" w:color="auto"/>
            </w:tcBorders>
            <w:hideMark/>
          </w:tcPr>
          <w:p w14:paraId="1C6D97C0" w14:textId="77777777" w:rsidR="0058681B" w:rsidRPr="00B131A0" w:rsidRDefault="0058681B" w:rsidP="00E5366B">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Amats:</w:t>
            </w:r>
          </w:p>
        </w:tc>
        <w:tc>
          <w:tcPr>
            <w:tcW w:w="6669" w:type="dxa"/>
            <w:tcBorders>
              <w:top w:val="single" w:sz="4" w:space="0" w:color="auto"/>
              <w:left w:val="single" w:sz="4" w:space="0" w:color="auto"/>
              <w:bottom w:val="single" w:sz="4" w:space="0" w:color="auto"/>
              <w:right w:val="single" w:sz="4" w:space="0" w:color="auto"/>
            </w:tcBorders>
          </w:tcPr>
          <w:p w14:paraId="336372B9" w14:textId="77777777" w:rsidR="0058681B" w:rsidRPr="00B131A0" w:rsidRDefault="0058681B" w:rsidP="00E5366B">
            <w:pPr>
              <w:spacing w:line="240" w:lineRule="auto"/>
              <w:jc w:val="both"/>
              <w:rPr>
                <w:rFonts w:ascii="Times New Roman" w:eastAsia="Times New Roman" w:hAnsi="Times New Roman" w:cs="Times New Roman"/>
                <w:sz w:val="24"/>
                <w:szCs w:val="24"/>
                <w:lang w:eastAsia="lv-LV"/>
                <w14:ligatures w14:val="none"/>
              </w:rPr>
            </w:pPr>
          </w:p>
        </w:tc>
      </w:tr>
      <w:tr w:rsidR="0058681B" w:rsidRPr="00B131A0" w14:paraId="2945CF3B" w14:textId="77777777" w:rsidTr="00E5366B">
        <w:tc>
          <w:tcPr>
            <w:tcW w:w="2257" w:type="dxa"/>
            <w:tcBorders>
              <w:top w:val="single" w:sz="4" w:space="0" w:color="auto"/>
              <w:left w:val="single" w:sz="4" w:space="0" w:color="auto"/>
              <w:bottom w:val="single" w:sz="4" w:space="0" w:color="auto"/>
              <w:right w:val="single" w:sz="4" w:space="0" w:color="auto"/>
            </w:tcBorders>
            <w:hideMark/>
          </w:tcPr>
          <w:p w14:paraId="4F38D9EA" w14:textId="77777777" w:rsidR="0058681B" w:rsidRPr="00B131A0" w:rsidRDefault="0058681B" w:rsidP="00E5366B">
            <w:pPr>
              <w:spacing w:line="240" w:lineRule="auto"/>
              <w:jc w:val="both"/>
              <w:rPr>
                <w:rFonts w:ascii="Times New Roman" w:eastAsia="Times New Roman" w:hAnsi="Times New Roman" w:cs="Times New Roman"/>
                <w:b/>
                <w:sz w:val="24"/>
                <w:szCs w:val="24"/>
                <w:lang w:eastAsia="lv-LV"/>
                <w14:ligatures w14:val="none"/>
              </w:rPr>
            </w:pPr>
            <w:r w:rsidRPr="00B131A0">
              <w:rPr>
                <w:rFonts w:ascii="Times New Roman" w:eastAsia="Times New Roman" w:hAnsi="Times New Roman" w:cs="Times New Roman"/>
                <w:b/>
                <w:sz w:val="24"/>
                <w:szCs w:val="24"/>
                <w:lang w:eastAsia="lv-LV"/>
                <w14:ligatures w14:val="none"/>
              </w:rPr>
              <w:t>Paraksts:</w:t>
            </w:r>
          </w:p>
        </w:tc>
        <w:tc>
          <w:tcPr>
            <w:tcW w:w="6669" w:type="dxa"/>
            <w:tcBorders>
              <w:top w:val="single" w:sz="4" w:space="0" w:color="auto"/>
              <w:left w:val="single" w:sz="4" w:space="0" w:color="auto"/>
              <w:bottom w:val="single" w:sz="4" w:space="0" w:color="auto"/>
              <w:right w:val="single" w:sz="4" w:space="0" w:color="auto"/>
            </w:tcBorders>
          </w:tcPr>
          <w:p w14:paraId="530CB342" w14:textId="77777777" w:rsidR="0058681B" w:rsidRPr="00B131A0" w:rsidRDefault="0058681B" w:rsidP="00E5366B">
            <w:pPr>
              <w:spacing w:line="240" w:lineRule="auto"/>
              <w:jc w:val="both"/>
              <w:rPr>
                <w:rFonts w:ascii="Times New Roman" w:eastAsia="Times New Roman" w:hAnsi="Times New Roman" w:cs="Times New Roman"/>
                <w:sz w:val="24"/>
                <w:szCs w:val="24"/>
                <w:lang w:eastAsia="lv-LV"/>
                <w14:ligatures w14:val="none"/>
              </w:rPr>
            </w:pPr>
          </w:p>
        </w:tc>
      </w:tr>
    </w:tbl>
    <w:p w14:paraId="1ACBD1ED" w14:textId="77777777" w:rsidR="00FE1EFE" w:rsidRDefault="00FE1EFE" w:rsidP="00334826">
      <w:pPr>
        <w:spacing w:after="0"/>
        <w:rPr>
          <w:rFonts w:ascii="Times New Roman" w:hAnsi="Times New Roman" w:cs="Times New Roman"/>
          <w:b/>
          <w:kern w:val="0"/>
          <w:sz w:val="24"/>
          <w:szCs w:val="24"/>
          <w:lang w:eastAsia="lv-LV"/>
          <w14:ligatures w14:val="none"/>
        </w:rPr>
      </w:pPr>
    </w:p>
    <w:sectPr w:rsidR="00FE1EFE" w:rsidSect="0058681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B34B2"/>
    <w:multiLevelType w:val="hybridMultilevel"/>
    <w:tmpl w:val="F71EC0D6"/>
    <w:lvl w:ilvl="0" w:tplc="F5D0F282">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 w15:restartNumberingAfterBreak="0">
    <w:nsid w:val="0CF70F5C"/>
    <w:multiLevelType w:val="hybridMultilevel"/>
    <w:tmpl w:val="0540AA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C44CE5"/>
    <w:multiLevelType w:val="hybridMultilevel"/>
    <w:tmpl w:val="AFE6AE6C"/>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 w15:restartNumberingAfterBreak="0">
    <w:nsid w:val="24C0220B"/>
    <w:multiLevelType w:val="hybridMultilevel"/>
    <w:tmpl w:val="25242B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27D11F9"/>
    <w:multiLevelType w:val="hybridMultilevel"/>
    <w:tmpl w:val="0EDEC5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FE01BC"/>
    <w:multiLevelType w:val="hybridMultilevel"/>
    <w:tmpl w:val="0C4E7F7E"/>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6" w15:restartNumberingAfterBreak="0">
    <w:nsid w:val="5EEB3027"/>
    <w:multiLevelType w:val="multilevel"/>
    <w:tmpl w:val="A5682242"/>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5FEC37D4"/>
    <w:multiLevelType w:val="hybridMultilevel"/>
    <w:tmpl w:val="7360C4B2"/>
    <w:lvl w:ilvl="0" w:tplc="413628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74E37F80"/>
    <w:multiLevelType w:val="hybridMultilevel"/>
    <w:tmpl w:val="AFE6AE6C"/>
    <w:lvl w:ilvl="0" w:tplc="F5D0F282">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9" w15:restartNumberingAfterBreak="0">
    <w:nsid w:val="79C13F57"/>
    <w:multiLevelType w:val="hybridMultilevel"/>
    <w:tmpl w:val="AFE6AE6C"/>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0" w15:restartNumberingAfterBreak="0">
    <w:nsid w:val="7A7949DC"/>
    <w:multiLevelType w:val="multilevel"/>
    <w:tmpl w:val="A5682242"/>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16cid:durableId="724108063">
    <w:abstractNumId w:val="6"/>
  </w:num>
  <w:num w:numId="2" w16cid:durableId="205728520">
    <w:abstractNumId w:val="8"/>
  </w:num>
  <w:num w:numId="3" w16cid:durableId="1180046757">
    <w:abstractNumId w:val="7"/>
  </w:num>
  <w:num w:numId="4" w16cid:durableId="1120147177">
    <w:abstractNumId w:val="5"/>
  </w:num>
  <w:num w:numId="5" w16cid:durableId="527716976">
    <w:abstractNumId w:val="9"/>
  </w:num>
  <w:num w:numId="6" w16cid:durableId="343289268">
    <w:abstractNumId w:val="0"/>
  </w:num>
  <w:num w:numId="7" w16cid:durableId="943925574">
    <w:abstractNumId w:val="2"/>
  </w:num>
  <w:num w:numId="8" w16cid:durableId="991563433">
    <w:abstractNumId w:val="10"/>
  </w:num>
  <w:num w:numId="9" w16cid:durableId="1876654945">
    <w:abstractNumId w:val="1"/>
  </w:num>
  <w:num w:numId="10" w16cid:durableId="1247568719">
    <w:abstractNumId w:val="4"/>
  </w:num>
  <w:num w:numId="11" w16cid:durableId="16017927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81B"/>
    <w:rsid w:val="00081A39"/>
    <w:rsid w:val="000E5AA6"/>
    <w:rsid w:val="00143B89"/>
    <w:rsid w:val="001E4AE8"/>
    <w:rsid w:val="001F7928"/>
    <w:rsid w:val="00230829"/>
    <w:rsid w:val="00243EE1"/>
    <w:rsid w:val="00282427"/>
    <w:rsid w:val="002839F9"/>
    <w:rsid w:val="003012B2"/>
    <w:rsid w:val="003257DB"/>
    <w:rsid w:val="00334826"/>
    <w:rsid w:val="00337DA8"/>
    <w:rsid w:val="00382210"/>
    <w:rsid w:val="003C1FBD"/>
    <w:rsid w:val="004A26D1"/>
    <w:rsid w:val="004B5AE8"/>
    <w:rsid w:val="005505A2"/>
    <w:rsid w:val="0058681B"/>
    <w:rsid w:val="0060433A"/>
    <w:rsid w:val="00651334"/>
    <w:rsid w:val="0068012E"/>
    <w:rsid w:val="006D3F8C"/>
    <w:rsid w:val="006D43E8"/>
    <w:rsid w:val="006E7B3A"/>
    <w:rsid w:val="00705E72"/>
    <w:rsid w:val="00740873"/>
    <w:rsid w:val="0076125A"/>
    <w:rsid w:val="007C5F7B"/>
    <w:rsid w:val="007D718F"/>
    <w:rsid w:val="00821517"/>
    <w:rsid w:val="00836DD7"/>
    <w:rsid w:val="00847649"/>
    <w:rsid w:val="008A2238"/>
    <w:rsid w:val="008D3C58"/>
    <w:rsid w:val="00945953"/>
    <w:rsid w:val="00950A2C"/>
    <w:rsid w:val="00975D8A"/>
    <w:rsid w:val="009B3F66"/>
    <w:rsid w:val="009C44F1"/>
    <w:rsid w:val="009C61C6"/>
    <w:rsid w:val="00A07F8A"/>
    <w:rsid w:val="00A323AD"/>
    <w:rsid w:val="00A92779"/>
    <w:rsid w:val="00A97DB4"/>
    <w:rsid w:val="00AA64BE"/>
    <w:rsid w:val="00C57980"/>
    <w:rsid w:val="00C83309"/>
    <w:rsid w:val="00D00A72"/>
    <w:rsid w:val="00D9294F"/>
    <w:rsid w:val="00DE4084"/>
    <w:rsid w:val="00DF50A5"/>
    <w:rsid w:val="00F26DA6"/>
    <w:rsid w:val="00F311C1"/>
    <w:rsid w:val="00F612AF"/>
    <w:rsid w:val="00F64D09"/>
    <w:rsid w:val="00F814DE"/>
    <w:rsid w:val="00F92A40"/>
    <w:rsid w:val="00FE1E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10725"/>
  <w15:chartTrackingRefBased/>
  <w15:docId w15:val="{7153D042-1C87-481D-A558-44C59FF3B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8681B"/>
    <w:pPr>
      <w:spacing w:line="254" w:lineRule="auto"/>
    </w:pPr>
    <w:rPr>
      <w:sz w:val="22"/>
      <w:szCs w:val="22"/>
    </w:rPr>
  </w:style>
  <w:style w:type="paragraph" w:styleId="Virsraksts1">
    <w:name w:val="heading 1"/>
    <w:basedOn w:val="Parasts"/>
    <w:next w:val="Parasts"/>
    <w:link w:val="Virsraksts1Rakstz"/>
    <w:uiPriority w:val="9"/>
    <w:qFormat/>
    <w:rsid w:val="005868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5868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58681B"/>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58681B"/>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58681B"/>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58681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8681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8681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8681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8681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58681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58681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58681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58681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58681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8681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8681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8681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868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8681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8681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8681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8681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8681B"/>
    <w:rPr>
      <w:i/>
      <w:iCs/>
      <w:color w:val="404040" w:themeColor="text1" w:themeTint="BF"/>
    </w:rPr>
  </w:style>
  <w:style w:type="paragraph" w:styleId="Sarakstarindkopa">
    <w:name w:val="List Paragraph"/>
    <w:basedOn w:val="Parasts"/>
    <w:uiPriority w:val="34"/>
    <w:qFormat/>
    <w:rsid w:val="0058681B"/>
    <w:pPr>
      <w:ind w:left="720"/>
      <w:contextualSpacing/>
    </w:pPr>
  </w:style>
  <w:style w:type="character" w:styleId="Intensvsizclums">
    <w:name w:val="Intense Emphasis"/>
    <w:basedOn w:val="Noklusjumarindkopasfonts"/>
    <w:uiPriority w:val="21"/>
    <w:qFormat/>
    <w:rsid w:val="0058681B"/>
    <w:rPr>
      <w:i/>
      <w:iCs/>
      <w:color w:val="0F4761" w:themeColor="accent1" w:themeShade="BF"/>
    </w:rPr>
  </w:style>
  <w:style w:type="paragraph" w:styleId="Intensvscitts">
    <w:name w:val="Intense Quote"/>
    <w:basedOn w:val="Parasts"/>
    <w:next w:val="Parasts"/>
    <w:link w:val="IntensvscittsRakstz"/>
    <w:uiPriority w:val="30"/>
    <w:qFormat/>
    <w:rsid w:val="005868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58681B"/>
    <w:rPr>
      <w:i/>
      <w:iCs/>
      <w:color w:val="0F4761" w:themeColor="accent1" w:themeShade="BF"/>
    </w:rPr>
  </w:style>
  <w:style w:type="character" w:styleId="Intensvaatsauce">
    <w:name w:val="Intense Reference"/>
    <w:basedOn w:val="Noklusjumarindkopasfonts"/>
    <w:uiPriority w:val="32"/>
    <w:qFormat/>
    <w:rsid w:val="0058681B"/>
    <w:rPr>
      <w:b/>
      <w:bCs/>
      <w:smallCaps/>
      <w:color w:val="0F4761" w:themeColor="accent1" w:themeShade="BF"/>
      <w:spacing w:val="5"/>
    </w:rPr>
  </w:style>
  <w:style w:type="table" w:styleId="Reatabula">
    <w:name w:val="Table Grid"/>
    <w:basedOn w:val="Parastatabula"/>
    <w:uiPriority w:val="39"/>
    <w:rsid w:val="0058681B"/>
    <w:pPr>
      <w:spacing w:after="0" w:line="240" w:lineRule="auto"/>
    </w:pPr>
    <w:rPr>
      <w:kern w:val="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58681B"/>
    <w:pPr>
      <w:spacing w:after="0" w:line="240" w:lineRule="auto"/>
    </w:pPr>
    <w:rPr>
      <w:sz w:val="22"/>
      <w:szCs w:val="22"/>
    </w:rPr>
  </w:style>
  <w:style w:type="character" w:styleId="Hipersaite">
    <w:name w:val="Hyperlink"/>
    <w:basedOn w:val="Noklusjumarindkopasfonts"/>
    <w:uiPriority w:val="99"/>
    <w:unhideWhenUsed/>
    <w:rsid w:val="0058681B"/>
    <w:rPr>
      <w:color w:val="467886" w:themeColor="hyperlink"/>
      <w:u w:val="single"/>
    </w:rPr>
  </w:style>
  <w:style w:type="character" w:styleId="Komentraatsauce">
    <w:name w:val="annotation reference"/>
    <w:basedOn w:val="Noklusjumarindkopasfonts"/>
    <w:uiPriority w:val="99"/>
    <w:semiHidden/>
    <w:unhideWhenUsed/>
    <w:rsid w:val="00230829"/>
    <w:rPr>
      <w:sz w:val="16"/>
      <w:szCs w:val="16"/>
    </w:rPr>
  </w:style>
  <w:style w:type="paragraph" w:styleId="Komentrateksts">
    <w:name w:val="annotation text"/>
    <w:basedOn w:val="Parasts"/>
    <w:link w:val="KomentratekstsRakstz"/>
    <w:uiPriority w:val="99"/>
    <w:unhideWhenUsed/>
    <w:rsid w:val="00230829"/>
    <w:pPr>
      <w:spacing w:line="240" w:lineRule="auto"/>
    </w:pPr>
    <w:rPr>
      <w:sz w:val="20"/>
      <w:szCs w:val="20"/>
    </w:rPr>
  </w:style>
  <w:style w:type="character" w:customStyle="1" w:styleId="KomentratekstsRakstz">
    <w:name w:val="Komentāra teksts Rakstz."/>
    <w:basedOn w:val="Noklusjumarindkopasfonts"/>
    <w:link w:val="Komentrateksts"/>
    <w:uiPriority w:val="99"/>
    <w:rsid w:val="00230829"/>
    <w:rPr>
      <w:sz w:val="20"/>
      <w:szCs w:val="20"/>
    </w:rPr>
  </w:style>
  <w:style w:type="paragraph" w:styleId="Komentratma">
    <w:name w:val="annotation subject"/>
    <w:basedOn w:val="Komentrateksts"/>
    <w:next w:val="Komentrateksts"/>
    <w:link w:val="KomentratmaRakstz"/>
    <w:uiPriority w:val="99"/>
    <w:semiHidden/>
    <w:unhideWhenUsed/>
    <w:rsid w:val="00230829"/>
    <w:rPr>
      <w:b/>
      <w:bCs/>
    </w:rPr>
  </w:style>
  <w:style w:type="character" w:customStyle="1" w:styleId="KomentratmaRakstz">
    <w:name w:val="Komentāra tēma Rakstz."/>
    <w:basedOn w:val="KomentratekstsRakstz"/>
    <w:link w:val="Komentratma"/>
    <w:uiPriority w:val="99"/>
    <w:semiHidden/>
    <w:rsid w:val="00230829"/>
    <w:rPr>
      <w:b/>
      <w:bCs/>
      <w:sz w:val="20"/>
      <w:szCs w:val="20"/>
    </w:rPr>
  </w:style>
  <w:style w:type="paragraph" w:styleId="Paraststmeklis">
    <w:name w:val="Normal (Web)"/>
    <w:basedOn w:val="Parasts"/>
    <w:uiPriority w:val="99"/>
    <w:unhideWhenUsed/>
    <w:rsid w:val="009C44F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rskatjums">
    <w:name w:val="Revision"/>
    <w:hidden/>
    <w:uiPriority w:val="99"/>
    <w:semiHidden/>
    <w:rsid w:val="00A97DB4"/>
    <w:pPr>
      <w:spacing w:after="0" w:line="240" w:lineRule="auto"/>
    </w:pPr>
    <w:rPr>
      <w:sz w:val="22"/>
      <w:szCs w:val="22"/>
    </w:rPr>
  </w:style>
  <w:style w:type="character" w:styleId="Neatrisintapieminana">
    <w:name w:val="Unresolved Mention"/>
    <w:basedOn w:val="Noklusjumarindkopasfonts"/>
    <w:uiPriority w:val="99"/>
    <w:semiHidden/>
    <w:unhideWhenUsed/>
    <w:rsid w:val="00FE1E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lona.reinholde@ropazi.lv" TargetMode="External"/><Relationship Id="rId5" Type="http://schemas.openxmlformats.org/officeDocument/2006/relationships/hyperlink" Target="mailto:natalija.deketa-berzina@edu.ropaz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65</TotalTime>
  <Pages>4</Pages>
  <Words>2898</Words>
  <Characters>1652</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Indersone</dc:creator>
  <cp:keywords/>
  <dc:description/>
  <cp:lastModifiedBy>Daiga Dzalba-Sniedze</cp:lastModifiedBy>
  <cp:revision>13</cp:revision>
  <dcterms:created xsi:type="dcterms:W3CDTF">2026-05-21T09:26:00Z</dcterms:created>
  <dcterms:modified xsi:type="dcterms:W3CDTF">2026-08-13T09:42:00Z</dcterms:modified>
</cp:coreProperties>
</file>