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C781" w14:textId="77777777" w:rsidR="00171ABE" w:rsidRDefault="00171ABE" w:rsidP="00B14872">
      <w:pPr>
        <w:spacing w:after="0"/>
        <w:rPr>
          <w:rFonts w:ascii="Times New Roman" w:hAnsi="Times New Roman" w:cs="Times New Roman"/>
          <w:b/>
          <w:kern w:val="0"/>
          <w:sz w:val="24"/>
          <w:szCs w:val="24"/>
          <w:lang w:eastAsia="lv-LV"/>
          <w14:ligatures w14:val="none"/>
        </w:rPr>
      </w:pPr>
      <w:bookmarkStart w:id="0" w:name="_Hlk137204572"/>
    </w:p>
    <w:p w14:paraId="492C5790" w14:textId="3E209385" w:rsidR="00B14872" w:rsidRDefault="00BA1143" w:rsidP="00A5338F">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CENU APTAUJA</w:t>
      </w:r>
    </w:p>
    <w:bookmarkEnd w:id="0"/>
    <w:p w14:paraId="0D0F20C8" w14:textId="2830D1C0" w:rsidR="00BA1143" w:rsidRDefault="00787C24" w:rsidP="00F1441C">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00171ABE" w:rsidRPr="00F1441C">
        <w:rPr>
          <w:rFonts w:ascii="Times New Roman" w:hAnsi="Times New Roman" w:cs="Times New Roman"/>
          <w:b/>
          <w:kern w:val="0"/>
          <w:sz w:val="24"/>
          <w:szCs w:val="24"/>
          <w:lang w:eastAsia="lv-LV"/>
          <w14:ligatures w14:val="none"/>
        </w:rPr>
        <w:t>Defektu</w:t>
      </w:r>
      <w:r w:rsidR="00F1441C" w:rsidRPr="00F1441C">
        <w:rPr>
          <w:rFonts w:ascii="Times New Roman" w:hAnsi="Times New Roman" w:cs="Times New Roman"/>
          <w:b/>
          <w:kern w:val="0"/>
          <w:sz w:val="24"/>
          <w:szCs w:val="24"/>
          <w:lang w:eastAsia="lv-LV"/>
          <w14:ligatures w14:val="none"/>
        </w:rPr>
        <w:t xml:space="preserve"> novēršana un objekta nodošana ekspluatācijā Ziedu un Parka ielās</w:t>
      </w:r>
      <w:r>
        <w:rPr>
          <w:rFonts w:ascii="Times New Roman" w:hAnsi="Times New Roman" w:cs="Times New Roman"/>
          <w:b/>
          <w:kern w:val="0"/>
          <w:sz w:val="24"/>
          <w:szCs w:val="24"/>
          <w:lang w:eastAsia="lv-LV"/>
          <w14:ligatures w14:val="none"/>
        </w:rPr>
        <w:t>”</w:t>
      </w:r>
    </w:p>
    <w:p w14:paraId="1E953E55" w14:textId="77777777" w:rsidR="00F1441C" w:rsidRPr="00C965F4" w:rsidRDefault="00F1441C" w:rsidP="00BA1143">
      <w:pPr>
        <w:spacing w:after="0"/>
        <w:rPr>
          <w:rFonts w:ascii="Times New Roman" w:hAnsi="Times New Roman" w:cs="Times New Roman"/>
          <w:bCs/>
          <w:kern w:val="0"/>
          <w:sz w:val="24"/>
          <w:szCs w:val="24"/>
          <w:u w:val="single"/>
          <w:lang w:eastAsia="lv-LV"/>
          <w14:ligatures w14:val="none"/>
        </w:rPr>
      </w:pPr>
    </w:p>
    <w:p w14:paraId="186945EA" w14:textId="34A49637" w:rsidR="00BA1143" w:rsidRPr="00C965F4" w:rsidRDefault="00C965F4" w:rsidP="00C965F4">
      <w:pPr>
        <w:pStyle w:val="Sarakstarindkopa"/>
        <w:numPr>
          <w:ilvl w:val="0"/>
          <w:numId w:val="7"/>
        </w:numPr>
        <w:spacing w:after="120"/>
        <w:jc w:val="both"/>
        <w:rPr>
          <w:rFonts w:ascii="Times New Roman" w:hAnsi="Times New Roman" w:cs="Times New Roman"/>
          <w:b/>
          <w:kern w:val="0"/>
          <w:sz w:val="24"/>
          <w:szCs w:val="24"/>
          <w:lang w:eastAsia="lv-LV"/>
          <w14:ligatures w14:val="none"/>
        </w:rPr>
      </w:pPr>
      <w:r w:rsidRPr="00C965F4">
        <w:rPr>
          <w:rFonts w:ascii="Times New Roman" w:hAnsi="Times New Roman" w:cs="Times New Roman"/>
          <w:b/>
          <w:kern w:val="0"/>
          <w:sz w:val="24"/>
          <w:szCs w:val="24"/>
          <w:lang w:eastAsia="lv-LV"/>
          <w14:ligatures w14:val="none"/>
        </w:rPr>
        <w:t>Pasūtītājs</w:t>
      </w:r>
    </w:p>
    <w:tbl>
      <w:tblPr>
        <w:tblStyle w:val="Reatabula"/>
        <w:tblW w:w="0" w:type="auto"/>
        <w:tblInd w:w="421" w:type="dxa"/>
        <w:tblLook w:val="04A0" w:firstRow="1" w:lastRow="0" w:firstColumn="1" w:lastColumn="0" w:noHBand="0" w:noVBand="1"/>
      </w:tblPr>
      <w:tblGrid>
        <w:gridCol w:w="3118"/>
        <w:gridCol w:w="5484"/>
      </w:tblGrid>
      <w:tr w:rsidR="00BA1143" w:rsidRPr="00D50A9D" w14:paraId="59FE476F" w14:textId="77777777" w:rsidTr="00787C24">
        <w:trPr>
          <w:trHeight w:val="415"/>
        </w:trPr>
        <w:tc>
          <w:tcPr>
            <w:tcW w:w="3118" w:type="dxa"/>
          </w:tcPr>
          <w:p w14:paraId="19ABF0C3" w14:textId="48089427" w:rsidR="00BA1143" w:rsidRPr="00D50A9D" w:rsidRDefault="00C965F4" w:rsidP="00585F71">
            <w:pPr>
              <w:spacing w:after="120"/>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Pasūtītāja n</w:t>
            </w:r>
            <w:r w:rsidR="00BA1143" w:rsidRPr="00D50A9D">
              <w:rPr>
                <w:rFonts w:ascii="Times New Roman" w:hAnsi="Times New Roman" w:cs="Times New Roman"/>
                <w:sz w:val="24"/>
                <w:szCs w:val="24"/>
                <w:lang w:eastAsia="lv-LV"/>
                <w14:ligatures w14:val="none"/>
              </w:rPr>
              <w:t>osaukums:</w:t>
            </w:r>
          </w:p>
        </w:tc>
        <w:tc>
          <w:tcPr>
            <w:tcW w:w="5484"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787C24">
        <w:trPr>
          <w:trHeight w:val="415"/>
        </w:trPr>
        <w:tc>
          <w:tcPr>
            <w:tcW w:w="3118"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5484"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787C24">
        <w:trPr>
          <w:trHeight w:val="692"/>
        </w:trPr>
        <w:tc>
          <w:tcPr>
            <w:tcW w:w="3118"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5484"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787C24">
        <w:trPr>
          <w:trHeight w:val="622"/>
        </w:trPr>
        <w:tc>
          <w:tcPr>
            <w:tcW w:w="3118"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5484" w:type="dxa"/>
            <w:shd w:val="clear" w:color="auto" w:fill="FFFFFF" w:themeFill="background1"/>
          </w:tcPr>
          <w:p w14:paraId="3470A78F" w14:textId="0A0A1A3E" w:rsidR="009338C5" w:rsidRPr="00D50A9D" w:rsidRDefault="00787C24" w:rsidP="00787C24">
            <w:pPr>
              <w:jc w:val="both"/>
              <w:rPr>
                <w:rFonts w:ascii="Times New Roman" w:eastAsia="Times New Roman" w:hAnsi="Times New Roman" w:cs="Times New Roman"/>
                <w:sz w:val="24"/>
                <w:szCs w:val="24"/>
                <w:lang w:eastAsia="lv-LV"/>
                <w14:ligatures w14:val="none"/>
              </w:rPr>
            </w:pPr>
            <w:r w:rsidRPr="00787C24">
              <w:rPr>
                <w:rFonts w:ascii="Times New Roman" w:eastAsia="Times New Roman" w:hAnsi="Times New Roman" w:cs="Times New Roman"/>
                <w:sz w:val="24"/>
                <w:szCs w:val="24"/>
                <w:lang w:eastAsia="lv-LV"/>
                <w14:ligatures w14:val="none"/>
              </w:rPr>
              <w:t>Projektu vadītājs</w:t>
            </w:r>
            <w:r>
              <w:rPr>
                <w:rFonts w:ascii="Times New Roman" w:eastAsia="Times New Roman" w:hAnsi="Times New Roman" w:cs="Times New Roman"/>
                <w:sz w:val="24"/>
                <w:szCs w:val="24"/>
                <w:lang w:eastAsia="lv-LV"/>
                <w14:ligatures w14:val="none"/>
              </w:rPr>
              <w:t xml:space="preserve"> </w:t>
            </w:r>
            <w:r w:rsidRPr="00787C24">
              <w:rPr>
                <w:rFonts w:ascii="Times New Roman" w:eastAsia="Times New Roman" w:hAnsi="Times New Roman" w:cs="Times New Roman"/>
                <w:sz w:val="24"/>
                <w:szCs w:val="24"/>
                <w:lang w:eastAsia="lv-LV"/>
                <w14:ligatures w14:val="none"/>
              </w:rPr>
              <w:t>Roberts Petrovičs</w:t>
            </w:r>
            <w:r>
              <w:rPr>
                <w:rFonts w:ascii="Times New Roman" w:eastAsia="Times New Roman" w:hAnsi="Times New Roman" w:cs="Times New Roman"/>
                <w:sz w:val="24"/>
                <w:szCs w:val="24"/>
                <w:lang w:eastAsia="lv-LV"/>
                <w14:ligatures w14:val="none"/>
              </w:rPr>
              <w:t xml:space="preserve">, tālr. </w:t>
            </w:r>
            <w:r w:rsidRPr="00787C24">
              <w:rPr>
                <w:rFonts w:ascii="Times New Roman" w:eastAsia="Times New Roman" w:hAnsi="Times New Roman" w:cs="Times New Roman"/>
                <w:sz w:val="24"/>
                <w:szCs w:val="24"/>
                <w:lang w:eastAsia="lv-LV"/>
                <w14:ligatures w14:val="none"/>
              </w:rPr>
              <w:t>29266216</w:t>
            </w:r>
            <w:r>
              <w:rPr>
                <w:rFonts w:ascii="Times New Roman" w:eastAsia="Times New Roman" w:hAnsi="Times New Roman" w:cs="Times New Roman"/>
                <w:sz w:val="24"/>
                <w:szCs w:val="24"/>
                <w:lang w:eastAsia="lv-LV"/>
                <w14:ligatures w14:val="none"/>
              </w:rPr>
              <w:t xml:space="preserve">, e-pasts: </w:t>
            </w:r>
            <w:hyperlink r:id="rId5" w:history="1">
              <w:r w:rsidRPr="00C00701">
                <w:rPr>
                  <w:rStyle w:val="Hipersaite"/>
                  <w:rFonts w:ascii="Times New Roman" w:eastAsia="Times New Roman" w:hAnsi="Times New Roman" w:cs="Times New Roman"/>
                  <w:sz w:val="24"/>
                  <w:szCs w:val="24"/>
                  <w:lang w:eastAsia="lv-LV"/>
                  <w14:ligatures w14:val="none"/>
                </w:rPr>
                <w:t>roberts.petrovics@ropazi.lv</w:t>
              </w:r>
            </w:hyperlink>
            <w:r>
              <w:rPr>
                <w:rFonts w:ascii="Times New Roman" w:eastAsia="Times New Roman" w:hAnsi="Times New Roman" w:cs="Times New Roman"/>
                <w:sz w:val="24"/>
                <w:szCs w:val="24"/>
                <w:lang w:eastAsia="lv-LV"/>
                <w14:ligatures w14:val="none"/>
              </w:rPr>
              <w:t xml:space="preserve"> </w:t>
            </w:r>
          </w:p>
        </w:tc>
      </w:tr>
      <w:tr w:rsidR="00BA1143" w:rsidRPr="00D50A9D" w14:paraId="0C3666B6" w14:textId="77777777" w:rsidTr="00787C24">
        <w:trPr>
          <w:trHeight w:val="704"/>
        </w:trPr>
        <w:tc>
          <w:tcPr>
            <w:tcW w:w="3118"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5484"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787C24">
        <w:trPr>
          <w:trHeight w:val="704"/>
        </w:trPr>
        <w:tc>
          <w:tcPr>
            <w:tcW w:w="3118"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5484" w:type="dxa"/>
          </w:tcPr>
          <w:p w14:paraId="42441CA6" w14:textId="06341898"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DE003F">
              <w:rPr>
                <w:rFonts w:ascii="Times New Roman" w:hAnsi="Times New Roman" w:cs="Times New Roman"/>
                <w:sz w:val="24"/>
                <w:szCs w:val="24"/>
                <w:lang w:eastAsia="lv-LV"/>
                <w14:ligatures w14:val="none"/>
              </w:rPr>
              <w:t>03</w:t>
            </w:r>
            <w:r w:rsidRPr="00E3448C">
              <w:rPr>
                <w:rFonts w:ascii="Times New Roman" w:hAnsi="Times New Roman" w:cs="Times New Roman"/>
                <w:sz w:val="24"/>
                <w:szCs w:val="24"/>
                <w:lang w:eastAsia="lv-LV"/>
                <w14:ligatures w14:val="none"/>
              </w:rPr>
              <w:t>.</w:t>
            </w:r>
            <w:r w:rsidR="00DE003F">
              <w:rPr>
                <w:rFonts w:ascii="Times New Roman" w:hAnsi="Times New Roman" w:cs="Times New Roman"/>
                <w:sz w:val="24"/>
                <w:szCs w:val="24"/>
                <w:lang w:eastAsia="lv-LV"/>
                <w14:ligatures w14:val="none"/>
              </w:rPr>
              <w:t>septembra</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28D6C675" w14:textId="7197B46B"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40BF6516"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p>
    <w:p w14:paraId="4FF84EBD" w14:textId="77777777" w:rsidR="00BA1143"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B684FD5" w14:textId="77777777" w:rsidR="00C965F4" w:rsidRDefault="00C965F4" w:rsidP="00C965F4">
      <w:pPr>
        <w:spacing w:after="0"/>
        <w:jc w:val="both"/>
        <w:rPr>
          <w:rFonts w:ascii="Times New Roman" w:hAnsi="Times New Roman" w:cs="Times New Roman"/>
          <w:kern w:val="0"/>
          <w:sz w:val="24"/>
          <w:szCs w:val="24"/>
          <w:lang w:eastAsia="lv-LV"/>
          <w14:ligatures w14:val="none"/>
        </w:rPr>
      </w:pPr>
    </w:p>
    <w:p w14:paraId="31E85C74" w14:textId="1E336489" w:rsidR="00C965F4" w:rsidRPr="00A5338F" w:rsidRDefault="00C965F4" w:rsidP="00C965F4">
      <w:pPr>
        <w:pStyle w:val="Sarakstarindkopa"/>
        <w:numPr>
          <w:ilvl w:val="0"/>
          <w:numId w:val="7"/>
        </w:numPr>
        <w:spacing w:after="0"/>
        <w:jc w:val="both"/>
        <w:rPr>
          <w:rFonts w:ascii="Times New Roman" w:hAnsi="Times New Roman" w:cs="Times New Roman"/>
          <w:b/>
          <w:kern w:val="0"/>
          <w:sz w:val="24"/>
          <w:szCs w:val="24"/>
          <w:lang w:eastAsia="lv-LV"/>
          <w14:ligatures w14:val="none"/>
        </w:rPr>
      </w:pPr>
      <w:r w:rsidRPr="00A5338F">
        <w:rPr>
          <w:rFonts w:ascii="Times New Roman" w:hAnsi="Times New Roman" w:cs="Times New Roman"/>
          <w:b/>
          <w:kern w:val="0"/>
          <w:sz w:val="24"/>
          <w:szCs w:val="24"/>
          <w:lang w:eastAsia="lv-LV"/>
          <w14:ligatures w14:val="none"/>
        </w:rPr>
        <w:t>Iepirkuma priekšmets</w:t>
      </w:r>
    </w:p>
    <w:tbl>
      <w:tblPr>
        <w:tblStyle w:val="Reatabula"/>
        <w:tblW w:w="0" w:type="auto"/>
        <w:tblInd w:w="421" w:type="dxa"/>
        <w:tblLook w:val="04A0" w:firstRow="1" w:lastRow="0" w:firstColumn="1" w:lastColumn="0" w:noHBand="0" w:noVBand="1"/>
      </w:tblPr>
      <w:tblGrid>
        <w:gridCol w:w="2551"/>
        <w:gridCol w:w="6067"/>
      </w:tblGrid>
      <w:tr w:rsidR="00BA1143" w:rsidRPr="00D50A9D" w14:paraId="0B424C5B" w14:textId="77777777" w:rsidTr="00787C24">
        <w:tc>
          <w:tcPr>
            <w:tcW w:w="2551"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067" w:type="dxa"/>
            <w:shd w:val="clear" w:color="auto" w:fill="FFFFFF" w:themeFill="background1"/>
          </w:tcPr>
          <w:p w14:paraId="08914084" w14:textId="578E0346" w:rsidR="00C965F4" w:rsidRPr="00C965F4" w:rsidRDefault="00C965F4" w:rsidP="00C965F4">
            <w:pPr>
              <w:jc w:val="both"/>
              <w:rPr>
                <w:rFonts w:ascii="Times New Roman" w:hAnsi="Times New Roman" w:cs="Times New Roman"/>
                <w:sz w:val="24"/>
                <w:szCs w:val="24"/>
                <w:lang w:eastAsia="lv-LV"/>
                <w14:ligatures w14:val="none"/>
              </w:rPr>
            </w:pPr>
            <w:r w:rsidRPr="00C965F4">
              <w:rPr>
                <w:rFonts w:ascii="Times New Roman" w:hAnsi="Times New Roman" w:cs="Times New Roman"/>
                <w:sz w:val="24"/>
                <w:szCs w:val="24"/>
                <w:lang w:eastAsia="lv-LV"/>
                <w14:ligatures w14:val="none"/>
              </w:rPr>
              <w:t>Defektu novēršana un objekta nodošana ekspluatācijā Ziedu un Parka ielās,</w:t>
            </w:r>
            <w:r w:rsidRPr="00C965F4">
              <w:rPr>
                <w:rFonts w:ascii="Times New Roman" w:hAnsi="Times New Roman" w:cs="Times New Roman"/>
                <w:sz w:val="24"/>
                <w:szCs w:val="24"/>
                <w:lang w:eastAsia="lv-LV"/>
                <w14:ligatures w14:val="none"/>
              </w:rPr>
              <w:tab/>
            </w:r>
          </w:p>
          <w:p w14:paraId="499243DD" w14:textId="4764B3C9" w:rsidR="00F1441C" w:rsidRPr="00D50A9D" w:rsidRDefault="00C965F4" w:rsidP="00C965F4">
            <w:pPr>
              <w:jc w:val="both"/>
              <w:rPr>
                <w:rFonts w:ascii="Times New Roman" w:hAnsi="Times New Roman" w:cs="Times New Roman"/>
                <w:sz w:val="24"/>
                <w:szCs w:val="24"/>
                <w:lang w:eastAsia="lv-LV"/>
                <w14:ligatures w14:val="none"/>
              </w:rPr>
            </w:pPr>
            <w:r w:rsidRPr="00C965F4">
              <w:rPr>
                <w:rFonts w:ascii="Times New Roman" w:hAnsi="Times New Roman" w:cs="Times New Roman"/>
                <w:sz w:val="24"/>
                <w:szCs w:val="24"/>
                <w:lang w:eastAsia="lv-LV"/>
                <w14:ligatures w14:val="none"/>
              </w:rPr>
              <w:t>lietas numurs: BIS-BL-371489-1798</w:t>
            </w:r>
            <w:r w:rsidRPr="00C965F4">
              <w:rPr>
                <w:rFonts w:ascii="Times New Roman" w:hAnsi="Times New Roman" w:cs="Times New Roman"/>
                <w:sz w:val="24"/>
                <w:szCs w:val="24"/>
                <w:lang w:eastAsia="lv-LV"/>
                <w14:ligatures w14:val="none"/>
              </w:rPr>
              <w:tab/>
            </w:r>
          </w:p>
        </w:tc>
      </w:tr>
      <w:bookmarkEnd w:id="1"/>
    </w:tbl>
    <w:p w14:paraId="5C2FE488" w14:textId="77777777" w:rsidR="00C965F4" w:rsidRDefault="00C965F4" w:rsidP="00C965F4">
      <w:pPr>
        <w:pStyle w:val="Sarakstarindkopa"/>
        <w:tabs>
          <w:tab w:val="left" w:pos="629"/>
        </w:tabs>
        <w:spacing w:after="0"/>
        <w:jc w:val="both"/>
        <w:rPr>
          <w:rFonts w:ascii="Times New Roman" w:eastAsia="Calibri" w:hAnsi="Times New Roman" w:cs="Times New Roman"/>
          <w:kern w:val="0"/>
          <w:sz w:val="24"/>
          <w:szCs w:val="24"/>
          <w:lang w:eastAsia="lv-LV"/>
          <w14:ligatures w14:val="none"/>
        </w:rPr>
      </w:pPr>
    </w:p>
    <w:p w14:paraId="70F2E738" w14:textId="4323D8F2" w:rsidR="00BA1143" w:rsidRPr="00A5338F" w:rsidRDefault="00C965F4" w:rsidP="00C965F4">
      <w:pPr>
        <w:pStyle w:val="Sarakstarindkopa"/>
        <w:numPr>
          <w:ilvl w:val="0"/>
          <w:numId w:val="7"/>
        </w:numPr>
        <w:tabs>
          <w:tab w:val="left" w:pos="629"/>
        </w:tabs>
        <w:spacing w:after="0"/>
        <w:jc w:val="both"/>
        <w:rPr>
          <w:rFonts w:ascii="Times New Roman" w:eastAsia="Calibri" w:hAnsi="Times New Roman" w:cs="Times New Roman"/>
          <w:b/>
          <w:bCs/>
          <w:kern w:val="0"/>
          <w:sz w:val="24"/>
          <w:szCs w:val="24"/>
          <w:lang w:eastAsia="lv-LV"/>
          <w14:ligatures w14:val="none"/>
        </w:rPr>
      </w:pPr>
      <w:r w:rsidRPr="00A5338F">
        <w:rPr>
          <w:rFonts w:ascii="Times New Roman" w:eastAsia="Calibri" w:hAnsi="Times New Roman" w:cs="Times New Roman"/>
          <w:b/>
          <w:bCs/>
          <w:kern w:val="0"/>
          <w:sz w:val="24"/>
          <w:szCs w:val="24"/>
          <w:lang w:eastAsia="lv-LV"/>
          <w14:ligatures w14:val="none"/>
        </w:rPr>
        <w:t>Līguma nosacījumi</w:t>
      </w:r>
    </w:p>
    <w:tbl>
      <w:tblPr>
        <w:tblStyle w:val="Reatabula"/>
        <w:tblW w:w="0" w:type="auto"/>
        <w:tblInd w:w="421" w:type="dxa"/>
        <w:tblLook w:val="04A0" w:firstRow="1" w:lastRow="0" w:firstColumn="1" w:lastColumn="0" w:noHBand="0" w:noVBand="1"/>
      </w:tblPr>
      <w:tblGrid>
        <w:gridCol w:w="2551"/>
        <w:gridCol w:w="6067"/>
      </w:tblGrid>
      <w:tr w:rsidR="00C965F4" w:rsidRPr="00D50A9D" w14:paraId="609A3010" w14:textId="77777777" w:rsidTr="00787C24">
        <w:tc>
          <w:tcPr>
            <w:tcW w:w="2551" w:type="dxa"/>
            <w:shd w:val="clear" w:color="auto" w:fill="FFFFFF" w:themeFill="background1"/>
          </w:tcPr>
          <w:p w14:paraId="03893FDB" w14:textId="77777777" w:rsidR="00C965F4" w:rsidRPr="00D50A9D" w:rsidRDefault="00C965F4" w:rsidP="00DB5380">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067" w:type="dxa"/>
            <w:shd w:val="clear" w:color="auto" w:fill="FFFFFF" w:themeFill="background1"/>
          </w:tcPr>
          <w:p w14:paraId="57B1F1E8" w14:textId="281FF90F" w:rsidR="00316EF6" w:rsidRPr="00D50A9D" w:rsidRDefault="00316EF6" w:rsidP="00316EF6">
            <w:pPr>
              <w:jc w:val="both"/>
              <w:rPr>
                <w:rFonts w:ascii="Times New Roman" w:hAnsi="Times New Roman" w:cs="Times New Roman"/>
                <w:sz w:val="24"/>
                <w:szCs w:val="24"/>
                <w:lang w:eastAsia="lv-LV"/>
                <w14:ligatures w14:val="none"/>
              </w:rPr>
            </w:pPr>
            <w:r w:rsidRPr="00316EF6">
              <w:rPr>
                <w:rFonts w:ascii="Times New Roman" w:hAnsi="Times New Roman" w:cs="Times New Roman"/>
                <w:sz w:val="24"/>
                <w:szCs w:val="24"/>
                <w:lang w:eastAsia="lv-LV"/>
                <w14:ligatures w14:val="none"/>
              </w:rPr>
              <w:t>2 mēneši, ieskaitot objekta nodošanu ekspluatācijā.</w:t>
            </w:r>
          </w:p>
        </w:tc>
      </w:tr>
      <w:tr w:rsidR="007825D3" w:rsidRPr="00D50A9D" w14:paraId="5D719FE3" w14:textId="77777777" w:rsidTr="00787C24">
        <w:tc>
          <w:tcPr>
            <w:tcW w:w="2551" w:type="dxa"/>
            <w:shd w:val="clear" w:color="auto" w:fill="FFFFFF" w:themeFill="background1"/>
          </w:tcPr>
          <w:p w14:paraId="5EADC16B" w14:textId="1E9FC9FE" w:rsidR="007825D3" w:rsidRPr="00D50A9D" w:rsidRDefault="007825D3" w:rsidP="00DB5380">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Garantija:</w:t>
            </w:r>
          </w:p>
        </w:tc>
        <w:tc>
          <w:tcPr>
            <w:tcW w:w="6067" w:type="dxa"/>
            <w:shd w:val="clear" w:color="auto" w:fill="FFFFFF" w:themeFill="background1"/>
          </w:tcPr>
          <w:p w14:paraId="4AE20F4B" w14:textId="22E1191D" w:rsidR="007825D3" w:rsidRPr="00316EF6" w:rsidRDefault="007825D3" w:rsidP="00316EF6">
            <w:pPr>
              <w:jc w:val="both"/>
              <w:rPr>
                <w:rFonts w:ascii="Times New Roman" w:hAnsi="Times New Roman" w:cs="Times New Roman"/>
                <w:sz w:val="24"/>
                <w:szCs w:val="24"/>
                <w:lang w:eastAsia="lv-LV"/>
                <w14:ligatures w14:val="none"/>
              </w:rPr>
            </w:pPr>
            <w:r w:rsidRPr="007825D3">
              <w:rPr>
                <w:rFonts w:ascii="Times New Roman" w:hAnsi="Times New Roman" w:cs="Times New Roman"/>
                <w:sz w:val="24"/>
                <w:szCs w:val="24"/>
                <w:lang w:eastAsia="lv-LV"/>
                <w14:ligatures w14:val="none"/>
              </w:rPr>
              <w:t>Garantija līguma ietvaros veiktajiem defektu novēršanas darbiem: 36 mēneši</w:t>
            </w:r>
          </w:p>
        </w:tc>
      </w:tr>
      <w:tr w:rsidR="00C965F4" w:rsidRPr="007A5CFF" w14:paraId="0319F898" w14:textId="77777777" w:rsidTr="00787C24">
        <w:tc>
          <w:tcPr>
            <w:tcW w:w="2551" w:type="dxa"/>
            <w:shd w:val="clear" w:color="auto" w:fill="FFFFFF" w:themeFill="background1"/>
          </w:tcPr>
          <w:p w14:paraId="1632CD67" w14:textId="77777777" w:rsidR="00C965F4" w:rsidRPr="00D50A9D" w:rsidRDefault="00C965F4" w:rsidP="00DB5380">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067" w:type="dxa"/>
            <w:shd w:val="clear" w:color="auto" w:fill="FFFFFF" w:themeFill="background1"/>
          </w:tcPr>
          <w:p w14:paraId="35FE9800" w14:textId="64E7DE94" w:rsidR="00B14872" w:rsidRPr="007A5CFF" w:rsidRDefault="00B14872" w:rsidP="00DB5380">
            <w:pPr>
              <w:jc w:val="both"/>
              <w:rPr>
                <w:rFonts w:ascii="Times New Roman" w:hAnsi="Times New Roman" w:cs="Times New Roman"/>
                <w:i/>
                <w:sz w:val="24"/>
                <w:szCs w:val="24"/>
                <w:lang w:eastAsia="lv-LV"/>
                <w14:ligatures w14:val="none"/>
              </w:rPr>
            </w:pPr>
            <w:r w:rsidRPr="00B14872">
              <w:rPr>
                <w:rFonts w:ascii="Times New Roman" w:hAnsi="Times New Roman" w:cs="Times New Roman"/>
                <w:i/>
                <w:sz w:val="24"/>
                <w:szCs w:val="24"/>
                <w:lang w:eastAsia="lv-LV"/>
                <w14:ligatures w14:val="none"/>
              </w:rPr>
              <w:t>Cenā jāiekļauj visi izdevumi kas saistīt</w:t>
            </w:r>
            <w:r>
              <w:rPr>
                <w:rFonts w:ascii="Times New Roman" w:hAnsi="Times New Roman" w:cs="Times New Roman"/>
                <w:i/>
                <w:sz w:val="24"/>
                <w:szCs w:val="24"/>
                <w:lang w:eastAsia="lv-LV"/>
                <w14:ligatures w14:val="none"/>
              </w:rPr>
              <w:t>i</w:t>
            </w:r>
            <w:r w:rsidRPr="00B14872">
              <w:rPr>
                <w:rFonts w:ascii="Times New Roman" w:hAnsi="Times New Roman" w:cs="Times New Roman"/>
                <w:i/>
                <w:sz w:val="24"/>
                <w:szCs w:val="24"/>
                <w:lang w:eastAsia="lv-LV"/>
                <w14:ligatures w14:val="none"/>
              </w:rPr>
              <w:t xml:space="preserve"> ar pilnīgu un kvalitatīvu Darbu izpildi, transporta izdevumiem, nodokļiem, nodevām kā arī visi iespējamie Pretendenta izdevumi, kas nepieciešami Pretendenta saistību izpildei Līguma ietvaros. Papildus izmaksas nav pieļaujamas.</w:t>
            </w:r>
          </w:p>
        </w:tc>
      </w:tr>
    </w:tbl>
    <w:p w14:paraId="167EE8C4" w14:textId="77777777" w:rsidR="00F679E6" w:rsidRPr="00F679E6" w:rsidRDefault="00F679E6" w:rsidP="00F679E6">
      <w:pPr>
        <w:rPr>
          <w:rFonts w:ascii="Times New Roman" w:hAnsi="Times New Roman" w:cs="Times New Roman"/>
          <w:color w:val="000000"/>
          <w:kern w:val="0"/>
          <w:sz w:val="24"/>
          <w:szCs w:val="24"/>
          <w:lang w:eastAsia="lv-LV"/>
          <w14:ligatures w14:val="none"/>
        </w:rPr>
      </w:pPr>
    </w:p>
    <w:p w14:paraId="4C321A45" w14:textId="236BB355" w:rsidR="00F679E6" w:rsidRPr="00A5338F" w:rsidRDefault="00F679E6" w:rsidP="00A5338F">
      <w:pPr>
        <w:pStyle w:val="Sarakstarindkopa"/>
        <w:numPr>
          <w:ilvl w:val="0"/>
          <w:numId w:val="7"/>
        </w:numPr>
        <w:rPr>
          <w:rFonts w:ascii="Times New Roman" w:hAnsi="Times New Roman" w:cs="Times New Roman"/>
          <w:b/>
          <w:bCs/>
          <w:color w:val="000000"/>
          <w:kern w:val="0"/>
          <w:sz w:val="24"/>
          <w:szCs w:val="24"/>
          <w:lang w:eastAsia="lv-LV"/>
          <w14:ligatures w14:val="none"/>
        </w:rPr>
      </w:pPr>
      <w:r w:rsidRPr="00A5338F">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Sarakstarindkopa"/>
        <w:jc w:val="both"/>
        <w:rPr>
          <w:rFonts w:ascii="Times New Roman" w:hAnsi="Times New Roman" w:cs="Times New Roman"/>
          <w:color w:val="000000"/>
          <w:kern w:val="0"/>
          <w:sz w:val="24"/>
          <w:szCs w:val="24"/>
          <w:lang w:eastAsia="lv-LV"/>
          <w14:ligatures w14:val="none"/>
        </w:rPr>
      </w:pPr>
    </w:p>
    <w:p w14:paraId="2B258F13" w14:textId="3C6C91A1" w:rsidR="007A5CFF" w:rsidRDefault="007A5CFF"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171ABE">
        <w:rPr>
          <w:rFonts w:ascii="Times New Roman" w:hAnsi="Times New Roman" w:cs="Times New Roman"/>
          <w:color w:val="000000"/>
          <w:kern w:val="0"/>
          <w:sz w:val="24"/>
          <w:szCs w:val="24"/>
          <w:lang w:eastAsia="lv-LV"/>
          <w14:ligatures w14:val="none"/>
        </w:rPr>
        <w:t>;</w:t>
      </w:r>
    </w:p>
    <w:p w14:paraId="429538CE" w14:textId="53C39EEC" w:rsidR="007A5CFF" w:rsidRPr="00A5338F" w:rsidRDefault="007A5CFF"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A5338F">
        <w:rPr>
          <w:rFonts w:ascii="Times New Roman" w:hAnsi="Times New Roman" w:cs="Times New Roman"/>
          <w:color w:val="000000"/>
          <w:kern w:val="0"/>
          <w:sz w:val="24"/>
          <w:szCs w:val="24"/>
          <w:lang w:eastAsia="lv-LV"/>
          <w14:ligatures w14:val="none"/>
        </w:rPr>
        <w:t>Pretendents ir reģistrēts L</w:t>
      </w:r>
      <w:r w:rsidR="00171ABE" w:rsidRPr="00A5338F">
        <w:rPr>
          <w:rFonts w:ascii="Times New Roman" w:hAnsi="Times New Roman" w:cs="Times New Roman"/>
          <w:color w:val="000000"/>
          <w:kern w:val="0"/>
          <w:sz w:val="24"/>
          <w:szCs w:val="24"/>
          <w:lang w:eastAsia="lv-LV"/>
          <w14:ligatures w14:val="none"/>
        </w:rPr>
        <w:t>atvijas</w:t>
      </w:r>
      <w:r w:rsidRPr="00A5338F">
        <w:rPr>
          <w:rFonts w:ascii="Times New Roman" w:hAnsi="Times New Roman" w:cs="Times New Roman"/>
          <w:color w:val="000000"/>
          <w:kern w:val="0"/>
          <w:sz w:val="24"/>
          <w:szCs w:val="24"/>
          <w:lang w:eastAsia="lv-LV"/>
          <w14:ligatures w14:val="none"/>
        </w:rPr>
        <w:t xml:space="preserve"> Būvkomersantu reģistrā vai attiecīgā reģistrā ārvalstīs, vai pretendentam ir kompetentas institūcijas izsniegta licence, sertifikāts vai cits līdzvērtīgs dokuments, ja attiecīgās valsts normatīvie akti paredz profesionālo reģistrāciju, licences, sertifikāta vai citu līdzvērtīgu dokumentu izsniegšanu</w:t>
      </w:r>
      <w:r w:rsidR="00171ABE" w:rsidRPr="00A5338F">
        <w:rPr>
          <w:rFonts w:ascii="Times New Roman" w:hAnsi="Times New Roman" w:cs="Times New Roman"/>
          <w:color w:val="000000"/>
          <w:kern w:val="0"/>
          <w:sz w:val="24"/>
          <w:szCs w:val="24"/>
          <w:lang w:eastAsia="lv-LV"/>
          <w14:ligatures w14:val="none"/>
        </w:rPr>
        <w:t>;</w:t>
      </w:r>
    </w:p>
    <w:p w14:paraId="1B0AB7DE" w14:textId="3ABB8107" w:rsidR="00F679E6" w:rsidRDefault="00F679E6"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lastRenderedPageBreak/>
        <w:t>Lēmuma pieņemšanas dienā pretendentam nav Valsts ieņēmumu dienesta administrēto nodokļu (nodevu) parādu, kas pārsniedz normatīvajos aktos noteikto apmēru</w:t>
      </w:r>
      <w:r w:rsidR="00171ABE">
        <w:rPr>
          <w:rFonts w:ascii="Times New Roman" w:hAnsi="Times New Roman" w:cs="Times New Roman"/>
          <w:color w:val="000000"/>
          <w:kern w:val="0"/>
          <w:sz w:val="24"/>
          <w:szCs w:val="24"/>
          <w:lang w:eastAsia="lv-LV"/>
          <w14:ligatures w14:val="none"/>
        </w:rPr>
        <w:t>;</w:t>
      </w:r>
    </w:p>
    <w:p w14:paraId="7D34CE99" w14:textId="77777777" w:rsidR="008642AF" w:rsidRDefault="008642AF" w:rsidP="008642AF">
      <w:pPr>
        <w:pStyle w:val="Sarakstarindkopa"/>
        <w:ind w:left="1140"/>
        <w:jc w:val="both"/>
        <w:rPr>
          <w:rFonts w:ascii="Times New Roman" w:hAnsi="Times New Roman" w:cs="Times New Roman"/>
          <w:color w:val="000000"/>
          <w:kern w:val="0"/>
          <w:sz w:val="24"/>
          <w:szCs w:val="24"/>
          <w:lang w:eastAsia="lv-LV"/>
          <w14:ligatures w14:val="none"/>
        </w:rPr>
      </w:pPr>
    </w:p>
    <w:p w14:paraId="14F11B9D" w14:textId="45D6C8F2" w:rsidR="00BA1143" w:rsidRPr="00F679E6" w:rsidRDefault="00A5338F" w:rsidP="00A5338F">
      <w:pPr>
        <w:pStyle w:val="Sarakstarindkopa"/>
        <w:numPr>
          <w:ilvl w:val="0"/>
          <w:numId w:val="7"/>
        </w:numPr>
        <w:jc w:val="both"/>
        <w:rPr>
          <w:rFonts w:ascii="Times New Roman" w:hAnsi="Times New Roman" w:cs="Times New Roman"/>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I</w:t>
      </w:r>
      <w:r w:rsidR="00BA1143" w:rsidRPr="00F679E6">
        <w:rPr>
          <w:rFonts w:ascii="Times New Roman" w:eastAsia="Times New Roman" w:hAnsi="Times New Roman" w:cs="Times New Roman"/>
          <w:b/>
          <w:bCs/>
          <w:color w:val="000000"/>
          <w:kern w:val="0"/>
          <w:sz w:val="24"/>
          <w:szCs w:val="24"/>
          <w:lang w:eastAsia="lv-LV"/>
          <w14:ligatures w14:val="none"/>
        </w:rPr>
        <w:t>esniedzamie dokumenti</w:t>
      </w:r>
    </w:p>
    <w:p w14:paraId="0617405B" w14:textId="48F4B975" w:rsidR="009338C5" w:rsidRDefault="009338C5"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(1.pielikums);</w:t>
      </w:r>
    </w:p>
    <w:p w14:paraId="005C0F11" w14:textId="6F7B89B4" w:rsidR="006C1FCA" w:rsidRDefault="009338C5"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(2.pielikums)</w:t>
      </w:r>
    </w:p>
    <w:p w14:paraId="59A4507B" w14:textId="24749D54" w:rsidR="00A5338F" w:rsidRPr="00A5338F" w:rsidRDefault="00A5338F" w:rsidP="00A5338F">
      <w:pPr>
        <w:pStyle w:val="Sarakstarindkopa"/>
        <w:numPr>
          <w:ilvl w:val="1"/>
          <w:numId w:val="7"/>
        </w:numPr>
        <w:rPr>
          <w:rFonts w:ascii="Times New Roman" w:hAnsi="Times New Roman" w:cs="Times New Roman"/>
          <w:color w:val="000000"/>
          <w:kern w:val="0"/>
          <w:sz w:val="24"/>
          <w:szCs w:val="24"/>
          <w:lang w:eastAsia="lv-LV"/>
          <w14:ligatures w14:val="none"/>
        </w:rPr>
      </w:pPr>
      <w:r w:rsidRPr="00A5338F">
        <w:rPr>
          <w:rFonts w:ascii="Times New Roman" w:hAnsi="Times New Roman" w:cs="Times New Roman"/>
          <w:color w:val="000000"/>
          <w:kern w:val="0"/>
          <w:sz w:val="24"/>
          <w:szCs w:val="24"/>
          <w:lang w:eastAsia="lv-LV"/>
          <w14:ligatures w14:val="none"/>
        </w:rPr>
        <w:t>Pretendents iesniedz sagatavotu Tāmi (</w:t>
      </w:r>
      <w:r w:rsidR="00787C24">
        <w:rPr>
          <w:rFonts w:ascii="Times New Roman" w:hAnsi="Times New Roman" w:cs="Times New Roman"/>
          <w:color w:val="000000"/>
          <w:kern w:val="0"/>
          <w:sz w:val="24"/>
          <w:szCs w:val="24"/>
          <w:lang w:eastAsia="lv-LV"/>
          <w14:ligatures w14:val="none"/>
        </w:rPr>
        <w:t>3</w:t>
      </w:r>
      <w:r w:rsidRPr="00A5338F">
        <w:rPr>
          <w:rFonts w:ascii="Times New Roman" w:hAnsi="Times New Roman" w:cs="Times New Roman"/>
          <w:color w:val="000000"/>
          <w:kern w:val="0"/>
          <w:sz w:val="24"/>
          <w:szCs w:val="24"/>
          <w:lang w:eastAsia="lv-LV"/>
          <w14:ligatures w14:val="none"/>
        </w:rPr>
        <w:t xml:space="preserve">.pielikums), kas sagatavota atbilstoši cenu aptaujas paraugam.  </w:t>
      </w:r>
    </w:p>
    <w:p w14:paraId="3F0A5983" w14:textId="77777777" w:rsidR="00A5338F" w:rsidRPr="00787C24" w:rsidRDefault="00A5338F" w:rsidP="00787C24">
      <w:pPr>
        <w:jc w:val="both"/>
        <w:rPr>
          <w:rFonts w:ascii="Times New Roman" w:hAnsi="Times New Roman" w:cs="Times New Roman"/>
          <w:color w:val="000000"/>
          <w:kern w:val="0"/>
          <w:sz w:val="24"/>
          <w:szCs w:val="24"/>
          <w:lang w:eastAsia="lv-LV"/>
          <w14:ligatures w14:val="none"/>
        </w:rPr>
      </w:pP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17644C">
      <w:pPr>
        <w:spacing w:after="0"/>
        <w:rPr>
          <w:rFonts w:ascii="Times New Roman" w:hAnsi="Times New Roman" w:cs="Times New Roman"/>
          <w:i/>
          <w:iCs/>
          <w:kern w:val="0"/>
          <w:sz w:val="24"/>
          <w:szCs w:val="24"/>
          <w:lang w:eastAsia="lv-LV"/>
          <w14:ligatures w14:val="none"/>
        </w:rPr>
      </w:pPr>
    </w:p>
    <w:p w14:paraId="5B23A7DE" w14:textId="77777777" w:rsidR="0017644C" w:rsidRDefault="0017644C" w:rsidP="0017644C">
      <w:pPr>
        <w:spacing w:after="0"/>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BA77B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D3680D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AA53C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D475055"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24FD7D2"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64744C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4FAE066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4C9339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70DE9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45B9A7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6124D86"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ADDD7C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7F4D5A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CA5FE2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609492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592E37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20F56ED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7D5B6E5"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5950FEE"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DB9DEA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831CB8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D11ED5"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706EB124" w14:textId="77777777" w:rsidR="00047357" w:rsidRDefault="00047357" w:rsidP="00A16BBB">
      <w:pPr>
        <w:spacing w:after="0"/>
        <w:jc w:val="right"/>
        <w:rPr>
          <w:rFonts w:ascii="Times New Roman" w:hAnsi="Times New Roman" w:cs="Times New Roman"/>
          <w:i/>
          <w:iCs/>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2717D57" w14:textId="7E9FEC1B"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2B0152AD"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171ABE" w:rsidRPr="00171ABE">
        <w:rPr>
          <w:rFonts w:ascii="Times New Roman" w:hAnsi="Times New Roman" w:cs="Times New Roman"/>
          <w:b/>
          <w:bCs/>
          <w:kern w:val="0"/>
          <w:sz w:val="24"/>
          <w:szCs w:val="24"/>
          <w:lang w:eastAsia="lv-LV"/>
          <w14:ligatures w14:val="none"/>
        </w:rPr>
        <w:t>Defektu novēršana un objekta nodošana ekspluatācijā Ziedu un Parka ielās</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A5338F">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4C851A3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CAF62B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0F96082"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EDCC41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4A4528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A04C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38FFCB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89FED7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C54BC3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4575A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77D672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31039C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7F6AAB"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717766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39D35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DE24B3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1E99D0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AEF6BB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D32EDD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11731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B474C2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B45AED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CE92577" w14:textId="77777777" w:rsidR="00047357" w:rsidRDefault="00047357" w:rsidP="00BA1143">
      <w:pPr>
        <w:spacing w:after="0"/>
        <w:jc w:val="center"/>
        <w:rPr>
          <w:rFonts w:ascii="Times New Roman" w:hAnsi="Times New Roman" w:cs="Times New Roman"/>
          <w:b/>
          <w:kern w:val="0"/>
          <w:sz w:val="24"/>
          <w:szCs w:val="24"/>
          <w:lang w:eastAsia="lv-LV"/>
          <w14:ligatures w14:val="none"/>
        </w:rPr>
      </w:pPr>
    </w:p>
    <w:p w14:paraId="0970026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507A8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3553949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5BFCE0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08D66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9E273D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08387D5"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808A2B9" w14:textId="0377C94A" w:rsidR="00A5338F" w:rsidRPr="00787C24" w:rsidRDefault="00787C24" w:rsidP="00A5338F">
      <w:pPr>
        <w:spacing w:after="0"/>
        <w:jc w:val="right"/>
        <w:rPr>
          <w:rFonts w:ascii="Times New Roman" w:hAnsi="Times New Roman" w:cs="Times New Roman"/>
          <w:bCs/>
          <w:kern w:val="0"/>
          <w:sz w:val="24"/>
          <w:szCs w:val="24"/>
          <w:lang w:eastAsia="lv-LV"/>
          <w14:ligatures w14:val="none"/>
        </w:rPr>
      </w:pPr>
      <w:r w:rsidRPr="00787C24">
        <w:rPr>
          <w:rFonts w:ascii="Times New Roman" w:hAnsi="Times New Roman" w:cs="Times New Roman"/>
          <w:bCs/>
          <w:kern w:val="0"/>
          <w:sz w:val="24"/>
          <w:szCs w:val="24"/>
          <w:lang w:eastAsia="lv-LV"/>
          <w14:ligatures w14:val="none"/>
        </w:rPr>
        <w:t>2.pielikums</w:t>
      </w:r>
    </w:p>
    <w:p w14:paraId="6FCD7F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F8DD3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618A22C" w14:textId="66AAD9D5"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71D8209D" w14:textId="136E4553" w:rsidR="001308C8" w:rsidRPr="00A5338F" w:rsidRDefault="008F7803" w:rsidP="00A5338F">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171ABE" w:rsidRPr="00171ABE">
        <w:rPr>
          <w:rFonts w:ascii="Times New Roman" w:hAnsi="Times New Roman" w:cs="Times New Roman"/>
          <w:b/>
          <w:bCs/>
          <w:kern w:val="0"/>
          <w:sz w:val="24"/>
          <w:szCs w:val="24"/>
          <w:lang w:eastAsia="lv-LV"/>
          <w14:ligatures w14:val="none"/>
        </w:rPr>
        <w:t>Defektu novēršana un objekta nodošana ekspluatācijā Ziedu un Parka ielās</w:t>
      </w:r>
      <w:r w:rsidR="0017644C" w:rsidRPr="0017644C">
        <w:rPr>
          <w:rFonts w:ascii="Times New Roman" w:hAnsi="Times New Roman" w:cs="Times New Roman"/>
          <w:b/>
          <w:bCs/>
          <w:kern w:val="0"/>
          <w:sz w:val="24"/>
          <w:szCs w:val="24"/>
          <w:lang w:eastAsia="lv-LV"/>
          <w14:ligatures w14:val="none"/>
        </w:rPr>
        <w:t>”</w:t>
      </w:r>
    </w:p>
    <w:tbl>
      <w:tblPr>
        <w:tblStyle w:val="Reatabula"/>
        <w:tblW w:w="9067" w:type="dxa"/>
        <w:tblLook w:val="04A0" w:firstRow="1" w:lastRow="0" w:firstColumn="1" w:lastColumn="0" w:noHBand="0" w:noVBand="1"/>
      </w:tblPr>
      <w:tblGrid>
        <w:gridCol w:w="6799"/>
        <w:gridCol w:w="2268"/>
      </w:tblGrid>
      <w:tr w:rsidR="00A5338F" w:rsidRPr="00BE19F5" w14:paraId="36EF5012" w14:textId="77777777" w:rsidTr="00A5338F">
        <w:trPr>
          <w:trHeight w:val="564"/>
        </w:trPr>
        <w:tc>
          <w:tcPr>
            <w:tcW w:w="6799" w:type="dxa"/>
            <w:tcBorders>
              <w:bottom w:val="single" w:sz="4" w:space="0" w:color="auto"/>
            </w:tcBorders>
            <w:shd w:val="clear" w:color="auto" w:fill="D1D1D1" w:themeFill="background2" w:themeFillShade="E6"/>
            <w:vAlign w:val="center"/>
          </w:tcPr>
          <w:p w14:paraId="7F3AB989" w14:textId="4C99069E" w:rsidR="00A5338F" w:rsidRPr="00A5338F" w:rsidRDefault="00A5338F" w:rsidP="00DB5380">
            <w:pPr>
              <w:jc w:val="center"/>
              <w:rPr>
                <w:rFonts w:ascii="Times New Roman" w:hAnsi="Times New Roman" w:cs="Times New Roman"/>
                <w:b/>
                <w:sz w:val="24"/>
                <w:szCs w:val="24"/>
              </w:rPr>
            </w:pPr>
            <w:bookmarkStart w:id="3" w:name="_Hlk137205141"/>
            <w:r w:rsidRPr="00A5338F">
              <w:rPr>
                <w:rFonts w:ascii="Times New Roman" w:hAnsi="Times New Roman" w:cs="Times New Roman"/>
                <w:b/>
                <w:sz w:val="24"/>
                <w:szCs w:val="24"/>
              </w:rPr>
              <w:t>Iepirkuma priekšmets</w:t>
            </w:r>
          </w:p>
        </w:tc>
        <w:tc>
          <w:tcPr>
            <w:tcW w:w="2268" w:type="dxa"/>
            <w:shd w:val="clear" w:color="auto" w:fill="D1D1D1" w:themeFill="background2" w:themeFillShade="E6"/>
            <w:vAlign w:val="center"/>
          </w:tcPr>
          <w:p w14:paraId="0AECBBDA" w14:textId="4B012037" w:rsidR="00A5338F" w:rsidRPr="00A5338F" w:rsidRDefault="00A5338F" w:rsidP="00A5338F">
            <w:pPr>
              <w:jc w:val="center"/>
              <w:rPr>
                <w:rFonts w:ascii="Times New Roman" w:hAnsi="Times New Roman" w:cs="Times New Roman"/>
                <w:b/>
                <w:sz w:val="24"/>
                <w:szCs w:val="24"/>
              </w:rPr>
            </w:pPr>
            <w:r w:rsidRPr="00A5338F">
              <w:rPr>
                <w:rFonts w:ascii="Times New Roman" w:hAnsi="Times New Roman" w:cs="Times New Roman"/>
                <w:b/>
                <w:sz w:val="24"/>
                <w:szCs w:val="24"/>
              </w:rPr>
              <w:t xml:space="preserve">Kopējā piedāvātā cena EUR bez PVN  </w:t>
            </w:r>
          </w:p>
        </w:tc>
      </w:tr>
      <w:bookmarkEnd w:id="3"/>
      <w:tr w:rsidR="00A5338F" w:rsidRPr="00BE19F5" w14:paraId="5BD62672" w14:textId="77777777" w:rsidTr="00A5338F">
        <w:trPr>
          <w:trHeight w:val="564"/>
        </w:trPr>
        <w:tc>
          <w:tcPr>
            <w:tcW w:w="6799" w:type="dxa"/>
          </w:tcPr>
          <w:p w14:paraId="15DF8D05" w14:textId="6CFF2654" w:rsidR="00A5338F" w:rsidRPr="00A5338F" w:rsidRDefault="00A5338F" w:rsidP="00DB5380">
            <w:pPr>
              <w:rPr>
                <w:rFonts w:ascii="Times New Roman" w:hAnsi="Times New Roman" w:cs="Times New Roman"/>
                <w:sz w:val="24"/>
                <w:szCs w:val="24"/>
              </w:rPr>
            </w:pPr>
            <w:r w:rsidRPr="00A5338F">
              <w:rPr>
                <w:rFonts w:ascii="Times New Roman" w:hAnsi="Times New Roman" w:cs="Times New Roman"/>
                <w:sz w:val="24"/>
                <w:szCs w:val="24"/>
              </w:rPr>
              <w:t>Defektu novēršana un objekta nodošana ekspluatācijā Ziedu un Parka ielās”</w:t>
            </w:r>
          </w:p>
        </w:tc>
        <w:tc>
          <w:tcPr>
            <w:tcW w:w="2268" w:type="dxa"/>
            <w:vAlign w:val="center"/>
          </w:tcPr>
          <w:p w14:paraId="3C31C16C" w14:textId="77777777" w:rsidR="00A5338F" w:rsidRPr="00A5338F" w:rsidRDefault="00A5338F" w:rsidP="00DB5380">
            <w:pPr>
              <w:rPr>
                <w:rFonts w:ascii="Times New Roman" w:hAnsi="Times New Roman" w:cs="Times New Roman"/>
                <w:sz w:val="24"/>
                <w:szCs w:val="24"/>
              </w:rPr>
            </w:pPr>
          </w:p>
        </w:tc>
      </w:tr>
      <w:tr w:rsidR="00A5338F" w:rsidRPr="00295888" w14:paraId="454162FC" w14:textId="77777777" w:rsidTr="00A5338F">
        <w:trPr>
          <w:trHeight w:val="293"/>
        </w:trPr>
        <w:tc>
          <w:tcPr>
            <w:tcW w:w="6799" w:type="dxa"/>
            <w:vAlign w:val="center"/>
          </w:tcPr>
          <w:p w14:paraId="418DD7EE" w14:textId="77777777" w:rsidR="00A5338F" w:rsidRPr="00A5338F" w:rsidRDefault="00A5338F" w:rsidP="00DB5380">
            <w:pPr>
              <w:jc w:val="right"/>
              <w:rPr>
                <w:rFonts w:ascii="Times New Roman" w:hAnsi="Times New Roman" w:cs="Times New Roman"/>
                <w:sz w:val="24"/>
                <w:szCs w:val="24"/>
              </w:rPr>
            </w:pPr>
            <w:r w:rsidRPr="00A5338F">
              <w:rPr>
                <w:rFonts w:ascii="Times New Roman" w:hAnsi="Times New Roman" w:cs="Times New Roman"/>
                <w:sz w:val="24"/>
                <w:szCs w:val="24"/>
              </w:rPr>
              <w:t>PVN summa, EUR:</w:t>
            </w:r>
          </w:p>
        </w:tc>
        <w:tc>
          <w:tcPr>
            <w:tcW w:w="2268" w:type="dxa"/>
            <w:vAlign w:val="center"/>
          </w:tcPr>
          <w:p w14:paraId="79A18A3E" w14:textId="77777777" w:rsidR="00A5338F" w:rsidRPr="00A5338F" w:rsidRDefault="00A5338F" w:rsidP="00DB5380">
            <w:pPr>
              <w:rPr>
                <w:rFonts w:ascii="Times New Roman" w:hAnsi="Times New Roman" w:cs="Times New Roman"/>
                <w:sz w:val="24"/>
                <w:szCs w:val="24"/>
              </w:rPr>
            </w:pPr>
          </w:p>
        </w:tc>
      </w:tr>
      <w:tr w:rsidR="00A5338F" w:rsidRPr="00295888" w14:paraId="64395AC3" w14:textId="77777777" w:rsidTr="00A5338F">
        <w:trPr>
          <w:trHeight w:val="425"/>
        </w:trPr>
        <w:tc>
          <w:tcPr>
            <w:tcW w:w="6799" w:type="dxa"/>
            <w:vAlign w:val="center"/>
          </w:tcPr>
          <w:p w14:paraId="787F3E20" w14:textId="77777777" w:rsidR="00A5338F" w:rsidRPr="00A5338F" w:rsidRDefault="00A5338F" w:rsidP="00DB5380">
            <w:pPr>
              <w:jc w:val="right"/>
              <w:rPr>
                <w:rFonts w:ascii="Times New Roman" w:hAnsi="Times New Roman" w:cs="Times New Roman"/>
                <w:sz w:val="24"/>
                <w:szCs w:val="24"/>
              </w:rPr>
            </w:pPr>
            <w:r w:rsidRPr="00A5338F">
              <w:rPr>
                <w:rFonts w:ascii="Times New Roman" w:hAnsi="Times New Roman" w:cs="Times New Roman"/>
                <w:sz w:val="24"/>
                <w:szCs w:val="24"/>
              </w:rPr>
              <w:t>Kopējā cena ar PVN, EUR:</w:t>
            </w:r>
          </w:p>
        </w:tc>
        <w:tc>
          <w:tcPr>
            <w:tcW w:w="2268" w:type="dxa"/>
            <w:vAlign w:val="center"/>
          </w:tcPr>
          <w:p w14:paraId="447F56FF" w14:textId="77777777" w:rsidR="00A5338F" w:rsidRPr="00A5338F" w:rsidRDefault="00A5338F" w:rsidP="00DB5380">
            <w:pPr>
              <w:rPr>
                <w:rFonts w:ascii="Times New Roman" w:hAnsi="Times New Roman" w:cs="Times New Roman"/>
                <w:sz w:val="24"/>
                <w:szCs w:val="24"/>
              </w:rPr>
            </w:pPr>
          </w:p>
        </w:tc>
      </w:tr>
    </w:tbl>
    <w:p w14:paraId="0815D23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08BE151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33021331"/>
    <w:multiLevelType w:val="multilevel"/>
    <w:tmpl w:val="F140C398"/>
    <w:lvl w:ilvl="0">
      <w:start w:val="1"/>
      <w:numFmt w:val="decimal"/>
      <w:lvlText w:val="%1."/>
      <w:lvlJc w:val="left"/>
      <w:pPr>
        <w:ind w:left="720" w:hanging="360"/>
      </w:pPr>
      <w:rPr>
        <w:rFonts w:hint="default"/>
        <w:b/>
        <w:bCs w:val="0"/>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336731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47357"/>
    <w:rsid w:val="00081FE6"/>
    <w:rsid w:val="000A4F9F"/>
    <w:rsid w:val="001308C8"/>
    <w:rsid w:val="00141F90"/>
    <w:rsid w:val="00143B89"/>
    <w:rsid w:val="00171ABE"/>
    <w:rsid w:val="0017644C"/>
    <w:rsid w:val="001B5B73"/>
    <w:rsid w:val="001D4D05"/>
    <w:rsid w:val="00236A47"/>
    <w:rsid w:val="002F2305"/>
    <w:rsid w:val="00316EF6"/>
    <w:rsid w:val="00392FA3"/>
    <w:rsid w:val="003B7E6E"/>
    <w:rsid w:val="003D2BDD"/>
    <w:rsid w:val="00436481"/>
    <w:rsid w:val="00445F04"/>
    <w:rsid w:val="00497DD6"/>
    <w:rsid w:val="005026FA"/>
    <w:rsid w:val="00502D76"/>
    <w:rsid w:val="00586E77"/>
    <w:rsid w:val="0061118C"/>
    <w:rsid w:val="006661FD"/>
    <w:rsid w:val="006C0138"/>
    <w:rsid w:val="006C1FCA"/>
    <w:rsid w:val="00711215"/>
    <w:rsid w:val="007249FE"/>
    <w:rsid w:val="007413F0"/>
    <w:rsid w:val="00755D3A"/>
    <w:rsid w:val="0078114C"/>
    <w:rsid w:val="007825D3"/>
    <w:rsid w:val="00787C24"/>
    <w:rsid w:val="007A5CFF"/>
    <w:rsid w:val="007D79AF"/>
    <w:rsid w:val="008168E2"/>
    <w:rsid w:val="00827CD0"/>
    <w:rsid w:val="00834965"/>
    <w:rsid w:val="008642AF"/>
    <w:rsid w:val="008F7803"/>
    <w:rsid w:val="009338C5"/>
    <w:rsid w:val="009404DD"/>
    <w:rsid w:val="00975D8A"/>
    <w:rsid w:val="009F20BC"/>
    <w:rsid w:val="00A16BBB"/>
    <w:rsid w:val="00A5338F"/>
    <w:rsid w:val="00A71460"/>
    <w:rsid w:val="00AF4A7A"/>
    <w:rsid w:val="00B14872"/>
    <w:rsid w:val="00B86326"/>
    <w:rsid w:val="00BA1143"/>
    <w:rsid w:val="00BD0CE9"/>
    <w:rsid w:val="00BE7589"/>
    <w:rsid w:val="00BF6362"/>
    <w:rsid w:val="00C965F4"/>
    <w:rsid w:val="00D23834"/>
    <w:rsid w:val="00D274ED"/>
    <w:rsid w:val="00D3470C"/>
    <w:rsid w:val="00D55A73"/>
    <w:rsid w:val="00DE003F"/>
    <w:rsid w:val="00E3448C"/>
    <w:rsid w:val="00E87664"/>
    <w:rsid w:val="00EA3F0D"/>
    <w:rsid w:val="00F1441C"/>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berts.petrovics@ropaz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2554</Words>
  <Characters>1456</Characters>
  <Application>Microsoft Office Word</Application>
  <DocSecurity>4</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2</cp:revision>
  <cp:lastPrinted>2026-07-09T08:02:00Z</cp:lastPrinted>
  <dcterms:created xsi:type="dcterms:W3CDTF">2026-08-27T07:40:00Z</dcterms:created>
  <dcterms:modified xsi:type="dcterms:W3CDTF">2026-08-27T07:40:00Z</dcterms:modified>
</cp:coreProperties>
</file>