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904A" w14:textId="19868B1F" w:rsidR="00225C02" w:rsidRDefault="00225C02" w:rsidP="00E41EA3">
      <w:pPr>
        <w:jc w:val="center"/>
        <w:rPr>
          <w:b/>
          <w:bCs/>
          <w:lang w:val="lv-LV"/>
        </w:rPr>
      </w:pPr>
      <w:r>
        <w:rPr>
          <w:b/>
          <w:bCs/>
          <w:lang w:val="lv-LV"/>
        </w:rPr>
        <w:t xml:space="preserve">Darba uzdevums </w:t>
      </w:r>
    </w:p>
    <w:p w14:paraId="7B2788FF" w14:textId="7318D58E" w:rsidR="00E41EA3" w:rsidRDefault="00E41EA3" w:rsidP="00E41EA3">
      <w:pPr>
        <w:jc w:val="center"/>
        <w:rPr>
          <w:b/>
          <w:bCs/>
          <w:lang w:val="lv-LV"/>
        </w:rPr>
      </w:pPr>
      <w:r w:rsidRPr="00E41EA3">
        <w:rPr>
          <w:b/>
          <w:bCs/>
          <w:lang w:val="lv-LV"/>
        </w:rPr>
        <w:t>Tilta pār Lielo Juglu projektēšana, esošās ceļu infrastruktūras pielāgošana gājējiem un jaunas gājēju un velo infrastruktūras izveide</w:t>
      </w:r>
    </w:p>
    <w:p w14:paraId="20E6E295" w14:textId="77777777" w:rsidR="00E41EA3" w:rsidRPr="00E41EA3" w:rsidRDefault="00E41EA3" w:rsidP="00E41EA3">
      <w:pPr>
        <w:jc w:val="center"/>
        <w:rPr>
          <w:b/>
          <w:bCs/>
          <w:lang w:val="lv-LV"/>
        </w:rPr>
      </w:pPr>
    </w:p>
    <w:p w14:paraId="0CE580D9" w14:textId="0FAC737F" w:rsidR="00BB656E" w:rsidRPr="00E41EA3" w:rsidRDefault="00E41EA3" w:rsidP="00E41EA3">
      <w:pPr>
        <w:rPr>
          <w:b/>
          <w:bCs/>
          <w:lang w:val="lv-LV"/>
        </w:rPr>
      </w:pPr>
      <w:r>
        <w:rPr>
          <w:b/>
          <w:bCs/>
          <w:lang w:val="lv-LV"/>
        </w:rPr>
        <w:t xml:space="preserve">1. </w:t>
      </w:r>
      <w:r w:rsidR="00EF4D41" w:rsidRPr="00E41EA3">
        <w:rPr>
          <w:b/>
          <w:bCs/>
          <w:lang w:val="lv-LV"/>
        </w:rPr>
        <w:t>Esošā situācija</w:t>
      </w:r>
    </w:p>
    <w:p w14:paraId="447AA296" w14:textId="7E290C69" w:rsidR="00BB656E" w:rsidRDefault="00BB656E" w:rsidP="00BB656E">
      <w:pPr>
        <w:rPr>
          <w:b/>
          <w:bCs/>
          <w:lang w:val="lv-LV"/>
        </w:rPr>
      </w:pPr>
      <w:r>
        <w:rPr>
          <w:lang w:val="lv-LV"/>
        </w:rPr>
        <w:t>1.1 Plānotais gājēju un velo tilts skar sekojošas zemes vienības:</w:t>
      </w:r>
      <w:r>
        <w:rPr>
          <w:lang w:val="lv-LV"/>
        </w:rPr>
        <w:br/>
      </w:r>
      <w:proofErr w:type="spellStart"/>
      <w:r>
        <w:rPr>
          <w:lang w:val="lv-LV"/>
        </w:rPr>
        <w:t>kad.apz</w:t>
      </w:r>
      <w:proofErr w:type="spellEnd"/>
      <w:r>
        <w:rPr>
          <w:lang w:val="lv-LV"/>
        </w:rPr>
        <w:t xml:space="preserve">. </w:t>
      </w:r>
      <w:r w:rsidRPr="00BB656E">
        <w:rPr>
          <w:lang w:val="lv-LV"/>
        </w:rPr>
        <w:t xml:space="preserve">80600110211, </w:t>
      </w:r>
      <w:r w:rsidRPr="00C30EB2">
        <w:rPr>
          <w:lang w:val="lv-LV"/>
        </w:rPr>
        <w:t>80600121254 un 80600120180</w:t>
      </w:r>
    </w:p>
    <w:p w14:paraId="12240504" w14:textId="1CB761B9" w:rsidR="00EF4D41" w:rsidRDefault="00BB656E" w:rsidP="00BB656E">
      <w:pPr>
        <w:rPr>
          <w:i/>
          <w:iCs/>
          <w:sz w:val="20"/>
          <w:szCs w:val="20"/>
          <w:lang w:val="lv-LV"/>
        </w:rPr>
      </w:pPr>
      <w:r w:rsidRPr="00BB656E">
        <w:rPr>
          <w:i/>
          <w:iCs/>
          <w:sz w:val="20"/>
          <w:szCs w:val="20"/>
          <w:lang w:val="lv-LV"/>
        </w:rPr>
        <w:t>Attēls nr.1 Plānoto darbu apjoms</w:t>
      </w:r>
      <w:r w:rsidR="00EF4D41">
        <w:rPr>
          <w:b/>
          <w:bCs/>
          <w:lang w:val="lv-LV"/>
        </w:rPr>
        <w:br/>
      </w:r>
      <w:r w:rsidRPr="00BB656E">
        <w:rPr>
          <w:noProof/>
          <w:lang w:val="lv-LV"/>
        </w:rPr>
        <w:drawing>
          <wp:inline distT="0" distB="0" distL="0" distR="0" wp14:anchorId="569FF310" wp14:editId="5CC631F4">
            <wp:extent cx="5943600" cy="3684905"/>
            <wp:effectExtent l="0" t="0" r="0" b="0"/>
            <wp:docPr id="17088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82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3414E" w14:textId="29C3D311" w:rsidR="00DB6FA0" w:rsidRDefault="00DB6FA0" w:rsidP="00DB6FA0">
      <w:pPr>
        <w:rPr>
          <w:lang w:val="lv-LV"/>
        </w:rPr>
      </w:pPr>
      <w:r>
        <w:rPr>
          <w:lang w:val="lv-LV"/>
        </w:rPr>
        <w:t xml:space="preserve">Ar zaļu līniju iekrāsotajā zona aptuveni 470m garumā paredzēts izbūvēt apgaismojumu un pielāgot to gājēju kustībai. Posmā caur zemes gabalu ar kadastra apzīmējumu </w:t>
      </w:r>
      <w:r w:rsidRPr="00BB656E">
        <w:rPr>
          <w:lang w:val="lv-LV"/>
        </w:rPr>
        <w:t>80600110211</w:t>
      </w:r>
      <w:r>
        <w:rPr>
          <w:lang w:val="lv-LV"/>
        </w:rPr>
        <w:t xml:space="preserve"> projektēt jaunu</w:t>
      </w:r>
      <w:r w:rsidR="006B1693">
        <w:rPr>
          <w:lang w:val="lv-LV"/>
        </w:rPr>
        <w:t xml:space="preserve"> apgaismotu</w:t>
      </w:r>
      <w:r>
        <w:rPr>
          <w:lang w:val="lv-LV"/>
        </w:rPr>
        <w:t xml:space="preserve"> gājēju un velo ceļu.</w:t>
      </w:r>
    </w:p>
    <w:p w14:paraId="423CC4A3" w14:textId="788D340E" w:rsidR="00DB6FA0" w:rsidRDefault="00DB6FA0" w:rsidP="00BB656E">
      <w:pPr>
        <w:rPr>
          <w:lang w:val="lv-LV"/>
        </w:rPr>
      </w:pPr>
      <w:r>
        <w:rPr>
          <w:lang w:val="lv-LV"/>
        </w:rPr>
        <w:t>Ar dzeltenu līniju cita projekta ietvaros paredzēts izbūvēt piebraucamo ceļu līdz tiltam.</w:t>
      </w:r>
    </w:p>
    <w:p w14:paraId="60DC226C" w14:textId="35FE5A68" w:rsidR="00DB6FA0" w:rsidRDefault="00DB6FA0" w:rsidP="00BB656E">
      <w:pPr>
        <w:rPr>
          <w:lang w:val="lv-LV"/>
        </w:rPr>
      </w:pPr>
      <w:r>
        <w:rPr>
          <w:lang w:val="lv-LV"/>
        </w:rPr>
        <w:t>Ar violetu apzīmēts projektējamais tilts.</w:t>
      </w:r>
    </w:p>
    <w:p w14:paraId="00E89920" w14:textId="77777777" w:rsidR="00DB6FA0" w:rsidRDefault="00DB6FA0" w:rsidP="00BB656E">
      <w:pPr>
        <w:rPr>
          <w:lang w:val="lv-LV"/>
        </w:rPr>
      </w:pPr>
    </w:p>
    <w:p w14:paraId="21566A0D" w14:textId="77777777" w:rsidR="00DB6FA0" w:rsidRDefault="00DB6FA0" w:rsidP="00BB656E">
      <w:pPr>
        <w:rPr>
          <w:lang w:val="lv-LV"/>
        </w:rPr>
      </w:pPr>
    </w:p>
    <w:p w14:paraId="2BC6F6F5" w14:textId="77777777" w:rsidR="00DB6FA0" w:rsidRDefault="00DB6FA0" w:rsidP="00BB656E">
      <w:pPr>
        <w:rPr>
          <w:lang w:val="lv-LV"/>
        </w:rPr>
      </w:pPr>
    </w:p>
    <w:p w14:paraId="02240A5D" w14:textId="77777777" w:rsidR="00DB6FA0" w:rsidRPr="00DB6FA0" w:rsidRDefault="00DB6FA0" w:rsidP="00BB656E">
      <w:pPr>
        <w:rPr>
          <w:lang w:val="lv-LV"/>
        </w:rPr>
      </w:pPr>
    </w:p>
    <w:p w14:paraId="499CBBF8" w14:textId="44F9F73B" w:rsidR="00BB656E" w:rsidRPr="00BB656E" w:rsidRDefault="00BB656E" w:rsidP="00BB656E">
      <w:pPr>
        <w:pStyle w:val="Sarakstarindkopa"/>
        <w:numPr>
          <w:ilvl w:val="1"/>
          <w:numId w:val="2"/>
        </w:numPr>
        <w:rPr>
          <w:lang w:val="lv-LV"/>
        </w:rPr>
      </w:pPr>
      <w:r w:rsidRPr="00BB656E">
        <w:rPr>
          <w:lang w:val="lv-LV"/>
        </w:rPr>
        <w:t xml:space="preserve">Tiltu paredzēts izbūvēt applūstošā teritorijā atbilstoši publiski pieejamajai informācijai interneta vietnē </w:t>
      </w:r>
      <w:hyperlink r:id="rId6" w:history="1">
        <w:r w:rsidRPr="00270D38">
          <w:rPr>
            <w:rStyle w:val="Hipersaite"/>
            <w:lang w:val="lv-LV"/>
          </w:rPr>
          <w:t>https://geolatvija.lv/geo/tapis</w:t>
        </w:r>
      </w:hyperlink>
    </w:p>
    <w:p w14:paraId="345807B5" w14:textId="10B4277A" w:rsidR="00BB656E" w:rsidRPr="00BB656E" w:rsidRDefault="00BB656E" w:rsidP="00BB656E">
      <w:pPr>
        <w:rPr>
          <w:lang w:val="lv-LV"/>
        </w:rPr>
      </w:pPr>
      <w:r w:rsidRPr="00BB656E">
        <w:rPr>
          <w:i/>
          <w:iCs/>
          <w:sz w:val="20"/>
          <w:szCs w:val="20"/>
          <w:lang w:val="lv-LV"/>
        </w:rPr>
        <w:t>Attēls nr.</w:t>
      </w:r>
      <w:r>
        <w:rPr>
          <w:i/>
          <w:iCs/>
          <w:sz w:val="20"/>
          <w:szCs w:val="20"/>
          <w:lang w:val="lv-LV"/>
        </w:rPr>
        <w:t>2</w:t>
      </w:r>
      <w:r w:rsidRPr="00BB656E">
        <w:rPr>
          <w:i/>
          <w:iCs/>
          <w:sz w:val="20"/>
          <w:szCs w:val="20"/>
          <w:lang w:val="lv-LV"/>
        </w:rPr>
        <w:t xml:space="preserve"> </w:t>
      </w:r>
      <w:r>
        <w:rPr>
          <w:i/>
          <w:iCs/>
          <w:sz w:val="20"/>
          <w:szCs w:val="20"/>
          <w:lang w:val="lv-LV"/>
        </w:rPr>
        <w:t>Informācija no interneta vietnes par projektējamo teritoriju</w:t>
      </w:r>
    </w:p>
    <w:p w14:paraId="71F994D4" w14:textId="4AA0FA61" w:rsidR="00BB656E" w:rsidRPr="00BB656E" w:rsidRDefault="00BB656E" w:rsidP="00BB656E">
      <w:pPr>
        <w:rPr>
          <w:lang w:val="lv-LV"/>
        </w:rPr>
      </w:pPr>
      <w:r w:rsidRPr="00BB656E">
        <w:rPr>
          <w:noProof/>
          <w:lang w:val="lv-LV"/>
        </w:rPr>
        <w:drawing>
          <wp:inline distT="0" distB="0" distL="0" distR="0" wp14:anchorId="6385D9F4" wp14:editId="05231EBC">
            <wp:extent cx="4831080" cy="2417605"/>
            <wp:effectExtent l="0" t="0" r="7620" b="1905"/>
            <wp:docPr id="1518003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0036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3234" cy="242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47DC4" w14:textId="3A2D6041" w:rsidR="009E4532" w:rsidRPr="00DB6FA0" w:rsidRDefault="009E4532" w:rsidP="00DB6FA0">
      <w:pPr>
        <w:pStyle w:val="Sarakstarindkopa"/>
        <w:numPr>
          <w:ilvl w:val="0"/>
          <w:numId w:val="2"/>
        </w:numPr>
        <w:rPr>
          <w:b/>
          <w:bCs/>
          <w:lang w:val="lv-LV"/>
        </w:rPr>
      </w:pPr>
      <w:r w:rsidRPr="00DB6FA0">
        <w:rPr>
          <w:b/>
          <w:bCs/>
          <w:lang w:val="lv-LV"/>
        </w:rPr>
        <w:t>Darba uzdevums</w:t>
      </w:r>
    </w:p>
    <w:p w14:paraId="19862DC8" w14:textId="38E67C40" w:rsidR="009E4532" w:rsidRDefault="00DB6FA0" w:rsidP="009E4532">
      <w:pPr>
        <w:rPr>
          <w:lang w:val="lv-LV"/>
        </w:rPr>
      </w:pPr>
      <w:r>
        <w:rPr>
          <w:lang w:val="lv-LV"/>
        </w:rPr>
        <w:t xml:space="preserve">2.1 </w:t>
      </w:r>
      <w:r w:rsidR="009E4532">
        <w:rPr>
          <w:lang w:val="lv-LV"/>
        </w:rPr>
        <w:t xml:space="preserve">Tilta pār </w:t>
      </w:r>
      <w:r w:rsidR="00045BAF">
        <w:rPr>
          <w:lang w:val="lv-LV"/>
        </w:rPr>
        <w:t xml:space="preserve">Lielo Juglu </w:t>
      </w:r>
      <w:r w:rsidR="00E7469D">
        <w:rPr>
          <w:lang w:val="lv-LV"/>
        </w:rPr>
        <w:t>tehniskā risinājuma piedāvājuma sagatavošana</w:t>
      </w:r>
      <w:r w:rsidR="00045BAF">
        <w:rPr>
          <w:lang w:val="lv-LV"/>
        </w:rPr>
        <w:t xml:space="preserve">, esošās ceļu infrastruktūras pielāgošana gājējiem un jaunas </w:t>
      </w:r>
      <w:r>
        <w:rPr>
          <w:lang w:val="lv-LV"/>
        </w:rPr>
        <w:t>gājēju un velo</w:t>
      </w:r>
      <w:r w:rsidR="00045BAF">
        <w:rPr>
          <w:lang w:val="lv-LV"/>
        </w:rPr>
        <w:t xml:space="preserve"> infrastruktūras </w:t>
      </w:r>
      <w:r w:rsidR="00E7469D">
        <w:rPr>
          <w:lang w:val="lv-LV"/>
        </w:rPr>
        <w:t>tehniskā risinājuma piedāvājuma sagatavošana</w:t>
      </w:r>
      <w:r w:rsidR="00045BAF">
        <w:rPr>
          <w:lang w:val="lv-LV"/>
        </w:rPr>
        <w:t>.</w:t>
      </w:r>
      <w:r w:rsidR="00E7469D">
        <w:rPr>
          <w:lang w:val="lv-LV"/>
        </w:rPr>
        <w:t xml:space="preserve"> Piedāvāto risinājumu izmaksu iesniegšana</w:t>
      </w:r>
      <w:r w:rsidR="00C30EB2">
        <w:rPr>
          <w:lang w:val="lv-LV"/>
        </w:rPr>
        <w:t xml:space="preserve"> projektēšanai un būvniecībai</w:t>
      </w:r>
      <w:r w:rsidR="00E7469D">
        <w:rPr>
          <w:lang w:val="lv-LV"/>
        </w:rPr>
        <w:t>.</w:t>
      </w:r>
      <w:r w:rsidR="00EF4D41">
        <w:rPr>
          <w:lang w:val="lv-LV"/>
        </w:rPr>
        <w:t xml:space="preserve"> </w:t>
      </w:r>
    </w:p>
    <w:p w14:paraId="05A369BA" w14:textId="0CDC0342" w:rsidR="00EF4D41" w:rsidRDefault="00DB6FA0" w:rsidP="00EF4D41">
      <w:pPr>
        <w:rPr>
          <w:b/>
          <w:bCs/>
          <w:lang w:val="lv-LV"/>
        </w:rPr>
      </w:pPr>
      <w:r>
        <w:rPr>
          <w:b/>
          <w:bCs/>
          <w:lang w:val="lv-LV"/>
        </w:rPr>
        <w:t xml:space="preserve">3. </w:t>
      </w:r>
      <w:r w:rsidR="00EF4D41">
        <w:rPr>
          <w:b/>
          <w:bCs/>
          <w:lang w:val="lv-LV"/>
        </w:rPr>
        <w:t>Sagaidāmais rezultāts:</w:t>
      </w:r>
    </w:p>
    <w:p w14:paraId="01E5BD0C" w14:textId="3A180D11" w:rsidR="00EF4D41" w:rsidRDefault="00DB6FA0" w:rsidP="00EF4D41">
      <w:pPr>
        <w:rPr>
          <w:lang w:val="lv-LV"/>
        </w:rPr>
      </w:pPr>
      <w:r>
        <w:rPr>
          <w:lang w:val="lv-LV"/>
        </w:rPr>
        <w:t>3.1 V</w:t>
      </w:r>
      <w:r w:rsidR="00EF4D41">
        <w:rPr>
          <w:lang w:val="lv-LV"/>
        </w:rPr>
        <w:t>airāki tehniskie risinājumi ar ekonomisko daļu jauna tilta izbūvei p</w:t>
      </w:r>
      <w:r w:rsidR="00E7469D">
        <w:rPr>
          <w:lang w:val="lv-LV"/>
        </w:rPr>
        <w:t>ā</w:t>
      </w:r>
      <w:r w:rsidR="00EF4D41">
        <w:rPr>
          <w:lang w:val="lv-LV"/>
        </w:rPr>
        <w:t xml:space="preserve">r Lielo Juglu, savienojuma </w:t>
      </w:r>
      <w:proofErr w:type="spellStart"/>
      <w:r w:rsidR="00EF4D41">
        <w:rPr>
          <w:lang w:val="lv-LV"/>
        </w:rPr>
        <w:t>infrastrūkturas</w:t>
      </w:r>
      <w:proofErr w:type="spellEnd"/>
      <w:r w:rsidR="00EF4D41">
        <w:rPr>
          <w:lang w:val="lv-LV"/>
        </w:rPr>
        <w:t xml:space="preserve"> risinājumi tiltam ar esošajiem ceļiem, esošās infrastruktūras uzlabošanai un apgaismojuma ierīkošanai.</w:t>
      </w:r>
    </w:p>
    <w:p w14:paraId="64CB1101" w14:textId="48E19844" w:rsidR="00DB6FA0" w:rsidRPr="00EF4D41" w:rsidRDefault="00DB6FA0" w:rsidP="00EF4D41">
      <w:pPr>
        <w:rPr>
          <w:lang w:val="lv-LV"/>
        </w:rPr>
      </w:pPr>
      <w:r>
        <w:rPr>
          <w:lang w:val="lv-LV"/>
        </w:rPr>
        <w:t>Tilta risinājumus var piedāvāt no dažādiem materiāliem, lai izvērtētu ekonomiski izdevīgāko.</w:t>
      </w:r>
      <w:r w:rsidR="00442968">
        <w:rPr>
          <w:lang w:val="lv-LV"/>
        </w:rPr>
        <w:t xml:space="preserve"> Tilta augstumu pieņemt ne augstāku par jau esošajiem tiltiem pār Lielo Juglu.</w:t>
      </w:r>
    </w:p>
    <w:p w14:paraId="19CB7FA5" w14:textId="77777777" w:rsidR="00EF4D41" w:rsidRDefault="00EF4D41" w:rsidP="009E4532">
      <w:pPr>
        <w:rPr>
          <w:lang w:val="lv-LV"/>
        </w:rPr>
      </w:pPr>
    </w:p>
    <w:p w14:paraId="5A64B46D" w14:textId="14FA4F2E" w:rsidR="00EF4D41" w:rsidRPr="00EF4D41" w:rsidRDefault="00EF4D41" w:rsidP="009E4532">
      <w:pPr>
        <w:rPr>
          <w:lang w:val="lv-LV"/>
        </w:rPr>
      </w:pPr>
      <w:r>
        <w:rPr>
          <w:b/>
          <w:bCs/>
          <w:lang w:val="lv-LV"/>
        </w:rPr>
        <w:t>Veicamie darbi:</w:t>
      </w:r>
    </w:p>
    <w:p w14:paraId="1878751A" w14:textId="2EDAD68E" w:rsidR="00EF4D41" w:rsidRDefault="00EF4D41" w:rsidP="009E4532">
      <w:pPr>
        <w:rPr>
          <w:lang w:val="lv-LV"/>
        </w:rPr>
      </w:pPr>
      <w:r>
        <w:rPr>
          <w:lang w:val="lv-LV"/>
        </w:rPr>
        <w:t>-Apsekot esošo situāciju;</w:t>
      </w:r>
    </w:p>
    <w:p w14:paraId="7E178D8E" w14:textId="47BA06AA" w:rsidR="00EF4D41" w:rsidRDefault="00EF4D41" w:rsidP="00EF4D41">
      <w:pPr>
        <w:rPr>
          <w:lang w:val="lv-LV"/>
        </w:rPr>
      </w:pPr>
      <w:r>
        <w:rPr>
          <w:lang w:val="lv-LV"/>
        </w:rPr>
        <w:t>-Veikt esošās situācijas analīzi un piedāvāt vienu vai vairākus risinājumus esošās ceļu infrastruktūras uzlabošana</w:t>
      </w:r>
      <w:r w:rsidR="00E7469D">
        <w:rPr>
          <w:lang w:val="lv-LV"/>
        </w:rPr>
        <w:t>i</w:t>
      </w:r>
      <w:r>
        <w:rPr>
          <w:lang w:val="lv-LV"/>
        </w:rPr>
        <w:t xml:space="preserve"> un pielāgošanai gājēju un velo kustībai;</w:t>
      </w:r>
    </w:p>
    <w:p w14:paraId="209CD4E0" w14:textId="20AF200D" w:rsidR="00EF4D41" w:rsidRDefault="00EF4D41" w:rsidP="00EF4D41">
      <w:pPr>
        <w:rPr>
          <w:lang w:val="lv-LV"/>
        </w:rPr>
      </w:pPr>
      <w:r>
        <w:rPr>
          <w:lang w:val="lv-LV"/>
        </w:rPr>
        <w:lastRenderedPageBreak/>
        <w:t>-Jauna gājēju un velo tilta tehniskā risinājuma izveide</w:t>
      </w:r>
      <w:r w:rsidR="00DB6FA0">
        <w:rPr>
          <w:lang w:val="lv-LV"/>
        </w:rPr>
        <w:t>. Tilta aptuvenais laidums 35-40m, platums 1,5-2,5m. Sagatavot aptuvenas izmaksas velo un gājējiem paredzētam tiltam ar attiecīgu platumu un tiltam, kas paredzēts tikai gājējiem</w:t>
      </w:r>
      <w:r>
        <w:rPr>
          <w:lang w:val="lv-LV"/>
        </w:rPr>
        <w:t>;</w:t>
      </w:r>
    </w:p>
    <w:p w14:paraId="564271D6" w14:textId="19F07DCF" w:rsidR="00EF4D41" w:rsidRDefault="00EF4D41" w:rsidP="00EF4D41">
      <w:pPr>
        <w:rPr>
          <w:lang w:val="lv-LV"/>
        </w:rPr>
      </w:pPr>
      <w:r>
        <w:rPr>
          <w:lang w:val="lv-LV"/>
        </w:rPr>
        <w:t xml:space="preserve">-Jaunas gājēju un velo infrastruktūras izveide tilta savienojumam ar </w:t>
      </w:r>
      <w:r w:rsidR="00E7469D">
        <w:rPr>
          <w:lang w:val="lv-LV"/>
        </w:rPr>
        <w:t>Vilciņu ielu</w:t>
      </w:r>
      <w:r>
        <w:rPr>
          <w:lang w:val="lv-LV"/>
        </w:rPr>
        <w:t>;</w:t>
      </w:r>
    </w:p>
    <w:p w14:paraId="74A1F9F5" w14:textId="4CFE6FBB" w:rsidR="00EF4D41" w:rsidRDefault="00EF4D41" w:rsidP="00EF4D41">
      <w:pPr>
        <w:rPr>
          <w:lang w:val="lv-LV"/>
        </w:rPr>
      </w:pPr>
      <w:r>
        <w:rPr>
          <w:lang w:val="lv-LV"/>
        </w:rPr>
        <w:t>-Apgaismojuma projekta izstrāde;</w:t>
      </w:r>
    </w:p>
    <w:p w14:paraId="4203AEB7" w14:textId="55316F64" w:rsidR="00EF4D41" w:rsidRDefault="00EF4D41" w:rsidP="00EF4D41">
      <w:pPr>
        <w:rPr>
          <w:lang w:val="lv-LV"/>
        </w:rPr>
      </w:pPr>
      <w:r>
        <w:rPr>
          <w:lang w:val="lv-LV"/>
        </w:rPr>
        <w:t>-Provizorisks izmaksu aprēķins</w:t>
      </w:r>
      <w:r w:rsidR="00E41EA3">
        <w:rPr>
          <w:lang w:val="lv-LV"/>
        </w:rPr>
        <w:t xml:space="preserve"> vairākiem risinājumiem</w:t>
      </w:r>
      <w:r>
        <w:rPr>
          <w:lang w:val="lv-LV"/>
        </w:rPr>
        <w:t>.</w:t>
      </w:r>
    </w:p>
    <w:p w14:paraId="3803F5F9" w14:textId="77777777" w:rsidR="00EF4D41" w:rsidRDefault="00EF4D41" w:rsidP="00EF4D41">
      <w:pPr>
        <w:rPr>
          <w:lang w:val="lv-LV"/>
        </w:rPr>
      </w:pPr>
    </w:p>
    <w:p w14:paraId="6B36A187" w14:textId="77777777" w:rsidR="00045BAF" w:rsidRPr="009E4532" w:rsidRDefault="00045BAF" w:rsidP="009E4532">
      <w:pPr>
        <w:rPr>
          <w:lang w:val="lv-LV"/>
        </w:rPr>
      </w:pPr>
    </w:p>
    <w:sectPr w:rsidR="00045BAF" w:rsidRPr="009E4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D2AD3"/>
    <w:multiLevelType w:val="multilevel"/>
    <w:tmpl w:val="7518B9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8D3316"/>
    <w:multiLevelType w:val="hybridMultilevel"/>
    <w:tmpl w:val="0736D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481741">
    <w:abstractNumId w:val="1"/>
  </w:num>
  <w:num w:numId="2" w16cid:durableId="1851988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532"/>
    <w:rsid w:val="00011A6D"/>
    <w:rsid w:val="00045BAF"/>
    <w:rsid w:val="00225C02"/>
    <w:rsid w:val="00442968"/>
    <w:rsid w:val="006B1693"/>
    <w:rsid w:val="00732819"/>
    <w:rsid w:val="00834965"/>
    <w:rsid w:val="009E4532"/>
    <w:rsid w:val="00BB656E"/>
    <w:rsid w:val="00C30EB2"/>
    <w:rsid w:val="00D323FA"/>
    <w:rsid w:val="00DB6FA0"/>
    <w:rsid w:val="00DE0F65"/>
    <w:rsid w:val="00E41EA3"/>
    <w:rsid w:val="00E7469D"/>
    <w:rsid w:val="00EF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CBE58"/>
  <w15:chartTrackingRefBased/>
  <w15:docId w15:val="{18F82712-54AA-40AD-8462-366BE893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9E4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E4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E45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E4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E45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E4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E4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E4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E4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E4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E4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E4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E4532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E4532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E453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E453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E453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E453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E4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E4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E4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E4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E4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E453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E453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E4532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E4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E4532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E4532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BB656E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B6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eolatvija.lv/geo/tapi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1439</Words>
  <Characters>821</Characters>
  <Application>Microsoft Office Word</Application>
  <DocSecurity>4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Gutāne</dc:creator>
  <cp:keywords/>
  <dc:description/>
  <cp:lastModifiedBy>Zane Indersone</cp:lastModifiedBy>
  <cp:revision>2</cp:revision>
  <cp:lastPrinted>2026-07-01T11:07:00Z</cp:lastPrinted>
  <dcterms:created xsi:type="dcterms:W3CDTF">2026-08-27T10:59:00Z</dcterms:created>
  <dcterms:modified xsi:type="dcterms:W3CDTF">2026-08-27T10:59:00Z</dcterms:modified>
</cp:coreProperties>
</file>