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Default="00BA1143" w:rsidP="00AA0494">
      <w:pPr>
        <w:spacing w:after="0"/>
        <w:jc w:val="center"/>
        <w:rPr>
          <w:rFonts w:ascii="Times New Roman" w:hAnsi="Times New Roman" w:cs="Times New Roman"/>
          <w:b/>
          <w:kern w:val="0"/>
          <w:sz w:val="24"/>
          <w:szCs w:val="24"/>
          <w:lang w:eastAsia="lv-LV"/>
          <w14:ligatures w14:val="none"/>
        </w:rPr>
      </w:pPr>
      <w:bookmarkStart w:id="0" w:name="_Hlk137204572"/>
      <w:r w:rsidRPr="00D50A9D">
        <w:rPr>
          <w:rFonts w:ascii="Times New Roman" w:hAnsi="Times New Roman" w:cs="Times New Roman"/>
          <w:b/>
          <w:kern w:val="0"/>
          <w:sz w:val="24"/>
          <w:szCs w:val="24"/>
          <w:lang w:eastAsia="lv-LV"/>
          <w14:ligatures w14:val="none"/>
        </w:rPr>
        <w:t>CENU APTAUJA</w:t>
      </w:r>
    </w:p>
    <w:bookmarkEnd w:id="0"/>
    <w:p w14:paraId="26A82D4E" w14:textId="7B2543B4" w:rsidR="00AA0494" w:rsidRDefault="00AA0494" w:rsidP="00AA0494">
      <w:pPr>
        <w:spacing w:after="0"/>
        <w:jc w:val="center"/>
        <w:rPr>
          <w:rFonts w:ascii="Times New Roman" w:hAnsi="Times New Roman" w:cs="Times New Roman"/>
          <w:b/>
          <w:kern w:val="0"/>
          <w:sz w:val="24"/>
          <w:szCs w:val="24"/>
          <w:lang w:eastAsia="lv-LV"/>
          <w14:ligatures w14:val="none"/>
        </w:rPr>
      </w:pPr>
      <w:r w:rsidRPr="00AA0494">
        <w:rPr>
          <w:rFonts w:ascii="Times New Roman" w:hAnsi="Times New Roman" w:cs="Times New Roman"/>
          <w:b/>
          <w:kern w:val="0"/>
          <w:sz w:val="24"/>
          <w:szCs w:val="24"/>
          <w:lang w:eastAsia="lv-LV"/>
          <w14:ligatures w14:val="none"/>
        </w:rPr>
        <w:t xml:space="preserve">Tehniskā </w:t>
      </w:r>
      <w:proofErr w:type="spellStart"/>
      <w:r w:rsidRPr="00AA0494">
        <w:rPr>
          <w:rFonts w:ascii="Times New Roman" w:hAnsi="Times New Roman" w:cs="Times New Roman"/>
          <w:b/>
          <w:kern w:val="0"/>
          <w:sz w:val="24"/>
          <w:szCs w:val="24"/>
          <w:lang w:eastAsia="lv-LV"/>
          <w14:ligatures w14:val="none"/>
        </w:rPr>
        <w:t>priekšizpēte</w:t>
      </w:r>
      <w:proofErr w:type="spellEnd"/>
      <w:r w:rsidRPr="00AA0494">
        <w:rPr>
          <w:rFonts w:ascii="Times New Roman" w:hAnsi="Times New Roman" w:cs="Times New Roman"/>
          <w:b/>
          <w:kern w:val="0"/>
          <w:sz w:val="24"/>
          <w:szCs w:val="24"/>
          <w:lang w:eastAsia="lv-LV"/>
          <w14:ligatures w14:val="none"/>
        </w:rPr>
        <w:t xml:space="preserve"> projektē un būvē darbiem tiltam pār Lielo Juglu Sunīšos</w:t>
      </w:r>
    </w:p>
    <w:p w14:paraId="2ABF6B16" w14:textId="77777777" w:rsidR="00AA0494" w:rsidRPr="00D50A9D" w:rsidRDefault="00AA0494" w:rsidP="00AA0494">
      <w:pPr>
        <w:spacing w:after="0"/>
        <w:rPr>
          <w:rFonts w:ascii="Times New Roman" w:hAnsi="Times New Roman" w:cs="Times New Roman"/>
          <w:b/>
          <w:kern w:val="0"/>
          <w:sz w:val="24"/>
          <w:szCs w:val="24"/>
          <w:lang w:eastAsia="lv-LV"/>
          <w14:ligatures w14:val="none"/>
        </w:rPr>
      </w:pPr>
    </w:p>
    <w:p w14:paraId="186945EA" w14:textId="77777777" w:rsidR="00BA1143" w:rsidRPr="00D50A9D" w:rsidRDefault="00BA1143" w:rsidP="00BA1143">
      <w:pPr>
        <w:spacing w:after="12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u w:val="single"/>
          <w:lang w:eastAsia="lv-LV"/>
          <w14:ligatures w14:val="none"/>
        </w:rPr>
        <w:t>Informācija par pasūtītāju</w:t>
      </w:r>
      <w:r w:rsidRPr="00D50A9D">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D50A9D" w14:paraId="59FE476F" w14:textId="77777777" w:rsidTr="00585F71">
        <w:trPr>
          <w:trHeight w:val="415"/>
        </w:trPr>
        <w:tc>
          <w:tcPr>
            <w:tcW w:w="2762" w:type="dxa"/>
          </w:tcPr>
          <w:p w14:paraId="19ABF0C3"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Nosaukums:</w:t>
            </w:r>
          </w:p>
        </w:tc>
        <w:tc>
          <w:tcPr>
            <w:tcW w:w="6261"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585F71">
        <w:trPr>
          <w:trHeight w:val="415"/>
        </w:trPr>
        <w:tc>
          <w:tcPr>
            <w:tcW w:w="2762"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585F71">
        <w:trPr>
          <w:trHeight w:val="692"/>
        </w:trPr>
        <w:tc>
          <w:tcPr>
            <w:tcW w:w="2762"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585F71">
        <w:trPr>
          <w:trHeight w:val="415"/>
        </w:trPr>
        <w:tc>
          <w:tcPr>
            <w:tcW w:w="2762"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3470A78F" w14:textId="1CE3B301" w:rsidR="009338C5" w:rsidRPr="00D50A9D" w:rsidRDefault="00AA0494" w:rsidP="00AA0494">
            <w:pPr>
              <w:jc w:val="both"/>
              <w:rPr>
                <w:rFonts w:ascii="Times New Roman" w:eastAsia="Times New Roman" w:hAnsi="Times New Roman" w:cs="Times New Roman"/>
                <w:sz w:val="24"/>
                <w:szCs w:val="24"/>
                <w:lang w:eastAsia="lv-LV"/>
                <w14:ligatures w14:val="none"/>
              </w:rPr>
            </w:pPr>
            <w:r w:rsidRPr="00AA0494">
              <w:rPr>
                <w:rFonts w:ascii="Times New Roman" w:eastAsia="Times New Roman" w:hAnsi="Times New Roman" w:cs="Times New Roman"/>
                <w:sz w:val="24"/>
                <w:szCs w:val="24"/>
                <w:lang w:eastAsia="lv-LV"/>
                <w14:ligatures w14:val="none"/>
              </w:rPr>
              <w:t>Būvinženiere</w:t>
            </w:r>
            <w:r>
              <w:t xml:space="preserve"> </w:t>
            </w:r>
            <w:r w:rsidRPr="00AA0494">
              <w:rPr>
                <w:rFonts w:ascii="Times New Roman" w:eastAsia="Times New Roman" w:hAnsi="Times New Roman" w:cs="Times New Roman"/>
                <w:sz w:val="24"/>
                <w:szCs w:val="24"/>
                <w:lang w:eastAsia="lv-LV"/>
                <w14:ligatures w14:val="none"/>
              </w:rPr>
              <w:t>Marta Gutāne</w:t>
            </w:r>
            <w:r>
              <w:rPr>
                <w:rFonts w:ascii="Times New Roman" w:eastAsia="Times New Roman" w:hAnsi="Times New Roman" w:cs="Times New Roman"/>
                <w:sz w:val="24"/>
                <w:szCs w:val="24"/>
                <w:lang w:eastAsia="lv-LV"/>
                <w14:ligatures w14:val="none"/>
              </w:rPr>
              <w:t xml:space="preserve">, </w:t>
            </w:r>
            <w:r w:rsidRPr="00AA0494">
              <w:rPr>
                <w:rFonts w:ascii="Times New Roman" w:eastAsia="Times New Roman" w:hAnsi="Times New Roman" w:cs="Times New Roman"/>
                <w:sz w:val="24"/>
                <w:szCs w:val="24"/>
                <w:lang w:eastAsia="lv-LV"/>
                <w14:ligatures w14:val="none"/>
              </w:rPr>
              <w:t>Tālrunis +37126611284</w:t>
            </w:r>
            <w:r>
              <w:rPr>
                <w:rFonts w:ascii="Times New Roman" w:eastAsia="Times New Roman" w:hAnsi="Times New Roman" w:cs="Times New Roman"/>
                <w:sz w:val="24"/>
                <w:szCs w:val="24"/>
                <w:lang w:eastAsia="lv-LV"/>
                <w14:ligatures w14:val="none"/>
              </w:rPr>
              <w:t xml:space="preserve">, </w:t>
            </w:r>
            <w:r w:rsidRPr="00AA0494">
              <w:rPr>
                <w:rFonts w:ascii="Times New Roman" w:eastAsia="Times New Roman" w:hAnsi="Times New Roman" w:cs="Times New Roman"/>
                <w:sz w:val="24"/>
                <w:szCs w:val="24"/>
                <w:lang w:eastAsia="lv-LV"/>
                <w14:ligatures w14:val="none"/>
              </w:rPr>
              <w:t>marta.gutane@ropazi.lv</w:t>
            </w:r>
          </w:p>
        </w:tc>
      </w:tr>
      <w:tr w:rsidR="00BA1143" w:rsidRPr="00D50A9D" w14:paraId="0C3666B6" w14:textId="77777777" w:rsidTr="00585F71">
        <w:trPr>
          <w:trHeight w:val="704"/>
        </w:trPr>
        <w:tc>
          <w:tcPr>
            <w:tcW w:w="2762"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585F71">
        <w:trPr>
          <w:trHeight w:val="704"/>
        </w:trPr>
        <w:tc>
          <w:tcPr>
            <w:tcW w:w="2762"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6261" w:type="dxa"/>
          </w:tcPr>
          <w:p w14:paraId="42441CA6" w14:textId="7BC6A2A1"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AA0494">
              <w:rPr>
                <w:rFonts w:ascii="Times New Roman" w:hAnsi="Times New Roman" w:cs="Times New Roman"/>
                <w:sz w:val="24"/>
                <w:szCs w:val="24"/>
                <w:lang w:eastAsia="lv-LV"/>
                <w14:ligatures w14:val="none"/>
              </w:rPr>
              <w:t>02</w:t>
            </w:r>
            <w:r w:rsidRPr="00E3448C">
              <w:rPr>
                <w:rFonts w:ascii="Times New Roman" w:hAnsi="Times New Roman" w:cs="Times New Roman"/>
                <w:sz w:val="24"/>
                <w:szCs w:val="24"/>
                <w:lang w:eastAsia="lv-LV"/>
                <w14:ligatures w14:val="none"/>
              </w:rPr>
              <w:t xml:space="preserve">. </w:t>
            </w:r>
            <w:r w:rsidR="00AA0494">
              <w:rPr>
                <w:rFonts w:ascii="Times New Roman" w:hAnsi="Times New Roman" w:cs="Times New Roman"/>
                <w:sz w:val="24"/>
                <w:szCs w:val="24"/>
                <w:lang w:eastAsia="lv-LV"/>
                <w14:ligatures w14:val="none"/>
              </w:rPr>
              <w:t>septembrim,</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4560ACEC"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79E24262"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E87664">
        <w:rPr>
          <w:rFonts w:ascii="Times New Roman" w:hAnsi="Times New Roman" w:cs="Times New Roman"/>
          <w:kern w:val="0"/>
          <w:sz w:val="24"/>
          <w:szCs w:val="24"/>
          <w:lang w:eastAsia="lv-LV"/>
          <w14:ligatures w14:val="none"/>
        </w:rPr>
        <w:t xml:space="preserve"> (katrā daļā atsevišķi)</w:t>
      </w:r>
      <w:r w:rsidRPr="00D50A9D">
        <w:rPr>
          <w:rFonts w:ascii="Times New Roman" w:hAnsi="Times New Roman" w:cs="Times New Roman"/>
          <w:kern w:val="0"/>
          <w:sz w:val="24"/>
          <w:szCs w:val="24"/>
          <w:lang w:eastAsia="lv-LV"/>
          <w14:ligatures w14:val="none"/>
        </w:rPr>
        <w:t>.</w:t>
      </w:r>
    </w:p>
    <w:p w14:paraId="4FF84EBD" w14:textId="77777777"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D50A9D" w:rsidRDefault="00BA1143" w:rsidP="00BA1143">
      <w:pPr>
        <w:spacing w:after="0"/>
        <w:jc w:val="both"/>
        <w:rPr>
          <w:rFonts w:ascii="Times New Roman" w:hAnsi="Times New Roman" w:cs="Times New Roman"/>
          <w:b/>
          <w:kern w:val="0"/>
          <w:sz w:val="24"/>
          <w:szCs w:val="24"/>
          <w:u w:val="single"/>
          <w:lang w:eastAsia="lv-LV"/>
          <w14:ligatures w14:val="none"/>
        </w:rPr>
      </w:pPr>
      <w:r w:rsidRPr="00D50A9D">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A1143" w:rsidRPr="00D50A9D" w14:paraId="0B424C5B" w14:textId="77777777" w:rsidTr="00585F71">
        <w:tc>
          <w:tcPr>
            <w:tcW w:w="2802"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237" w:type="dxa"/>
            <w:shd w:val="clear" w:color="auto" w:fill="FFFFFF" w:themeFill="background1"/>
          </w:tcPr>
          <w:p w14:paraId="7776539A" w14:textId="6C2F58EA" w:rsidR="008B0181" w:rsidRDefault="008B0181" w:rsidP="00AA0494">
            <w:pPr>
              <w:jc w:val="both"/>
              <w:rPr>
                <w:rFonts w:ascii="Times New Roman" w:hAnsi="Times New Roman" w:cs="Times New Roman"/>
                <w:sz w:val="24"/>
                <w:szCs w:val="24"/>
                <w:lang w:eastAsia="lv-LV"/>
                <w14:ligatures w14:val="none"/>
              </w:rPr>
            </w:pPr>
            <w:r w:rsidRPr="008B0181">
              <w:rPr>
                <w:rFonts w:ascii="Times New Roman" w:hAnsi="Times New Roman" w:cs="Times New Roman"/>
                <w:sz w:val="24"/>
                <w:szCs w:val="24"/>
                <w:lang w:eastAsia="lv-LV"/>
                <w14:ligatures w14:val="none"/>
              </w:rPr>
              <w:t xml:space="preserve">Tehniskā </w:t>
            </w:r>
            <w:proofErr w:type="spellStart"/>
            <w:r w:rsidRPr="008B0181">
              <w:rPr>
                <w:rFonts w:ascii="Times New Roman" w:hAnsi="Times New Roman" w:cs="Times New Roman"/>
                <w:sz w:val="24"/>
                <w:szCs w:val="24"/>
                <w:lang w:eastAsia="lv-LV"/>
                <w14:ligatures w14:val="none"/>
              </w:rPr>
              <w:t>priekšizpēte</w:t>
            </w:r>
            <w:proofErr w:type="spellEnd"/>
            <w:r w:rsidRPr="008B0181">
              <w:rPr>
                <w:rFonts w:ascii="Times New Roman" w:hAnsi="Times New Roman" w:cs="Times New Roman"/>
                <w:sz w:val="24"/>
                <w:szCs w:val="24"/>
                <w:lang w:eastAsia="lv-LV"/>
                <w14:ligatures w14:val="none"/>
              </w:rPr>
              <w:t xml:space="preserve"> projektē un būvē darbiem tiltam pār Lielo Juglu Sunīšos</w:t>
            </w:r>
          </w:p>
          <w:p w14:paraId="499243DD" w14:textId="1591702B" w:rsidR="008B0181" w:rsidRPr="00D50A9D" w:rsidRDefault="008B0181" w:rsidP="00AA0494">
            <w:pPr>
              <w:jc w:val="both"/>
              <w:rPr>
                <w:rFonts w:ascii="Times New Roman" w:hAnsi="Times New Roman" w:cs="Times New Roman"/>
                <w:sz w:val="24"/>
                <w:szCs w:val="24"/>
                <w:lang w:eastAsia="lv-LV"/>
                <w14:ligatures w14:val="none"/>
              </w:rPr>
            </w:pPr>
          </w:p>
        </w:tc>
      </w:tr>
      <w:bookmarkEnd w:id="1"/>
      <w:tr w:rsidR="00BA1143" w:rsidRPr="00D50A9D" w14:paraId="7E0DA72B" w14:textId="77777777" w:rsidTr="00585F71">
        <w:tc>
          <w:tcPr>
            <w:tcW w:w="2802" w:type="dxa"/>
            <w:shd w:val="clear" w:color="auto" w:fill="FFFFFF" w:themeFill="background1"/>
          </w:tcPr>
          <w:p w14:paraId="0977F516" w14:textId="77777777" w:rsidR="00BA1143" w:rsidRPr="00D50A9D" w:rsidRDefault="00BA1143" w:rsidP="00585F71">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19A22FBA" w14:textId="42E8C528" w:rsidR="00BA1143" w:rsidRPr="00D50A9D" w:rsidRDefault="00AA0494" w:rsidP="00585F71">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viena mēneša laikā, pēc abpusēji parakstīta līguma. </w:t>
            </w:r>
          </w:p>
        </w:tc>
      </w:tr>
      <w:tr w:rsidR="00BA1143" w:rsidRPr="00D50A9D" w14:paraId="407D9ADE" w14:textId="77777777" w:rsidTr="00585F71">
        <w:tc>
          <w:tcPr>
            <w:tcW w:w="2802" w:type="dxa"/>
            <w:shd w:val="clear" w:color="auto" w:fill="FFFFFF" w:themeFill="background1"/>
          </w:tcPr>
          <w:p w14:paraId="6CD30A17" w14:textId="77777777" w:rsidR="00BA1143" w:rsidRPr="00D50A9D" w:rsidRDefault="00BA1143" w:rsidP="00585F71">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39D97046" w:rsidR="00955A8F" w:rsidRPr="007A5CFF" w:rsidRDefault="00955A8F" w:rsidP="00F616C8">
            <w:pPr>
              <w:jc w:val="both"/>
              <w:rPr>
                <w:rFonts w:ascii="Times New Roman" w:hAnsi="Times New Roman" w:cs="Times New Roman"/>
                <w:i/>
                <w:sz w:val="24"/>
                <w:szCs w:val="24"/>
                <w:lang w:eastAsia="lv-LV"/>
                <w14:ligatures w14:val="none"/>
              </w:rPr>
            </w:pPr>
            <w:r>
              <w:rPr>
                <w:rFonts w:ascii="Times New Roman" w:hAnsi="Times New Roman" w:cs="Times New Roman"/>
                <w:i/>
                <w:sz w:val="24"/>
                <w:szCs w:val="24"/>
                <w:lang w:eastAsia="lv-LV"/>
                <w14:ligatures w14:val="none"/>
              </w:rPr>
              <w:t>C</w:t>
            </w:r>
            <w:r w:rsidRPr="00955A8F">
              <w:rPr>
                <w:rFonts w:ascii="Times New Roman" w:hAnsi="Times New Roman" w:cs="Times New Roman"/>
                <w:i/>
                <w:sz w:val="24"/>
                <w:szCs w:val="24"/>
                <w:lang w:eastAsia="lv-LV"/>
                <w14:ligatures w14:val="none"/>
              </w:rPr>
              <w:t>enā iekļaujamas visas izmaksas, kas nepieciešamas līguma priekšmeta pilnīgai un kvalitatīvai izpilde</w:t>
            </w:r>
            <w:r>
              <w:rPr>
                <w:rFonts w:ascii="Times New Roman" w:hAnsi="Times New Roman" w:cs="Times New Roman"/>
                <w:i/>
                <w:sz w:val="24"/>
                <w:szCs w:val="24"/>
                <w:lang w:eastAsia="lv-LV"/>
                <w14:ligatures w14:val="none"/>
              </w:rPr>
              <w:t xml:space="preserve">i, </w:t>
            </w:r>
            <w:r w:rsidRPr="00955A8F">
              <w:rPr>
                <w:rFonts w:ascii="Times New Roman" w:hAnsi="Times New Roman" w:cs="Times New Roman"/>
                <w:i/>
                <w:sz w:val="24"/>
                <w:szCs w:val="24"/>
                <w:lang w:eastAsia="lv-LV"/>
                <w14:ligatures w14:val="none"/>
              </w:rPr>
              <w:t xml:space="preserve">visi normatīvajos aktos paredzētie nodokļi (izņemot PVN) un nodevas, visas ar to netieši saistītās izmaksas.  </w:t>
            </w:r>
          </w:p>
        </w:tc>
      </w:tr>
    </w:tbl>
    <w:p w14:paraId="167EE8C4" w14:textId="7C7751B7" w:rsidR="00F679E6" w:rsidRPr="008B0181" w:rsidRDefault="00BA1143" w:rsidP="008B0181">
      <w:pPr>
        <w:tabs>
          <w:tab w:val="left" w:pos="629"/>
        </w:tabs>
        <w:spacing w:after="0"/>
        <w:jc w:val="both"/>
        <w:rPr>
          <w:rFonts w:ascii="Times New Roman" w:eastAsia="Calibri" w:hAnsi="Times New Roman" w:cs="Times New Roman"/>
          <w:kern w:val="0"/>
          <w:sz w:val="24"/>
          <w:szCs w:val="24"/>
          <w:lang w:eastAsia="lv-LV"/>
          <w14:ligatures w14:val="none"/>
        </w:rPr>
      </w:pPr>
      <w:r w:rsidRPr="00ED22CD">
        <w:rPr>
          <w:rFonts w:ascii="Times New Roman" w:eastAsia="Calibri" w:hAnsi="Times New Roman" w:cs="Times New Roman"/>
          <w:kern w:val="0"/>
          <w:sz w:val="24"/>
          <w:szCs w:val="24"/>
          <w:lang w:eastAsia="lv-LV"/>
          <w14:ligatures w14:val="none"/>
        </w:rPr>
        <w:tab/>
      </w:r>
    </w:p>
    <w:p w14:paraId="3926963E" w14:textId="1658A7E5" w:rsidR="00F679E6" w:rsidRPr="008B0181" w:rsidRDefault="00F679E6" w:rsidP="008B0181">
      <w:pPr>
        <w:pStyle w:val="Sarakstarindkopa"/>
        <w:numPr>
          <w:ilvl w:val="0"/>
          <w:numId w:val="4"/>
        </w:numPr>
        <w:rPr>
          <w:rFonts w:ascii="Times New Roman" w:hAnsi="Times New Roman" w:cs="Times New Roman"/>
          <w:b/>
          <w:bCs/>
          <w:color w:val="000000"/>
          <w:kern w:val="0"/>
          <w:sz w:val="24"/>
          <w:szCs w:val="24"/>
          <w:lang w:eastAsia="lv-LV"/>
          <w14:ligatures w14:val="none"/>
        </w:rPr>
      </w:pPr>
      <w:r w:rsidRPr="00F679E6">
        <w:rPr>
          <w:rFonts w:ascii="Times New Roman" w:hAnsi="Times New Roman" w:cs="Times New Roman"/>
          <w:b/>
          <w:bCs/>
          <w:color w:val="000000"/>
          <w:kern w:val="0"/>
          <w:sz w:val="24"/>
          <w:szCs w:val="24"/>
          <w:lang w:eastAsia="lv-LV"/>
          <w14:ligatures w14:val="none"/>
        </w:rPr>
        <w:t>Prasības pretendentiem</w:t>
      </w:r>
    </w:p>
    <w:p w14:paraId="429538CE" w14:textId="01EA5CAD" w:rsidR="007A5CFF" w:rsidRDefault="007A5CFF"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AA0494">
        <w:rPr>
          <w:rFonts w:ascii="Times New Roman" w:hAnsi="Times New Roman" w:cs="Times New Roman"/>
          <w:color w:val="000000"/>
          <w:kern w:val="0"/>
          <w:sz w:val="24"/>
          <w:szCs w:val="24"/>
          <w:lang w:eastAsia="lv-LV"/>
          <w14:ligatures w14:val="none"/>
        </w:rPr>
        <w:t>;</w:t>
      </w:r>
    </w:p>
    <w:p w14:paraId="04A16C6B" w14:textId="5538BB53" w:rsidR="008B0181" w:rsidRPr="00AA0494" w:rsidRDefault="008B0181"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8B0181">
        <w:rPr>
          <w:rFonts w:ascii="Times New Roman" w:hAnsi="Times New Roman" w:cs="Times New Roman"/>
          <w:color w:val="000000"/>
          <w:kern w:val="0"/>
          <w:sz w:val="24"/>
          <w:szCs w:val="24"/>
          <w:lang w:eastAsia="lv-LV"/>
          <w14:ligatures w14:val="none"/>
        </w:rPr>
        <w:t>Pretendents ir reģistrēts LV Būvkomersantu reģistrā vai attiecīgā reģistrā ārvalstīs, vai pretendentam ir kompetentas institūcijas izsniegta licence, sertifikāts vai cits līdzvērtīgs dokuments, ja attiecīgās valsts normatīvie akti paredz profesionālo reģistrāciju, licences, sertifikāta vai citu līdzvērtīgu dokumentu izsniegšanu</w:t>
      </w:r>
    </w:p>
    <w:p w14:paraId="1B0AB7DE" w14:textId="7FE32DFC" w:rsidR="00F679E6" w:rsidRDefault="00F679E6" w:rsidP="009404DD">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7D34CE99" w14:textId="77777777" w:rsidR="008642AF" w:rsidRDefault="008642AF" w:rsidP="008642AF">
      <w:pPr>
        <w:pStyle w:val="Sarakstarindkopa"/>
        <w:ind w:left="1140"/>
        <w:jc w:val="both"/>
        <w:rPr>
          <w:rFonts w:ascii="Times New Roman" w:hAnsi="Times New Roman" w:cs="Times New Roman"/>
          <w:color w:val="000000"/>
          <w:kern w:val="0"/>
          <w:sz w:val="24"/>
          <w:szCs w:val="24"/>
          <w:lang w:eastAsia="lv-LV"/>
          <w14:ligatures w14:val="none"/>
        </w:rPr>
      </w:pPr>
    </w:p>
    <w:p w14:paraId="14F11B9D" w14:textId="77777777" w:rsidR="00BA1143" w:rsidRPr="00F679E6"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F679E6">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1F5B01C5" w:rsidR="009338C5"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AA0494">
        <w:rPr>
          <w:rFonts w:ascii="Times New Roman" w:hAnsi="Times New Roman" w:cs="Times New Roman"/>
          <w:color w:val="000000"/>
          <w:kern w:val="0"/>
          <w:sz w:val="24"/>
          <w:szCs w:val="24"/>
          <w:lang w:eastAsia="lv-LV"/>
          <w14:ligatures w14:val="none"/>
        </w:rPr>
        <w:t>(1.pielikums);</w:t>
      </w:r>
    </w:p>
    <w:p w14:paraId="2BD11ED5" w14:textId="0A882FC0" w:rsidR="001308C8" w:rsidRDefault="009338C5"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AA0494">
        <w:rPr>
          <w:rFonts w:ascii="Times New Roman" w:hAnsi="Times New Roman" w:cs="Times New Roman"/>
          <w:color w:val="000000"/>
          <w:kern w:val="0"/>
          <w:sz w:val="24"/>
          <w:szCs w:val="24"/>
          <w:lang w:eastAsia="lv-LV"/>
          <w14:ligatures w14:val="none"/>
        </w:rPr>
        <w:t xml:space="preserve"> (2.pielikums).</w:t>
      </w:r>
    </w:p>
    <w:p w14:paraId="05DBE65E" w14:textId="77777777" w:rsidR="00AA0494" w:rsidRPr="00AA0494" w:rsidRDefault="00AA0494" w:rsidP="00AA0494">
      <w:pPr>
        <w:pStyle w:val="Sarakstarindkopa"/>
        <w:ind w:left="1140"/>
        <w:jc w:val="both"/>
        <w:rPr>
          <w:rFonts w:ascii="Times New Roman" w:hAnsi="Times New Roman" w:cs="Times New Roman"/>
          <w:color w:val="000000"/>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2717D57" w14:textId="5039EA2F"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 xml:space="preserve">1. </w:t>
      </w:r>
      <w:r w:rsidR="00606F61">
        <w:rPr>
          <w:rFonts w:ascii="Times New Roman" w:hAnsi="Times New Roman" w:cs="Times New Roman"/>
          <w:kern w:val="0"/>
          <w:sz w:val="24"/>
          <w:szCs w:val="24"/>
          <w:lang w:eastAsia="lv-LV"/>
          <w14:ligatures w14:val="none"/>
        </w:rPr>
        <w:t>P</w:t>
      </w:r>
      <w:r w:rsidRPr="001308C8">
        <w:rPr>
          <w:rFonts w:ascii="Times New Roman" w:hAnsi="Times New Roman" w:cs="Times New Roman"/>
          <w:kern w:val="0"/>
          <w:sz w:val="24"/>
          <w:szCs w:val="24"/>
          <w:lang w:eastAsia="lv-LV"/>
          <w14:ligatures w14:val="none"/>
        </w:rPr>
        <w:t>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2B684B0D"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AA0494" w:rsidRPr="00AA0494">
        <w:rPr>
          <w:rFonts w:ascii="Times New Roman" w:hAnsi="Times New Roman" w:cs="Times New Roman"/>
          <w:b/>
          <w:bCs/>
          <w:kern w:val="0"/>
          <w:sz w:val="24"/>
          <w:szCs w:val="24"/>
          <w:lang w:eastAsia="lv-LV"/>
          <w14:ligatures w14:val="none"/>
        </w:rPr>
        <w:t xml:space="preserve">Tehniskā </w:t>
      </w:r>
      <w:proofErr w:type="spellStart"/>
      <w:r w:rsidR="00AA0494" w:rsidRPr="00AA0494">
        <w:rPr>
          <w:rFonts w:ascii="Times New Roman" w:hAnsi="Times New Roman" w:cs="Times New Roman"/>
          <w:b/>
          <w:bCs/>
          <w:kern w:val="0"/>
          <w:sz w:val="24"/>
          <w:szCs w:val="24"/>
          <w:lang w:eastAsia="lv-LV"/>
          <w14:ligatures w14:val="none"/>
        </w:rPr>
        <w:t>priekšizpēte</w:t>
      </w:r>
      <w:proofErr w:type="spellEnd"/>
      <w:r w:rsidR="00AA0494" w:rsidRPr="00AA0494">
        <w:rPr>
          <w:rFonts w:ascii="Times New Roman" w:hAnsi="Times New Roman" w:cs="Times New Roman"/>
          <w:b/>
          <w:bCs/>
          <w:kern w:val="0"/>
          <w:sz w:val="24"/>
          <w:szCs w:val="24"/>
          <w:lang w:eastAsia="lv-LV"/>
          <w14:ligatures w14:val="none"/>
        </w:rPr>
        <w:t xml:space="preserve"> projektē un būvē darbiem tiltam pār Lielo Juglu Sunīšos</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Default="00BA1143" w:rsidP="00BA1143">
      <w:pPr>
        <w:spacing w:after="0"/>
        <w:rPr>
          <w:rFonts w:ascii="Times New Roman" w:hAnsi="Times New Roman" w:cs="Times New Roman"/>
          <w:b/>
          <w:kern w:val="0"/>
          <w:sz w:val="24"/>
          <w:szCs w:val="24"/>
          <w:lang w:eastAsia="lv-LV"/>
          <w14:ligatures w14:val="none"/>
        </w:rPr>
      </w:pPr>
    </w:p>
    <w:p w14:paraId="7CFCE655" w14:textId="77777777" w:rsidR="00AA0494" w:rsidRDefault="00AA0494" w:rsidP="00BA1143">
      <w:pPr>
        <w:spacing w:after="0"/>
        <w:rPr>
          <w:rFonts w:ascii="Times New Roman" w:hAnsi="Times New Roman" w:cs="Times New Roman"/>
          <w:b/>
          <w:kern w:val="0"/>
          <w:sz w:val="24"/>
          <w:szCs w:val="24"/>
          <w:lang w:eastAsia="lv-LV"/>
          <w14:ligatures w14:val="none"/>
        </w:rPr>
      </w:pPr>
    </w:p>
    <w:p w14:paraId="37FB949F" w14:textId="77777777" w:rsidR="00AA0494" w:rsidRDefault="00AA0494" w:rsidP="00BA1143">
      <w:pPr>
        <w:spacing w:after="0"/>
        <w:rPr>
          <w:rFonts w:ascii="Times New Roman" w:hAnsi="Times New Roman" w:cs="Times New Roman"/>
          <w:b/>
          <w:kern w:val="0"/>
          <w:sz w:val="24"/>
          <w:szCs w:val="24"/>
          <w:lang w:eastAsia="lv-LV"/>
          <w14:ligatures w14:val="none"/>
        </w:rPr>
      </w:pPr>
    </w:p>
    <w:p w14:paraId="03972DA6" w14:textId="77777777" w:rsidR="00AA0494" w:rsidRDefault="00AA0494" w:rsidP="00BA1143">
      <w:pPr>
        <w:spacing w:after="0"/>
        <w:rPr>
          <w:rFonts w:ascii="Times New Roman" w:hAnsi="Times New Roman" w:cs="Times New Roman"/>
          <w:b/>
          <w:kern w:val="0"/>
          <w:sz w:val="24"/>
          <w:szCs w:val="24"/>
          <w:lang w:eastAsia="lv-LV"/>
          <w14:ligatures w14:val="none"/>
        </w:rPr>
      </w:pPr>
    </w:p>
    <w:p w14:paraId="0F15493C" w14:textId="77777777" w:rsidR="00AA0494" w:rsidRDefault="00AA0494" w:rsidP="00BA1143">
      <w:pPr>
        <w:spacing w:after="0"/>
        <w:rPr>
          <w:rFonts w:ascii="Times New Roman" w:hAnsi="Times New Roman" w:cs="Times New Roman"/>
          <w:b/>
          <w:kern w:val="0"/>
          <w:sz w:val="24"/>
          <w:szCs w:val="24"/>
          <w:lang w:eastAsia="lv-LV"/>
          <w14:ligatures w14:val="none"/>
        </w:rPr>
      </w:pPr>
    </w:p>
    <w:p w14:paraId="2ECE9921" w14:textId="77777777" w:rsidR="00AA0494" w:rsidRDefault="00AA0494" w:rsidP="00BA1143">
      <w:pPr>
        <w:spacing w:after="0"/>
        <w:rPr>
          <w:rFonts w:ascii="Times New Roman" w:hAnsi="Times New Roman" w:cs="Times New Roman"/>
          <w:b/>
          <w:kern w:val="0"/>
          <w:sz w:val="24"/>
          <w:szCs w:val="24"/>
          <w:lang w:eastAsia="lv-LV"/>
          <w14:ligatures w14:val="none"/>
        </w:rPr>
      </w:pPr>
    </w:p>
    <w:p w14:paraId="02D0D81D" w14:textId="77777777" w:rsidR="00AA0494" w:rsidRDefault="00AA0494" w:rsidP="00BA1143">
      <w:pPr>
        <w:spacing w:after="0"/>
        <w:rPr>
          <w:rFonts w:ascii="Times New Roman" w:hAnsi="Times New Roman" w:cs="Times New Roman"/>
          <w:b/>
          <w:kern w:val="0"/>
          <w:sz w:val="24"/>
          <w:szCs w:val="24"/>
          <w:lang w:eastAsia="lv-LV"/>
          <w14:ligatures w14:val="none"/>
        </w:rPr>
      </w:pPr>
    </w:p>
    <w:p w14:paraId="06724D84" w14:textId="77777777" w:rsidR="00AA0494" w:rsidRDefault="00AA0494" w:rsidP="00BA1143">
      <w:pPr>
        <w:spacing w:after="0"/>
        <w:rPr>
          <w:rFonts w:ascii="Times New Roman" w:hAnsi="Times New Roman" w:cs="Times New Roman"/>
          <w:b/>
          <w:kern w:val="0"/>
          <w:sz w:val="24"/>
          <w:szCs w:val="24"/>
          <w:lang w:eastAsia="lv-LV"/>
          <w14:ligatures w14:val="none"/>
        </w:rPr>
      </w:pPr>
    </w:p>
    <w:p w14:paraId="2F27E199" w14:textId="77777777" w:rsidR="00AA0494" w:rsidRDefault="00AA0494" w:rsidP="00BA1143">
      <w:pPr>
        <w:spacing w:after="0"/>
        <w:rPr>
          <w:rFonts w:ascii="Times New Roman" w:hAnsi="Times New Roman" w:cs="Times New Roman"/>
          <w:b/>
          <w:kern w:val="0"/>
          <w:sz w:val="24"/>
          <w:szCs w:val="24"/>
          <w:lang w:eastAsia="lv-LV"/>
          <w14:ligatures w14:val="none"/>
        </w:rPr>
      </w:pPr>
    </w:p>
    <w:p w14:paraId="1B2A4AE5" w14:textId="77777777" w:rsidR="00AA0494" w:rsidRDefault="00AA0494" w:rsidP="00BA1143">
      <w:pPr>
        <w:spacing w:after="0"/>
        <w:rPr>
          <w:rFonts w:ascii="Times New Roman" w:hAnsi="Times New Roman" w:cs="Times New Roman"/>
          <w:b/>
          <w:kern w:val="0"/>
          <w:sz w:val="24"/>
          <w:szCs w:val="24"/>
          <w:lang w:eastAsia="lv-LV"/>
          <w14:ligatures w14:val="none"/>
        </w:rPr>
      </w:pPr>
    </w:p>
    <w:p w14:paraId="3A18EF3D" w14:textId="77777777" w:rsidR="00AA0494" w:rsidRDefault="00AA0494" w:rsidP="00BA1143">
      <w:pPr>
        <w:spacing w:after="0"/>
        <w:rPr>
          <w:rFonts w:ascii="Times New Roman" w:hAnsi="Times New Roman" w:cs="Times New Roman"/>
          <w:b/>
          <w:kern w:val="0"/>
          <w:sz w:val="24"/>
          <w:szCs w:val="24"/>
          <w:lang w:eastAsia="lv-LV"/>
          <w14:ligatures w14:val="none"/>
        </w:rPr>
      </w:pPr>
    </w:p>
    <w:p w14:paraId="0E236EE6" w14:textId="77777777" w:rsidR="00AA0494" w:rsidRDefault="00AA0494" w:rsidP="00BA1143">
      <w:pPr>
        <w:spacing w:after="0"/>
        <w:rPr>
          <w:rFonts w:ascii="Times New Roman" w:hAnsi="Times New Roman" w:cs="Times New Roman"/>
          <w:b/>
          <w:kern w:val="0"/>
          <w:sz w:val="24"/>
          <w:szCs w:val="24"/>
          <w:lang w:eastAsia="lv-LV"/>
          <w14:ligatures w14:val="none"/>
        </w:rPr>
      </w:pPr>
    </w:p>
    <w:p w14:paraId="4EED8956" w14:textId="77777777" w:rsidR="00AA0494" w:rsidRDefault="00AA0494" w:rsidP="00BA1143">
      <w:pPr>
        <w:spacing w:after="0"/>
        <w:rPr>
          <w:rFonts w:ascii="Times New Roman" w:hAnsi="Times New Roman" w:cs="Times New Roman"/>
          <w:b/>
          <w:kern w:val="0"/>
          <w:sz w:val="24"/>
          <w:szCs w:val="24"/>
          <w:lang w:eastAsia="lv-LV"/>
          <w14:ligatures w14:val="none"/>
        </w:rPr>
      </w:pPr>
    </w:p>
    <w:p w14:paraId="559B62FA" w14:textId="77777777" w:rsidR="00AA0494" w:rsidRDefault="00AA0494" w:rsidP="00BA1143">
      <w:pPr>
        <w:spacing w:after="0"/>
        <w:rPr>
          <w:rFonts w:ascii="Times New Roman" w:hAnsi="Times New Roman" w:cs="Times New Roman"/>
          <w:b/>
          <w:kern w:val="0"/>
          <w:sz w:val="24"/>
          <w:szCs w:val="24"/>
          <w:lang w:eastAsia="lv-LV"/>
          <w14:ligatures w14:val="none"/>
        </w:rPr>
      </w:pPr>
    </w:p>
    <w:p w14:paraId="00BE2609" w14:textId="77777777" w:rsidR="00AA0494" w:rsidRDefault="00AA0494" w:rsidP="00BA1143">
      <w:pPr>
        <w:spacing w:after="0"/>
        <w:rPr>
          <w:rFonts w:ascii="Times New Roman" w:hAnsi="Times New Roman" w:cs="Times New Roman"/>
          <w:b/>
          <w:kern w:val="0"/>
          <w:sz w:val="24"/>
          <w:szCs w:val="24"/>
          <w:lang w:eastAsia="lv-LV"/>
          <w14:ligatures w14:val="none"/>
        </w:rPr>
      </w:pPr>
    </w:p>
    <w:p w14:paraId="57235A86" w14:textId="77777777" w:rsidR="00AA0494" w:rsidRDefault="00AA0494" w:rsidP="00BA1143">
      <w:pPr>
        <w:spacing w:after="0"/>
        <w:rPr>
          <w:rFonts w:ascii="Times New Roman" w:hAnsi="Times New Roman" w:cs="Times New Roman"/>
          <w:b/>
          <w:kern w:val="0"/>
          <w:sz w:val="24"/>
          <w:szCs w:val="24"/>
          <w:lang w:eastAsia="lv-LV"/>
          <w14:ligatures w14:val="none"/>
        </w:rPr>
      </w:pPr>
    </w:p>
    <w:p w14:paraId="04C2A2E7" w14:textId="77777777" w:rsidR="00AA0494" w:rsidRDefault="00AA0494" w:rsidP="00BA1143">
      <w:pPr>
        <w:spacing w:after="0"/>
        <w:rPr>
          <w:rFonts w:ascii="Times New Roman" w:hAnsi="Times New Roman" w:cs="Times New Roman"/>
          <w:b/>
          <w:kern w:val="0"/>
          <w:sz w:val="24"/>
          <w:szCs w:val="24"/>
          <w:lang w:eastAsia="lv-LV"/>
          <w14:ligatures w14:val="none"/>
        </w:rPr>
      </w:pPr>
    </w:p>
    <w:p w14:paraId="4EC05EB8" w14:textId="77777777" w:rsidR="00AA0494" w:rsidRDefault="00AA0494" w:rsidP="00BA1143">
      <w:pPr>
        <w:spacing w:after="0"/>
        <w:rPr>
          <w:rFonts w:ascii="Times New Roman" w:hAnsi="Times New Roman" w:cs="Times New Roman"/>
          <w:b/>
          <w:kern w:val="0"/>
          <w:sz w:val="24"/>
          <w:szCs w:val="24"/>
          <w:lang w:eastAsia="lv-LV"/>
          <w14:ligatures w14:val="none"/>
        </w:rPr>
      </w:pPr>
    </w:p>
    <w:p w14:paraId="737F4A11" w14:textId="77777777" w:rsidR="00AA0494" w:rsidRDefault="00AA0494" w:rsidP="00BA1143">
      <w:pPr>
        <w:spacing w:after="0"/>
        <w:rPr>
          <w:rFonts w:ascii="Times New Roman" w:hAnsi="Times New Roman" w:cs="Times New Roman"/>
          <w:b/>
          <w:kern w:val="0"/>
          <w:sz w:val="24"/>
          <w:szCs w:val="24"/>
          <w:lang w:eastAsia="lv-LV"/>
          <w14:ligatures w14:val="none"/>
        </w:rPr>
      </w:pPr>
    </w:p>
    <w:p w14:paraId="18FD6060" w14:textId="77777777" w:rsidR="00AA0494" w:rsidRDefault="00AA0494" w:rsidP="00BA1143">
      <w:pPr>
        <w:spacing w:after="0"/>
        <w:rPr>
          <w:rFonts w:ascii="Times New Roman" w:hAnsi="Times New Roman" w:cs="Times New Roman"/>
          <w:b/>
          <w:kern w:val="0"/>
          <w:sz w:val="24"/>
          <w:szCs w:val="24"/>
          <w:lang w:eastAsia="lv-LV"/>
          <w14:ligatures w14:val="none"/>
        </w:rPr>
      </w:pPr>
    </w:p>
    <w:p w14:paraId="4A6710F3" w14:textId="77777777" w:rsidR="00AA0494" w:rsidRDefault="00AA0494" w:rsidP="00BA1143">
      <w:pPr>
        <w:spacing w:after="0"/>
        <w:rPr>
          <w:rFonts w:ascii="Times New Roman" w:hAnsi="Times New Roman" w:cs="Times New Roman"/>
          <w:b/>
          <w:kern w:val="0"/>
          <w:sz w:val="24"/>
          <w:szCs w:val="24"/>
          <w:lang w:eastAsia="lv-LV"/>
          <w14:ligatures w14:val="none"/>
        </w:rPr>
      </w:pPr>
    </w:p>
    <w:p w14:paraId="3F06C658" w14:textId="77777777" w:rsidR="00AA0494" w:rsidRDefault="00AA0494" w:rsidP="00BA1143">
      <w:pPr>
        <w:spacing w:after="0"/>
        <w:rPr>
          <w:rFonts w:ascii="Times New Roman" w:hAnsi="Times New Roman" w:cs="Times New Roman"/>
          <w:b/>
          <w:kern w:val="0"/>
          <w:sz w:val="24"/>
          <w:szCs w:val="24"/>
          <w:lang w:eastAsia="lv-LV"/>
          <w14:ligatures w14:val="none"/>
        </w:rPr>
      </w:pPr>
    </w:p>
    <w:p w14:paraId="0873867E" w14:textId="77777777" w:rsidR="00AA0494" w:rsidRDefault="00AA0494" w:rsidP="00BA1143">
      <w:pPr>
        <w:spacing w:after="0"/>
        <w:rPr>
          <w:rFonts w:ascii="Times New Roman" w:hAnsi="Times New Roman" w:cs="Times New Roman"/>
          <w:b/>
          <w:kern w:val="0"/>
          <w:sz w:val="24"/>
          <w:szCs w:val="24"/>
          <w:lang w:eastAsia="lv-LV"/>
          <w14:ligatures w14:val="none"/>
        </w:rPr>
      </w:pPr>
    </w:p>
    <w:p w14:paraId="0F63737C" w14:textId="77777777" w:rsidR="00AA0494" w:rsidRDefault="00AA0494" w:rsidP="00BA1143">
      <w:pPr>
        <w:spacing w:after="0"/>
        <w:rPr>
          <w:rFonts w:ascii="Times New Roman" w:hAnsi="Times New Roman" w:cs="Times New Roman"/>
          <w:b/>
          <w:kern w:val="0"/>
          <w:sz w:val="24"/>
          <w:szCs w:val="24"/>
          <w:lang w:eastAsia="lv-LV"/>
          <w14:ligatures w14:val="none"/>
        </w:rPr>
      </w:pPr>
    </w:p>
    <w:p w14:paraId="67B47EA7" w14:textId="77777777" w:rsidR="00AA0494" w:rsidRDefault="00AA0494" w:rsidP="00BA1143">
      <w:pPr>
        <w:spacing w:after="0"/>
        <w:rPr>
          <w:rFonts w:ascii="Times New Roman" w:hAnsi="Times New Roman" w:cs="Times New Roman"/>
          <w:b/>
          <w:kern w:val="0"/>
          <w:sz w:val="24"/>
          <w:szCs w:val="24"/>
          <w:lang w:eastAsia="lv-LV"/>
          <w14:ligatures w14:val="none"/>
        </w:rPr>
      </w:pPr>
    </w:p>
    <w:p w14:paraId="492440C6" w14:textId="77777777" w:rsidR="00AA0494" w:rsidRDefault="00AA0494" w:rsidP="00BA1143">
      <w:pPr>
        <w:spacing w:after="0"/>
        <w:rPr>
          <w:rFonts w:ascii="Times New Roman" w:hAnsi="Times New Roman" w:cs="Times New Roman"/>
          <w:b/>
          <w:kern w:val="0"/>
          <w:sz w:val="24"/>
          <w:szCs w:val="24"/>
          <w:lang w:eastAsia="lv-LV"/>
          <w14:ligatures w14:val="none"/>
        </w:rPr>
      </w:pPr>
    </w:p>
    <w:p w14:paraId="3BBA5519" w14:textId="77777777" w:rsidR="00AA0494" w:rsidRDefault="00AA0494" w:rsidP="00BA1143">
      <w:pPr>
        <w:spacing w:after="0"/>
        <w:rPr>
          <w:rFonts w:ascii="Times New Roman" w:hAnsi="Times New Roman" w:cs="Times New Roman"/>
          <w:b/>
          <w:kern w:val="0"/>
          <w:sz w:val="24"/>
          <w:szCs w:val="24"/>
          <w:lang w:eastAsia="lv-LV"/>
          <w14:ligatures w14:val="none"/>
        </w:rPr>
      </w:pPr>
    </w:p>
    <w:p w14:paraId="48595E75" w14:textId="77777777" w:rsidR="00AA0494" w:rsidRDefault="00AA0494" w:rsidP="00BA1143">
      <w:pPr>
        <w:spacing w:after="0"/>
        <w:rPr>
          <w:rFonts w:ascii="Times New Roman" w:hAnsi="Times New Roman" w:cs="Times New Roman"/>
          <w:b/>
          <w:kern w:val="0"/>
          <w:sz w:val="24"/>
          <w:szCs w:val="24"/>
          <w:lang w:eastAsia="lv-LV"/>
          <w14:ligatures w14:val="none"/>
        </w:rPr>
      </w:pPr>
    </w:p>
    <w:p w14:paraId="5E112A2F" w14:textId="6E8B9910" w:rsidR="00AA0494" w:rsidRPr="00606F61" w:rsidRDefault="00606F61" w:rsidP="00606F61">
      <w:pPr>
        <w:spacing w:after="0"/>
        <w:jc w:val="right"/>
        <w:rPr>
          <w:rFonts w:ascii="Times New Roman" w:hAnsi="Times New Roman" w:cs="Times New Roman"/>
          <w:bCs/>
          <w:kern w:val="0"/>
          <w:sz w:val="24"/>
          <w:szCs w:val="24"/>
          <w:lang w:eastAsia="lv-LV"/>
          <w14:ligatures w14:val="none"/>
        </w:rPr>
      </w:pPr>
      <w:r w:rsidRPr="00606F61">
        <w:rPr>
          <w:rFonts w:ascii="Times New Roman" w:hAnsi="Times New Roman" w:cs="Times New Roman"/>
          <w:bCs/>
          <w:kern w:val="0"/>
          <w:sz w:val="24"/>
          <w:szCs w:val="24"/>
          <w:lang w:eastAsia="lv-LV"/>
          <w14:ligatures w14:val="none"/>
        </w:rPr>
        <w:lastRenderedPageBreak/>
        <w:t xml:space="preserve">2.Pielikums </w:t>
      </w:r>
    </w:p>
    <w:p w14:paraId="19FE7B78" w14:textId="77777777" w:rsidR="00AA0494" w:rsidRPr="00D50A9D" w:rsidRDefault="00AA0494"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3EFCD1D4" w14:textId="3E70ACEF" w:rsidR="001308C8" w:rsidRPr="001308C8" w:rsidRDefault="008F7803" w:rsidP="00AA0494">
      <w:pPr>
        <w:spacing w:after="0"/>
        <w:jc w:val="center"/>
        <w:rPr>
          <w:rFonts w:ascii="Times New Roman" w:hAnsi="Times New Roman" w:cs="Times New Roman"/>
          <w:i/>
          <w:i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AA0494" w:rsidRPr="00AA0494">
        <w:rPr>
          <w:rFonts w:ascii="Times New Roman" w:hAnsi="Times New Roman" w:cs="Times New Roman"/>
          <w:b/>
          <w:bCs/>
          <w:kern w:val="0"/>
          <w:sz w:val="24"/>
          <w:szCs w:val="24"/>
          <w:lang w:eastAsia="lv-LV"/>
          <w14:ligatures w14:val="none"/>
        </w:rPr>
        <w:t xml:space="preserve">Tehniskā </w:t>
      </w:r>
      <w:proofErr w:type="spellStart"/>
      <w:r w:rsidR="00AA0494" w:rsidRPr="00AA0494">
        <w:rPr>
          <w:rFonts w:ascii="Times New Roman" w:hAnsi="Times New Roman" w:cs="Times New Roman"/>
          <w:b/>
          <w:bCs/>
          <w:kern w:val="0"/>
          <w:sz w:val="24"/>
          <w:szCs w:val="24"/>
          <w:lang w:eastAsia="lv-LV"/>
          <w14:ligatures w14:val="none"/>
        </w:rPr>
        <w:t>priekšizpēte</w:t>
      </w:r>
      <w:proofErr w:type="spellEnd"/>
      <w:r w:rsidR="00AA0494" w:rsidRPr="00AA0494">
        <w:rPr>
          <w:rFonts w:ascii="Times New Roman" w:hAnsi="Times New Roman" w:cs="Times New Roman"/>
          <w:b/>
          <w:bCs/>
          <w:kern w:val="0"/>
          <w:sz w:val="24"/>
          <w:szCs w:val="24"/>
          <w:lang w:eastAsia="lv-LV"/>
          <w14:ligatures w14:val="none"/>
        </w:rPr>
        <w:t xml:space="preserve"> projektē un būvē darbiem tiltam pār Lielo Juglu Sunīšos</w:t>
      </w:r>
      <w:r w:rsidR="00AA0494">
        <w:rPr>
          <w:rFonts w:ascii="Times New Roman" w:hAnsi="Times New Roman" w:cs="Times New Roman"/>
          <w:b/>
          <w:bCs/>
          <w:kern w:val="0"/>
          <w:sz w:val="24"/>
          <w:szCs w:val="24"/>
          <w:lang w:eastAsia="lv-LV"/>
          <w14:ligatures w14:val="none"/>
        </w:rPr>
        <w:t>”</w:t>
      </w:r>
    </w:p>
    <w:p w14:paraId="3103615E" w14:textId="77777777" w:rsidR="0017644C" w:rsidRPr="0017644C" w:rsidRDefault="0017644C" w:rsidP="0017644C">
      <w:pPr>
        <w:spacing w:after="0"/>
        <w:jc w:val="center"/>
        <w:rPr>
          <w:rFonts w:ascii="Times New Roman" w:hAnsi="Times New Roman" w:cs="Times New Roman"/>
          <w:b/>
          <w:bCs/>
          <w:kern w:val="0"/>
          <w:sz w:val="24"/>
          <w:szCs w:val="24"/>
          <w:lang w:eastAsia="lv-LV"/>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8"/>
        <w:gridCol w:w="1984"/>
      </w:tblGrid>
      <w:tr w:rsidR="00AA0494" w:rsidRPr="0017644C" w14:paraId="7679A2BC" w14:textId="3B5B700D" w:rsidTr="00955A8F">
        <w:trPr>
          <w:trHeight w:val="623"/>
        </w:trPr>
        <w:tc>
          <w:tcPr>
            <w:tcW w:w="7088" w:type="dxa"/>
            <w:vAlign w:val="center"/>
          </w:tcPr>
          <w:p w14:paraId="1A4076F4" w14:textId="77777777" w:rsidR="00AA0494" w:rsidRPr="00AA0494" w:rsidRDefault="00AA0494" w:rsidP="006E6020">
            <w:pPr>
              <w:ind w:left="171"/>
              <w:jc w:val="center"/>
              <w:rPr>
                <w:rFonts w:ascii="Times New Roman" w:eastAsia="Aptos" w:hAnsi="Times New Roman" w:cs="Times New Roman"/>
                <w:b/>
                <w:bCs/>
                <w:sz w:val="24"/>
                <w:szCs w:val="24"/>
                <w:lang w:eastAsia="lv-LV"/>
              </w:rPr>
            </w:pPr>
            <w:r w:rsidRPr="00AA0494">
              <w:rPr>
                <w:rFonts w:ascii="Times New Roman" w:eastAsia="Aptos" w:hAnsi="Times New Roman" w:cs="Times New Roman"/>
                <w:b/>
                <w:bCs/>
                <w:sz w:val="24"/>
                <w:szCs w:val="24"/>
                <w:lang w:eastAsia="lv-LV"/>
              </w:rPr>
              <w:t>Iepirkuma priekšmets</w:t>
            </w:r>
          </w:p>
        </w:tc>
        <w:tc>
          <w:tcPr>
            <w:tcW w:w="1984" w:type="dxa"/>
          </w:tcPr>
          <w:p w14:paraId="00CE3BFD" w14:textId="77777777" w:rsidR="00AA0494" w:rsidRPr="00AA0494" w:rsidRDefault="00AA0494" w:rsidP="00AA0494">
            <w:pPr>
              <w:ind w:left="171"/>
              <w:jc w:val="center"/>
              <w:rPr>
                <w:rFonts w:ascii="Times New Roman" w:eastAsia="Aptos" w:hAnsi="Times New Roman" w:cs="Times New Roman"/>
                <w:b/>
                <w:bCs/>
                <w:sz w:val="24"/>
                <w:szCs w:val="24"/>
                <w:lang w:eastAsia="lv-LV"/>
              </w:rPr>
            </w:pPr>
            <w:r w:rsidRPr="00AA0494">
              <w:rPr>
                <w:rFonts w:ascii="Times New Roman" w:eastAsia="Aptos" w:hAnsi="Times New Roman" w:cs="Times New Roman"/>
                <w:b/>
                <w:bCs/>
                <w:sz w:val="24"/>
                <w:szCs w:val="24"/>
                <w:lang w:eastAsia="lv-LV"/>
              </w:rPr>
              <w:t>Piedāvātā cena</w:t>
            </w:r>
          </w:p>
          <w:p w14:paraId="3DE66D47" w14:textId="27ABB1BC" w:rsidR="00AA0494" w:rsidRPr="00AA0494" w:rsidRDefault="00AA0494" w:rsidP="00AA0494">
            <w:pPr>
              <w:ind w:left="171"/>
              <w:jc w:val="center"/>
              <w:rPr>
                <w:rFonts w:ascii="Times New Roman" w:eastAsia="Aptos" w:hAnsi="Times New Roman" w:cs="Times New Roman"/>
                <w:b/>
                <w:bCs/>
                <w:sz w:val="24"/>
                <w:szCs w:val="24"/>
                <w:lang w:eastAsia="lv-LV"/>
              </w:rPr>
            </w:pPr>
            <w:r w:rsidRPr="00AA0494">
              <w:rPr>
                <w:rFonts w:ascii="Times New Roman" w:eastAsia="Aptos" w:hAnsi="Times New Roman" w:cs="Times New Roman"/>
                <w:b/>
                <w:bCs/>
                <w:sz w:val="24"/>
                <w:szCs w:val="24"/>
                <w:lang w:eastAsia="lv-LV"/>
              </w:rPr>
              <w:t xml:space="preserve"> EUR bez PVN </w:t>
            </w:r>
          </w:p>
        </w:tc>
      </w:tr>
      <w:tr w:rsidR="00AA0494" w:rsidRPr="0017644C" w14:paraId="54E7B886" w14:textId="4BFB0C5E" w:rsidTr="00955A8F">
        <w:trPr>
          <w:trHeight w:val="181"/>
        </w:trPr>
        <w:tc>
          <w:tcPr>
            <w:tcW w:w="7088" w:type="dxa"/>
          </w:tcPr>
          <w:p w14:paraId="25D23946" w14:textId="65EC650C" w:rsidR="00AA0494" w:rsidRPr="0017644C" w:rsidRDefault="008B0181" w:rsidP="006E6020">
            <w:pPr>
              <w:rPr>
                <w:rFonts w:ascii="Times New Roman" w:eastAsia="Calibri" w:hAnsi="Times New Roman" w:cs="Times New Roman"/>
                <w:sz w:val="24"/>
                <w:szCs w:val="24"/>
              </w:rPr>
            </w:pPr>
            <w:r w:rsidRPr="008B0181">
              <w:rPr>
                <w:rFonts w:ascii="Times New Roman" w:eastAsia="Calibri" w:hAnsi="Times New Roman" w:cs="Times New Roman"/>
                <w:sz w:val="24"/>
                <w:szCs w:val="24"/>
              </w:rPr>
              <w:t xml:space="preserve">Tehniskā </w:t>
            </w:r>
            <w:proofErr w:type="spellStart"/>
            <w:r w:rsidRPr="008B0181">
              <w:rPr>
                <w:rFonts w:ascii="Times New Roman" w:eastAsia="Calibri" w:hAnsi="Times New Roman" w:cs="Times New Roman"/>
                <w:sz w:val="24"/>
                <w:szCs w:val="24"/>
              </w:rPr>
              <w:t>priekšizpēte</w:t>
            </w:r>
            <w:proofErr w:type="spellEnd"/>
            <w:r w:rsidRPr="008B0181">
              <w:rPr>
                <w:rFonts w:ascii="Times New Roman" w:eastAsia="Calibri" w:hAnsi="Times New Roman" w:cs="Times New Roman"/>
                <w:sz w:val="24"/>
                <w:szCs w:val="24"/>
              </w:rPr>
              <w:t xml:space="preserve"> projektē un būvē darbiem tiltam pār Lielo Juglu Sunīšos</w:t>
            </w:r>
          </w:p>
        </w:tc>
        <w:tc>
          <w:tcPr>
            <w:tcW w:w="1984" w:type="dxa"/>
          </w:tcPr>
          <w:p w14:paraId="7916483D" w14:textId="77777777" w:rsidR="00AA0494" w:rsidRPr="0017644C" w:rsidRDefault="00AA0494" w:rsidP="00AA0494">
            <w:pPr>
              <w:ind w:left="171"/>
              <w:rPr>
                <w:rFonts w:ascii="Times New Roman" w:eastAsia="Aptos" w:hAnsi="Times New Roman" w:cs="Times New Roman"/>
                <w:sz w:val="24"/>
                <w:szCs w:val="24"/>
                <w:lang w:eastAsia="lv-LV"/>
              </w:rPr>
            </w:pPr>
          </w:p>
        </w:tc>
      </w:tr>
      <w:tr w:rsidR="00AA0494" w:rsidRPr="0017644C" w14:paraId="351383A8" w14:textId="77777777" w:rsidTr="00955A8F">
        <w:trPr>
          <w:trHeight w:val="181"/>
        </w:trPr>
        <w:tc>
          <w:tcPr>
            <w:tcW w:w="7088" w:type="dxa"/>
          </w:tcPr>
          <w:p w14:paraId="2D123064" w14:textId="4F54B2BE" w:rsidR="00AA0494" w:rsidRPr="00AA0494" w:rsidRDefault="00AA0494" w:rsidP="00AA0494">
            <w:pPr>
              <w:jc w:val="right"/>
              <w:rPr>
                <w:rFonts w:ascii="Times New Roman" w:eastAsia="Calibri" w:hAnsi="Times New Roman" w:cs="Times New Roman"/>
                <w:sz w:val="24"/>
                <w:szCs w:val="24"/>
              </w:rPr>
            </w:pPr>
            <w:r>
              <w:rPr>
                <w:rFonts w:ascii="Times New Roman" w:eastAsia="Calibri" w:hAnsi="Times New Roman" w:cs="Times New Roman"/>
                <w:sz w:val="24"/>
                <w:szCs w:val="24"/>
              </w:rPr>
              <w:t>PVN:</w:t>
            </w:r>
          </w:p>
        </w:tc>
        <w:tc>
          <w:tcPr>
            <w:tcW w:w="1984" w:type="dxa"/>
          </w:tcPr>
          <w:p w14:paraId="2DD73B87" w14:textId="77777777" w:rsidR="00AA0494" w:rsidRPr="0017644C" w:rsidRDefault="00AA0494" w:rsidP="006E6020">
            <w:pPr>
              <w:ind w:left="171"/>
              <w:jc w:val="center"/>
              <w:rPr>
                <w:rFonts w:ascii="Times New Roman" w:eastAsia="Aptos" w:hAnsi="Times New Roman" w:cs="Times New Roman"/>
                <w:sz w:val="24"/>
                <w:szCs w:val="24"/>
                <w:lang w:eastAsia="lv-LV"/>
              </w:rPr>
            </w:pPr>
          </w:p>
        </w:tc>
      </w:tr>
      <w:tr w:rsidR="00AA0494" w:rsidRPr="0017644C" w14:paraId="4DF7B062" w14:textId="77777777" w:rsidTr="00955A8F">
        <w:trPr>
          <w:trHeight w:val="181"/>
        </w:trPr>
        <w:tc>
          <w:tcPr>
            <w:tcW w:w="7088" w:type="dxa"/>
          </w:tcPr>
          <w:p w14:paraId="756F3FCD" w14:textId="2E9FD5B2" w:rsidR="00AA0494" w:rsidRDefault="00AA0494" w:rsidP="00AA0494">
            <w:pPr>
              <w:jc w:val="right"/>
              <w:rPr>
                <w:rFonts w:ascii="Times New Roman" w:eastAsia="Calibri" w:hAnsi="Times New Roman" w:cs="Times New Roman"/>
                <w:sz w:val="24"/>
                <w:szCs w:val="24"/>
              </w:rPr>
            </w:pPr>
            <w:r>
              <w:rPr>
                <w:rFonts w:ascii="Times New Roman" w:eastAsia="Calibri" w:hAnsi="Times New Roman" w:cs="Times New Roman"/>
                <w:sz w:val="24"/>
                <w:szCs w:val="24"/>
              </w:rPr>
              <w:t>Cenā kopā EUR ar PVN:</w:t>
            </w:r>
          </w:p>
        </w:tc>
        <w:tc>
          <w:tcPr>
            <w:tcW w:w="1984" w:type="dxa"/>
          </w:tcPr>
          <w:p w14:paraId="47EF9A1A" w14:textId="77777777" w:rsidR="00AA0494" w:rsidRPr="0017644C" w:rsidRDefault="00AA0494" w:rsidP="006E6020">
            <w:pPr>
              <w:ind w:left="171"/>
              <w:jc w:val="center"/>
              <w:rPr>
                <w:rFonts w:ascii="Times New Roman" w:eastAsia="Aptos" w:hAnsi="Times New Roman" w:cs="Times New Roman"/>
                <w:sz w:val="24"/>
                <w:szCs w:val="24"/>
                <w:lang w:eastAsia="lv-LV"/>
              </w:rPr>
            </w:pPr>
          </w:p>
        </w:tc>
      </w:tr>
    </w:tbl>
    <w:p w14:paraId="71D8209D" w14:textId="77777777" w:rsidR="001308C8"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4"/>
  </w:num>
  <w:num w:numId="5" w16cid:durableId="804615462">
    <w:abstractNumId w:val="3"/>
  </w:num>
  <w:num w:numId="6" w16cid:durableId="167760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1308C8"/>
    <w:rsid w:val="00141F90"/>
    <w:rsid w:val="00143B89"/>
    <w:rsid w:val="0017644C"/>
    <w:rsid w:val="001B5B73"/>
    <w:rsid w:val="001D4D05"/>
    <w:rsid w:val="00236A47"/>
    <w:rsid w:val="002F2305"/>
    <w:rsid w:val="00392FA3"/>
    <w:rsid w:val="003B7E6E"/>
    <w:rsid w:val="003D2BDD"/>
    <w:rsid w:val="00436481"/>
    <w:rsid w:val="00445F04"/>
    <w:rsid w:val="00492283"/>
    <w:rsid w:val="00497DD6"/>
    <w:rsid w:val="005026FA"/>
    <w:rsid w:val="00502D76"/>
    <w:rsid w:val="00606F61"/>
    <w:rsid w:val="0061118C"/>
    <w:rsid w:val="006661FD"/>
    <w:rsid w:val="006C0138"/>
    <w:rsid w:val="006C1FCA"/>
    <w:rsid w:val="00711215"/>
    <w:rsid w:val="007249FE"/>
    <w:rsid w:val="007413F0"/>
    <w:rsid w:val="0078114C"/>
    <w:rsid w:val="007A5CFF"/>
    <w:rsid w:val="007D79AF"/>
    <w:rsid w:val="008168E2"/>
    <w:rsid w:val="00827CD0"/>
    <w:rsid w:val="00834965"/>
    <w:rsid w:val="008642AF"/>
    <w:rsid w:val="008B0181"/>
    <w:rsid w:val="008F7803"/>
    <w:rsid w:val="009338C5"/>
    <w:rsid w:val="009404DD"/>
    <w:rsid w:val="00955A8F"/>
    <w:rsid w:val="00975D8A"/>
    <w:rsid w:val="009F20BC"/>
    <w:rsid w:val="00A16BBB"/>
    <w:rsid w:val="00A71460"/>
    <w:rsid w:val="00AA0494"/>
    <w:rsid w:val="00B86326"/>
    <w:rsid w:val="00BA1143"/>
    <w:rsid w:val="00BE7589"/>
    <w:rsid w:val="00BF6362"/>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2322</Words>
  <Characters>1325</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3</cp:revision>
  <cp:lastPrinted>2026-07-09T08:02:00Z</cp:lastPrinted>
  <dcterms:created xsi:type="dcterms:W3CDTF">2026-08-27T10:45:00Z</dcterms:created>
  <dcterms:modified xsi:type="dcterms:W3CDTF">2026-08-27T11:00:00Z</dcterms:modified>
</cp:coreProperties>
</file>