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5C781" w14:textId="77777777" w:rsidR="00171ABE" w:rsidRDefault="00171ABE" w:rsidP="00B14872">
      <w:pPr>
        <w:spacing w:after="0"/>
        <w:rPr>
          <w:rFonts w:ascii="Times New Roman" w:hAnsi="Times New Roman" w:cs="Times New Roman"/>
          <w:b/>
          <w:kern w:val="0"/>
          <w:sz w:val="24"/>
          <w:szCs w:val="24"/>
          <w:lang w:eastAsia="lv-LV"/>
          <w14:ligatures w14:val="none"/>
        </w:rPr>
      </w:pPr>
      <w:bookmarkStart w:id="0" w:name="_Hlk137204572"/>
    </w:p>
    <w:p w14:paraId="492C5790" w14:textId="3E209385" w:rsidR="00B14872" w:rsidRDefault="00BA1143" w:rsidP="00A5338F">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CENU APTAUJA</w:t>
      </w:r>
    </w:p>
    <w:bookmarkEnd w:id="0"/>
    <w:p w14:paraId="0D0F20C8" w14:textId="5869544F" w:rsidR="00BA1143" w:rsidRDefault="00787C24" w:rsidP="00F1441C">
      <w:pPr>
        <w:spacing w:after="0"/>
        <w:jc w:val="center"/>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t>“</w:t>
      </w:r>
      <w:r w:rsidR="00F15DB6" w:rsidRPr="00F15DB6">
        <w:rPr>
          <w:rFonts w:ascii="Times New Roman" w:hAnsi="Times New Roman" w:cs="Times New Roman"/>
          <w:b/>
          <w:kern w:val="0"/>
          <w:sz w:val="24"/>
          <w:szCs w:val="24"/>
          <w:lang w:eastAsia="lv-LV"/>
          <w14:ligatures w14:val="none"/>
        </w:rPr>
        <w:t>Lietus kanalizācijas tīklu avārijas situācijas novēršana Sauriešos</w:t>
      </w:r>
      <w:r>
        <w:rPr>
          <w:rFonts w:ascii="Times New Roman" w:hAnsi="Times New Roman" w:cs="Times New Roman"/>
          <w:b/>
          <w:kern w:val="0"/>
          <w:sz w:val="24"/>
          <w:szCs w:val="24"/>
          <w:lang w:eastAsia="lv-LV"/>
          <w14:ligatures w14:val="none"/>
        </w:rPr>
        <w:t>”</w:t>
      </w:r>
    </w:p>
    <w:p w14:paraId="1E953E55" w14:textId="77777777" w:rsidR="00F1441C" w:rsidRPr="00C965F4" w:rsidRDefault="00F1441C" w:rsidP="00BA1143">
      <w:pPr>
        <w:spacing w:after="0"/>
        <w:rPr>
          <w:rFonts w:ascii="Times New Roman" w:hAnsi="Times New Roman" w:cs="Times New Roman"/>
          <w:bCs/>
          <w:kern w:val="0"/>
          <w:sz w:val="24"/>
          <w:szCs w:val="24"/>
          <w:u w:val="single"/>
          <w:lang w:eastAsia="lv-LV"/>
          <w14:ligatures w14:val="none"/>
        </w:rPr>
      </w:pPr>
    </w:p>
    <w:p w14:paraId="186945EA" w14:textId="34A49637" w:rsidR="00BA1143" w:rsidRPr="00C965F4" w:rsidRDefault="00C965F4" w:rsidP="00C965F4">
      <w:pPr>
        <w:pStyle w:val="ListParagraph"/>
        <w:numPr>
          <w:ilvl w:val="0"/>
          <w:numId w:val="7"/>
        </w:numPr>
        <w:spacing w:after="120"/>
        <w:jc w:val="both"/>
        <w:rPr>
          <w:rFonts w:ascii="Times New Roman" w:hAnsi="Times New Roman" w:cs="Times New Roman"/>
          <w:b/>
          <w:kern w:val="0"/>
          <w:sz w:val="24"/>
          <w:szCs w:val="24"/>
          <w:lang w:eastAsia="lv-LV"/>
          <w14:ligatures w14:val="none"/>
        </w:rPr>
      </w:pPr>
      <w:r w:rsidRPr="00C965F4">
        <w:rPr>
          <w:rFonts w:ascii="Times New Roman" w:hAnsi="Times New Roman" w:cs="Times New Roman"/>
          <w:b/>
          <w:kern w:val="0"/>
          <w:sz w:val="24"/>
          <w:szCs w:val="24"/>
          <w:lang w:eastAsia="lv-LV"/>
          <w14:ligatures w14:val="none"/>
        </w:rPr>
        <w:t>Pasūtītājs</w:t>
      </w:r>
    </w:p>
    <w:tbl>
      <w:tblPr>
        <w:tblStyle w:val="TableGrid"/>
        <w:tblW w:w="0" w:type="auto"/>
        <w:tblInd w:w="421" w:type="dxa"/>
        <w:tblLook w:val="04A0" w:firstRow="1" w:lastRow="0" w:firstColumn="1" w:lastColumn="0" w:noHBand="0" w:noVBand="1"/>
      </w:tblPr>
      <w:tblGrid>
        <w:gridCol w:w="3118"/>
        <w:gridCol w:w="5484"/>
      </w:tblGrid>
      <w:tr w:rsidR="00BA1143" w:rsidRPr="00D50A9D" w14:paraId="59FE476F" w14:textId="77777777" w:rsidTr="00787C24">
        <w:trPr>
          <w:trHeight w:val="415"/>
        </w:trPr>
        <w:tc>
          <w:tcPr>
            <w:tcW w:w="3118" w:type="dxa"/>
          </w:tcPr>
          <w:p w14:paraId="19ABF0C3" w14:textId="48089427" w:rsidR="00BA1143" w:rsidRPr="00D50A9D" w:rsidRDefault="00C965F4" w:rsidP="00585F71">
            <w:pPr>
              <w:spacing w:after="120"/>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Pasūtītāja n</w:t>
            </w:r>
            <w:r w:rsidR="00BA1143" w:rsidRPr="00D50A9D">
              <w:rPr>
                <w:rFonts w:ascii="Times New Roman" w:hAnsi="Times New Roman" w:cs="Times New Roman"/>
                <w:sz w:val="24"/>
                <w:szCs w:val="24"/>
                <w:lang w:eastAsia="lv-LV"/>
                <w14:ligatures w14:val="none"/>
              </w:rPr>
              <w:t>osaukums:</w:t>
            </w:r>
          </w:p>
        </w:tc>
        <w:tc>
          <w:tcPr>
            <w:tcW w:w="5484"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787C24">
        <w:trPr>
          <w:trHeight w:val="415"/>
        </w:trPr>
        <w:tc>
          <w:tcPr>
            <w:tcW w:w="3118"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5484"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787C24">
        <w:trPr>
          <w:trHeight w:val="692"/>
        </w:trPr>
        <w:tc>
          <w:tcPr>
            <w:tcW w:w="3118"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5484"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60D8DA0F" w14:textId="77777777" w:rsidTr="00787C24">
        <w:trPr>
          <w:trHeight w:val="622"/>
        </w:trPr>
        <w:tc>
          <w:tcPr>
            <w:tcW w:w="3118" w:type="dxa"/>
            <w:shd w:val="clear" w:color="auto" w:fill="FFFFFF" w:themeFill="background1"/>
          </w:tcPr>
          <w:p w14:paraId="1AB6AF6E" w14:textId="77777777" w:rsidR="00BA1143" w:rsidRPr="00236A47" w:rsidRDefault="00BA1143" w:rsidP="00585F71">
            <w:pPr>
              <w:spacing w:after="120"/>
              <w:jc w:val="both"/>
              <w:rPr>
                <w:rFonts w:ascii="Times New Roman" w:hAnsi="Times New Roman" w:cs="Times New Roman"/>
                <w:sz w:val="24"/>
                <w:szCs w:val="24"/>
                <w:lang w:eastAsia="lv-LV"/>
                <w14:ligatures w14:val="none"/>
              </w:rPr>
            </w:pPr>
            <w:r w:rsidRPr="00236A47">
              <w:rPr>
                <w:rFonts w:ascii="Times New Roman" w:hAnsi="Times New Roman" w:cs="Times New Roman"/>
                <w:sz w:val="24"/>
                <w:szCs w:val="24"/>
                <w:lang w:eastAsia="lv-LV"/>
                <w14:ligatures w14:val="none"/>
              </w:rPr>
              <w:t>Kontaktpersona:</w:t>
            </w:r>
          </w:p>
        </w:tc>
        <w:tc>
          <w:tcPr>
            <w:tcW w:w="5484" w:type="dxa"/>
            <w:shd w:val="clear" w:color="auto" w:fill="FFFFFF" w:themeFill="background1"/>
          </w:tcPr>
          <w:p w14:paraId="3470A78F" w14:textId="0A0A1A3E" w:rsidR="009338C5" w:rsidRPr="00D50A9D" w:rsidRDefault="00787C24" w:rsidP="00787C24">
            <w:pPr>
              <w:jc w:val="both"/>
              <w:rPr>
                <w:rFonts w:ascii="Times New Roman" w:eastAsia="Times New Roman" w:hAnsi="Times New Roman" w:cs="Times New Roman"/>
                <w:sz w:val="24"/>
                <w:szCs w:val="24"/>
                <w:lang w:eastAsia="lv-LV"/>
                <w14:ligatures w14:val="none"/>
              </w:rPr>
            </w:pPr>
            <w:r w:rsidRPr="00787C24">
              <w:rPr>
                <w:rFonts w:ascii="Times New Roman" w:eastAsia="Times New Roman" w:hAnsi="Times New Roman" w:cs="Times New Roman"/>
                <w:sz w:val="24"/>
                <w:szCs w:val="24"/>
                <w:lang w:eastAsia="lv-LV"/>
                <w14:ligatures w14:val="none"/>
              </w:rPr>
              <w:t>Projektu vadītājs</w:t>
            </w:r>
            <w:r>
              <w:rPr>
                <w:rFonts w:ascii="Times New Roman" w:eastAsia="Times New Roman" w:hAnsi="Times New Roman" w:cs="Times New Roman"/>
                <w:sz w:val="24"/>
                <w:szCs w:val="24"/>
                <w:lang w:eastAsia="lv-LV"/>
                <w14:ligatures w14:val="none"/>
              </w:rPr>
              <w:t xml:space="preserve"> </w:t>
            </w:r>
            <w:r w:rsidRPr="00787C24">
              <w:rPr>
                <w:rFonts w:ascii="Times New Roman" w:eastAsia="Times New Roman" w:hAnsi="Times New Roman" w:cs="Times New Roman"/>
                <w:sz w:val="24"/>
                <w:szCs w:val="24"/>
                <w:lang w:eastAsia="lv-LV"/>
                <w14:ligatures w14:val="none"/>
              </w:rPr>
              <w:t>Roberts Petrovičs</w:t>
            </w:r>
            <w:r>
              <w:rPr>
                <w:rFonts w:ascii="Times New Roman" w:eastAsia="Times New Roman" w:hAnsi="Times New Roman" w:cs="Times New Roman"/>
                <w:sz w:val="24"/>
                <w:szCs w:val="24"/>
                <w:lang w:eastAsia="lv-LV"/>
                <w14:ligatures w14:val="none"/>
              </w:rPr>
              <w:t xml:space="preserve">, tālr. </w:t>
            </w:r>
            <w:r w:rsidRPr="00787C24">
              <w:rPr>
                <w:rFonts w:ascii="Times New Roman" w:eastAsia="Times New Roman" w:hAnsi="Times New Roman" w:cs="Times New Roman"/>
                <w:sz w:val="24"/>
                <w:szCs w:val="24"/>
                <w:lang w:eastAsia="lv-LV"/>
                <w14:ligatures w14:val="none"/>
              </w:rPr>
              <w:t>29266216</w:t>
            </w:r>
            <w:r>
              <w:rPr>
                <w:rFonts w:ascii="Times New Roman" w:eastAsia="Times New Roman" w:hAnsi="Times New Roman" w:cs="Times New Roman"/>
                <w:sz w:val="24"/>
                <w:szCs w:val="24"/>
                <w:lang w:eastAsia="lv-LV"/>
                <w14:ligatures w14:val="none"/>
              </w:rPr>
              <w:t xml:space="preserve">, e-pasts: </w:t>
            </w:r>
            <w:hyperlink r:id="rId5" w:history="1">
              <w:r w:rsidRPr="00C00701">
                <w:rPr>
                  <w:rStyle w:val="Hyperlink"/>
                  <w:rFonts w:ascii="Times New Roman" w:eastAsia="Times New Roman" w:hAnsi="Times New Roman" w:cs="Times New Roman"/>
                  <w:sz w:val="24"/>
                  <w:szCs w:val="24"/>
                  <w:lang w:eastAsia="lv-LV"/>
                  <w14:ligatures w14:val="none"/>
                </w:rPr>
                <w:t>roberts.petrovics@ropazi.lv</w:t>
              </w:r>
            </w:hyperlink>
            <w:r>
              <w:rPr>
                <w:rFonts w:ascii="Times New Roman" w:eastAsia="Times New Roman" w:hAnsi="Times New Roman" w:cs="Times New Roman"/>
                <w:sz w:val="24"/>
                <w:szCs w:val="24"/>
                <w:lang w:eastAsia="lv-LV"/>
                <w14:ligatures w14:val="none"/>
              </w:rPr>
              <w:t xml:space="preserve"> </w:t>
            </w:r>
          </w:p>
        </w:tc>
      </w:tr>
      <w:tr w:rsidR="00BA1143" w:rsidRPr="00D50A9D" w14:paraId="0C3666B6" w14:textId="77777777" w:rsidTr="00787C24">
        <w:trPr>
          <w:trHeight w:val="704"/>
        </w:trPr>
        <w:tc>
          <w:tcPr>
            <w:tcW w:w="3118"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5484"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787C24">
        <w:trPr>
          <w:trHeight w:val="704"/>
        </w:trPr>
        <w:tc>
          <w:tcPr>
            <w:tcW w:w="3118"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5484" w:type="dxa"/>
          </w:tcPr>
          <w:p w14:paraId="42441CA6" w14:textId="2DE39499"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737053">
              <w:rPr>
                <w:rFonts w:ascii="Times New Roman" w:hAnsi="Times New Roman" w:cs="Times New Roman"/>
                <w:sz w:val="24"/>
                <w:szCs w:val="24"/>
                <w:lang w:eastAsia="lv-LV"/>
                <w14:ligatures w14:val="none"/>
              </w:rPr>
              <w:t>21</w:t>
            </w:r>
            <w:r w:rsidRPr="00E3448C">
              <w:rPr>
                <w:rFonts w:ascii="Times New Roman" w:hAnsi="Times New Roman" w:cs="Times New Roman"/>
                <w:sz w:val="24"/>
                <w:szCs w:val="24"/>
                <w:lang w:eastAsia="lv-LV"/>
                <w14:ligatures w14:val="none"/>
              </w:rPr>
              <w:t>.</w:t>
            </w:r>
            <w:r w:rsidR="00040DE8">
              <w:rPr>
                <w:rFonts w:ascii="Times New Roman" w:hAnsi="Times New Roman" w:cs="Times New Roman"/>
                <w:sz w:val="24"/>
                <w:szCs w:val="24"/>
                <w:lang w:eastAsia="lv-LV"/>
                <w14:ligatures w14:val="none"/>
              </w:rPr>
              <w:t xml:space="preserve"> </w:t>
            </w:r>
            <w:r w:rsidR="00DE003F">
              <w:rPr>
                <w:rFonts w:ascii="Times New Roman" w:hAnsi="Times New Roman" w:cs="Times New Roman"/>
                <w:sz w:val="24"/>
                <w:szCs w:val="24"/>
                <w:lang w:eastAsia="lv-LV"/>
                <w14:ligatures w14:val="none"/>
              </w:rPr>
              <w:t>septembra</w:t>
            </w:r>
            <w:r w:rsidRPr="00E3448C">
              <w:rPr>
                <w:rFonts w:ascii="Times New Roman" w:hAnsi="Times New Roman" w:cs="Times New Roman"/>
                <w:sz w:val="24"/>
                <w:szCs w:val="24"/>
                <w:lang w:eastAsia="lv-LV"/>
                <w14:ligatures w14:val="none"/>
              </w:rPr>
              <w:t xml:space="preserve"> 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28D6C675" w14:textId="7197B46B"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40BF6516"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p>
    <w:p w14:paraId="4FF84EBD" w14:textId="77777777" w:rsidR="00BA1143"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B684FD5" w14:textId="77777777" w:rsidR="00C965F4" w:rsidRDefault="00C965F4" w:rsidP="00C965F4">
      <w:pPr>
        <w:spacing w:after="0"/>
        <w:jc w:val="both"/>
        <w:rPr>
          <w:rFonts w:ascii="Times New Roman" w:hAnsi="Times New Roman" w:cs="Times New Roman"/>
          <w:kern w:val="0"/>
          <w:sz w:val="24"/>
          <w:szCs w:val="24"/>
          <w:lang w:eastAsia="lv-LV"/>
          <w14:ligatures w14:val="none"/>
        </w:rPr>
      </w:pPr>
    </w:p>
    <w:p w14:paraId="31E85C74" w14:textId="1E336489" w:rsidR="00C965F4" w:rsidRPr="00A5338F" w:rsidRDefault="00C965F4" w:rsidP="00C965F4">
      <w:pPr>
        <w:pStyle w:val="ListParagraph"/>
        <w:numPr>
          <w:ilvl w:val="0"/>
          <w:numId w:val="7"/>
        </w:numPr>
        <w:spacing w:after="0"/>
        <w:jc w:val="both"/>
        <w:rPr>
          <w:rFonts w:ascii="Times New Roman" w:hAnsi="Times New Roman" w:cs="Times New Roman"/>
          <w:b/>
          <w:kern w:val="0"/>
          <w:sz w:val="24"/>
          <w:szCs w:val="24"/>
          <w:lang w:eastAsia="lv-LV"/>
          <w14:ligatures w14:val="none"/>
        </w:rPr>
      </w:pPr>
      <w:r w:rsidRPr="00A5338F">
        <w:rPr>
          <w:rFonts w:ascii="Times New Roman" w:hAnsi="Times New Roman" w:cs="Times New Roman"/>
          <w:b/>
          <w:kern w:val="0"/>
          <w:sz w:val="24"/>
          <w:szCs w:val="24"/>
          <w:lang w:eastAsia="lv-LV"/>
          <w14:ligatures w14:val="none"/>
        </w:rPr>
        <w:t>Iepirkuma priekšmets</w:t>
      </w:r>
    </w:p>
    <w:tbl>
      <w:tblPr>
        <w:tblStyle w:val="TableGrid"/>
        <w:tblW w:w="0" w:type="auto"/>
        <w:tblInd w:w="421" w:type="dxa"/>
        <w:tblLook w:val="04A0" w:firstRow="1" w:lastRow="0" w:firstColumn="1" w:lastColumn="0" w:noHBand="0" w:noVBand="1"/>
      </w:tblPr>
      <w:tblGrid>
        <w:gridCol w:w="2551"/>
        <w:gridCol w:w="6067"/>
      </w:tblGrid>
      <w:tr w:rsidR="00BA1143" w:rsidRPr="00D50A9D" w14:paraId="0B424C5B" w14:textId="77777777" w:rsidTr="00787C24">
        <w:tc>
          <w:tcPr>
            <w:tcW w:w="2551"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067" w:type="dxa"/>
            <w:shd w:val="clear" w:color="auto" w:fill="FFFFFF" w:themeFill="background1"/>
          </w:tcPr>
          <w:p w14:paraId="499243DD" w14:textId="44FA9DBC" w:rsidR="002D7582" w:rsidRPr="00D50A9D" w:rsidRDefault="00F15DB6" w:rsidP="00C965F4">
            <w:pPr>
              <w:jc w:val="both"/>
              <w:rPr>
                <w:rFonts w:ascii="Times New Roman" w:hAnsi="Times New Roman" w:cs="Times New Roman"/>
                <w:sz w:val="24"/>
                <w:szCs w:val="24"/>
                <w:lang w:eastAsia="lv-LV"/>
                <w14:ligatures w14:val="none"/>
              </w:rPr>
            </w:pPr>
            <w:r w:rsidRPr="00F15DB6">
              <w:rPr>
                <w:rFonts w:ascii="Times New Roman" w:hAnsi="Times New Roman" w:cs="Times New Roman"/>
                <w:sz w:val="24"/>
                <w:szCs w:val="24"/>
                <w:lang w:eastAsia="lv-LV"/>
                <w14:ligatures w14:val="none"/>
              </w:rPr>
              <w:t>Lietus kanalizācijas tīklu avārijas situācijas novēršana Sauriešos</w:t>
            </w:r>
            <w:r w:rsidR="002D7582">
              <w:rPr>
                <w:rFonts w:ascii="Times New Roman" w:hAnsi="Times New Roman" w:cs="Times New Roman"/>
                <w:sz w:val="24"/>
                <w:szCs w:val="24"/>
                <w:lang w:eastAsia="lv-LV"/>
                <w14:ligatures w14:val="none"/>
              </w:rPr>
              <w:t>;</w:t>
            </w:r>
          </w:p>
        </w:tc>
      </w:tr>
      <w:bookmarkEnd w:id="1"/>
    </w:tbl>
    <w:p w14:paraId="5C2FE488" w14:textId="77777777" w:rsidR="00C965F4" w:rsidRDefault="00C965F4" w:rsidP="00C965F4">
      <w:pPr>
        <w:pStyle w:val="ListParagraph"/>
        <w:tabs>
          <w:tab w:val="left" w:pos="629"/>
        </w:tabs>
        <w:spacing w:after="0"/>
        <w:jc w:val="both"/>
        <w:rPr>
          <w:rFonts w:ascii="Times New Roman" w:eastAsia="Calibri" w:hAnsi="Times New Roman" w:cs="Times New Roman"/>
          <w:kern w:val="0"/>
          <w:sz w:val="24"/>
          <w:szCs w:val="24"/>
          <w:lang w:eastAsia="lv-LV"/>
          <w14:ligatures w14:val="none"/>
        </w:rPr>
      </w:pPr>
    </w:p>
    <w:p w14:paraId="70F2E738" w14:textId="4323D8F2" w:rsidR="00BA1143" w:rsidRPr="00A5338F" w:rsidRDefault="00C965F4" w:rsidP="00C965F4">
      <w:pPr>
        <w:pStyle w:val="ListParagraph"/>
        <w:numPr>
          <w:ilvl w:val="0"/>
          <w:numId w:val="7"/>
        </w:numPr>
        <w:tabs>
          <w:tab w:val="left" w:pos="629"/>
        </w:tabs>
        <w:spacing w:after="0"/>
        <w:jc w:val="both"/>
        <w:rPr>
          <w:rFonts w:ascii="Times New Roman" w:eastAsia="Calibri" w:hAnsi="Times New Roman" w:cs="Times New Roman"/>
          <w:b/>
          <w:bCs/>
          <w:kern w:val="0"/>
          <w:sz w:val="24"/>
          <w:szCs w:val="24"/>
          <w:lang w:eastAsia="lv-LV"/>
          <w14:ligatures w14:val="none"/>
        </w:rPr>
      </w:pPr>
      <w:r w:rsidRPr="00A5338F">
        <w:rPr>
          <w:rFonts w:ascii="Times New Roman" w:eastAsia="Calibri" w:hAnsi="Times New Roman" w:cs="Times New Roman"/>
          <w:b/>
          <w:bCs/>
          <w:kern w:val="0"/>
          <w:sz w:val="24"/>
          <w:szCs w:val="24"/>
          <w:lang w:eastAsia="lv-LV"/>
          <w14:ligatures w14:val="none"/>
        </w:rPr>
        <w:t>Līguma nosacījumi</w:t>
      </w:r>
    </w:p>
    <w:tbl>
      <w:tblPr>
        <w:tblStyle w:val="TableGrid"/>
        <w:tblW w:w="0" w:type="auto"/>
        <w:tblInd w:w="421" w:type="dxa"/>
        <w:tblLook w:val="04A0" w:firstRow="1" w:lastRow="0" w:firstColumn="1" w:lastColumn="0" w:noHBand="0" w:noVBand="1"/>
      </w:tblPr>
      <w:tblGrid>
        <w:gridCol w:w="2551"/>
        <w:gridCol w:w="6067"/>
      </w:tblGrid>
      <w:tr w:rsidR="00C965F4" w:rsidRPr="00D50A9D" w14:paraId="609A3010" w14:textId="77777777" w:rsidTr="00787C24">
        <w:tc>
          <w:tcPr>
            <w:tcW w:w="2551" w:type="dxa"/>
            <w:shd w:val="clear" w:color="auto" w:fill="FFFFFF" w:themeFill="background1"/>
          </w:tcPr>
          <w:p w14:paraId="03893FDB" w14:textId="77777777" w:rsidR="00C965F4" w:rsidRPr="00D50A9D" w:rsidRDefault="00C965F4" w:rsidP="00DB5380">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067" w:type="dxa"/>
            <w:shd w:val="clear" w:color="auto" w:fill="FFFFFF" w:themeFill="background1"/>
          </w:tcPr>
          <w:p w14:paraId="57B1F1E8" w14:textId="171647E3" w:rsidR="00316EF6" w:rsidRPr="00D50A9D" w:rsidRDefault="00F15DB6" w:rsidP="00316EF6">
            <w:pPr>
              <w:jc w:val="both"/>
              <w:rPr>
                <w:rFonts w:ascii="Times New Roman" w:hAnsi="Times New Roman" w:cs="Times New Roman"/>
                <w:sz w:val="24"/>
                <w:szCs w:val="24"/>
                <w:lang w:eastAsia="lv-LV"/>
                <w14:ligatures w14:val="none"/>
              </w:rPr>
            </w:pPr>
            <w:r w:rsidRPr="00F15DB6">
              <w:rPr>
                <w:rFonts w:ascii="Times New Roman" w:hAnsi="Times New Roman" w:cs="Times New Roman"/>
                <w:sz w:val="24"/>
                <w:szCs w:val="24"/>
                <w:lang w:eastAsia="lv-LV"/>
                <w14:ligatures w14:val="none"/>
              </w:rPr>
              <w:t>1</w:t>
            </w:r>
            <w:r>
              <w:rPr>
                <w:rFonts w:ascii="Times New Roman" w:hAnsi="Times New Roman" w:cs="Times New Roman"/>
                <w:sz w:val="24"/>
                <w:szCs w:val="24"/>
                <w:lang w:eastAsia="lv-LV"/>
                <w14:ligatures w14:val="none"/>
              </w:rPr>
              <w:t xml:space="preserve"> (viens)</w:t>
            </w:r>
            <w:r w:rsidRPr="00F15DB6">
              <w:rPr>
                <w:rFonts w:ascii="Times New Roman" w:hAnsi="Times New Roman" w:cs="Times New Roman"/>
                <w:sz w:val="24"/>
                <w:szCs w:val="24"/>
                <w:lang w:eastAsia="lv-LV"/>
                <w14:ligatures w14:val="none"/>
              </w:rPr>
              <w:t xml:space="preserve"> mēnesis no līguma parakstīšanas dienas;</w:t>
            </w:r>
          </w:p>
        </w:tc>
      </w:tr>
      <w:tr w:rsidR="007825D3" w:rsidRPr="00D50A9D" w14:paraId="5D719FE3" w14:textId="77777777" w:rsidTr="00787C24">
        <w:tc>
          <w:tcPr>
            <w:tcW w:w="2551" w:type="dxa"/>
            <w:shd w:val="clear" w:color="auto" w:fill="FFFFFF" w:themeFill="background1"/>
          </w:tcPr>
          <w:p w14:paraId="5EADC16B" w14:textId="1E9FC9FE" w:rsidR="007825D3" w:rsidRPr="00D50A9D" w:rsidRDefault="007825D3" w:rsidP="00DB5380">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Garantija:</w:t>
            </w:r>
          </w:p>
        </w:tc>
        <w:tc>
          <w:tcPr>
            <w:tcW w:w="6067" w:type="dxa"/>
            <w:shd w:val="clear" w:color="auto" w:fill="FFFFFF" w:themeFill="background1"/>
          </w:tcPr>
          <w:p w14:paraId="4AE20F4B" w14:textId="48A58700" w:rsidR="007825D3" w:rsidRPr="00316EF6" w:rsidRDefault="007825D3" w:rsidP="00316EF6">
            <w:pPr>
              <w:jc w:val="both"/>
              <w:rPr>
                <w:rFonts w:ascii="Times New Roman" w:hAnsi="Times New Roman" w:cs="Times New Roman"/>
                <w:sz w:val="24"/>
                <w:szCs w:val="24"/>
                <w:lang w:eastAsia="lv-LV"/>
                <w14:ligatures w14:val="none"/>
              </w:rPr>
            </w:pPr>
            <w:r w:rsidRPr="007825D3">
              <w:rPr>
                <w:rFonts w:ascii="Times New Roman" w:hAnsi="Times New Roman" w:cs="Times New Roman"/>
                <w:sz w:val="24"/>
                <w:szCs w:val="24"/>
                <w:lang w:eastAsia="lv-LV"/>
                <w14:ligatures w14:val="none"/>
              </w:rPr>
              <w:t xml:space="preserve">Garantija līguma ietvaros veiktajiem darbiem: </w:t>
            </w:r>
            <w:r w:rsidR="00F15DB6">
              <w:rPr>
                <w:rFonts w:ascii="Times New Roman" w:hAnsi="Times New Roman" w:cs="Times New Roman"/>
                <w:sz w:val="24"/>
                <w:szCs w:val="24"/>
                <w:lang w:eastAsia="lv-LV"/>
                <w14:ligatures w14:val="none"/>
              </w:rPr>
              <w:t>24</w:t>
            </w:r>
            <w:r w:rsidRPr="007825D3">
              <w:rPr>
                <w:rFonts w:ascii="Times New Roman" w:hAnsi="Times New Roman" w:cs="Times New Roman"/>
                <w:sz w:val="24"/>
                <w:szCs w:val="24"/>
                <w:lang w:eastAsia="lv-LV"/>
                <w14:ligatures w14:val="none"/>
              </w:rPr>
              <w:t xml:space="preserve"> mēneši</w:t>
            </w:r>
          </w:p>
        </w:tc>
      </w:tr>
      <w:tr w:rsidR="00C965F4" w:rsidRPr="007A5CFF" w14:paraId="0319F898" w14:textId="77777777" w:rsidTr="00787C24">
        <w:tc>
          <w:tcPr>
            <w:tcW w:w="2551" w:type="dxa"/>
            <w:shd w:val="clear" w:color="auto" w:fill="FFFFFF" w:themeFill="background1"/>
          </w:tcPr>
          <w:p w14:paraId="1632CD67" w14:textId="77777777" w:rsidR="00C965F4" w:rsidRPr="00D50A9D" w:rsidRDefault="00C965F4" w:rsidP="00DB5380">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067" w:type="dxa"/>
            <w:shd w:val="clear" w:color="auto" w:fill="FFFFFF" w:themeFill="background1"/>
          </w:tcPr>
          <w:p w14:paraId="35FE9800" w14:textId="64E7DE94" w:rsidR="00B14872" w:rsidRPr="007A5CFF" w:rsidRDefault="00B14872" w:rsidP="00DB5380">
            <w:pPr>
              <w:jc w:val="both"/>
              <w:rPr>
                <w:rFonts w:ascii="Times New Roman" w:hAnsi="Times New Roman" w:cs="Times New Roman"/>
                <w:i/>
                <w:sz w:val="24"/>
                <w:szCs w:val="24"/>
                <w:lang w:eastAsia="lv-LV"/>
                <w14:ligatures w14:val="none"/>
              </w:rPr>
            </w:pPr>
            <w:r w:rsidRPr="00B14872">
              <w:rPr>
                <w:rFonts w:ascii="Times New Roman" w:hAnsi="Times New Roman" w:cs="Times New Roman"/>
                <w:i/>
                <w:sz w:val="24"/>
                <w:szCs w:val="24"/>
                <w:lang w:eastAsia="lv-LV"/>
                <w14:ligatures w14:val="none"/>
              </w:rPr>
              <w:t>Cenā jāiekļauj visi izdevumi kas saistīt</w:t>
            </w:r>
            <w:r>
              <w:rPr>
                <w:rFonts w:ascii="Times New Roman" w:hAnsi="Times New Roman" w:cs="Times New Roman"/>
                <w:i/>
                <w:sz w:val="24"/>
                <w:szCs w:val="24"/>
                <w:lang w:eastAsia="lv-LV"/>
                <w14:ligatures w14:val="none"/>
              </w:rPr>
              <w:t>i</w:t>
            </w:r>
            <w:r w:rsidRPr="00B14872">
              <w:rPr>
                <w:rFonts w:ascii="Times New Roman" w:hAnsi="Times New Roman" w:cs="Times New Roman"/>
                <w:i/>
                <w:sz w:val="24"/>
                <w:szCs w:val="24"/>
                <w:lang w:eastAsia="lv-LV"/>
                <w14:ligatures w14:val="none"/>
              </w:rPr>
              <w:t xml:space="preserve"> ar pilnīgu un kvalitatīvu Darbu izpildi, transporta izdevumiem, nodokļiem, nodevām kā arī visi iespējamie Pretendenta izdevumi, kas nepieciešami Pretendenta saistību izpildei Līguma ietvaros. Papildus izmaksas nav pieļaujamas.</w:t>
            </w:r>
          </w:p>
        </w:tc>
      </w:tr>
    </w:tbl>
    <w:p w14:paraId="167EE8C4" w14:textId="77777777" w:rsidR="00F679E6" w:rsidRPr="00F679E6" w:rsidRDefault="00F679E6" w:rsidP="00F679E6">
      <w:pPr>
        <w:rPr>
          <w:rFonts w:ascii="Times New Roman" w:hAnsi="Times New Roman" w:cs="Times New Roman"/>
          <w:color w:val="000000"/>
          <w:kern w:val="0"/>
          <w:sz w:val="24"/>
          <w:szCs w:val="24"/>
          <w:lang w:eastAsia="lv-LV"/>
          <w14:ligatures w14:val="none"/>
        </w:rPr>
      </w:pPr>
    </w:p>
    <w:p w14:paraId="4C321A45" w14:textId="236BB355" w:rsidR="00F679E6" w:rsidRPr="00A5338F" w:rsidRDefault="00F679E6" w:rsidP="00A5338F">
      <w:pPr>
        <w:pStyle w:val="ListParagraph"/>
        <w:numPr>
          <w:ilvl w:val="0"/>
          <w:numId w:val="7"/>
        </w:numPr>
        <w:rPr>
          <w:rFonts w:ascii="Times New Roman" w:hAnsi="Times New Roman" w:cs="Times New Roman"/>
          <w:b/>
          <w:bCs/>
          <w:color w:val="000000"/>
          <w:kern w:val="0"/>
          <w:sz w:val="24"/>
          <w:szCs w:val="24"/>
          <w:lang w:eastAsia="lv-LV"/>
          <w14:ligatures w14:val="none"/>
        </w:rPr>
      </w:pPr>
      <w:r w:rsidRPr="00A5338F">
        <w:rPr>
          <w:rFonts w:ascii="Times New Roman" w:hAnsi="Times New Roman" w:cs="Times New Roman"/>
          <w:b/>
          <w:bCs/>
          <w:color w:val="000000"/>
          <w:kern w:val="0"/>
          <w:sz w:val="24"/>
          <w:szCs w:val="24"/>
          <w:lang w:eastAsia="lv-LV"/>
          <w14:ligatures w14:val="none"/>
        </w:rPr>
        <w:t>Prasības pretendentiem</w:t>
      </w:r>
    </w:p>
    <w:p w14:paraId="3926963E" w14:textId="77777777" w:rsidR="00F679E6" w:rsidRPr="00F679E6" w:rsidRDefault="00F679E6" w:rsidP="00F679E6">
      <w:pPr>
        <w:pStyle w:val="ListParagraph"/>
        <w:jc w:val="both"/>
        <w:rPr>
          <w:rFonts w:ascii="Times New Roman" w:hAnsi="Times New Roman" w:cs="Times New Roman"/>
          <w:color w:val="000000"/>
          <w:kern w:val="0"/>
          <w:sz w:val="24"/>
          <w:szCs w:val="24"/>
          <w:lang w:eastAsia="lv-LV"/>
          <w14:ligatures w14:val="none"/>
        </w:rPr>
      </w:pPr>
    </w:p>
    <w:p w14:paraId="2B258F13" w14:textId="3C6C91A1" w:rsidR="007A5CFF" w:rsidRDefault="007A5CFF"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171ABE">
        <w:rPr>
          <w:rFonts w:ascii="Times New Roman" w:hAnsi="Times New Roman" w:cs="Times New Roman"/>
          <w:color w:val="000000"/>
          <w:kern w:val="0"/>
          <w:sz w:val="24"/>
          <w:szCs w:val="24"/>
          <w:lang w:eastAsia="lv-LV"/>
          <w14:ligatures w14:val="none"/>
        </w:rPr>
        <w:t>;</w:t>
      </w:r>
    </w:p>
    <w:p w14:paraId="1B0AB7DE" w14:textId="3ABB8107" w:rsidR="00F679E6" w:rsidRDefault="00F679E6"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r w:rsidR="00171ABE">
        <w:rPr>
          <w:rFonts w:ascii="Times New Roman" w:hAnsi="Times New Roman" w:cs="Times New Roman"/>
          <w:color w:val="000000"/>
          <w:kern w:val="0"/>
          <w:sz w:val="24"/>
          <w:szCs w:val="24"/>
          <w:lang w:eastAsia="lv-LV"/>
          <w14:ligatures w14:val="none"/>
        </w:rPr>
        <w:t>;</w:t>
      </w:r>
    </w:p>
    <w:p w14:paraId="7D34CE99" w14:textId="77777777" w:rsidR="008642AF" w:rsidRDefault="008642AF" w:rsidP="008642AF">
      <w:pPr>
        <w:pStyle w:val="ListParagraph"/>
        <w:ind w:left="1140"/>
        <w:jc w:val="both"/>
        <w:rPr>
          <w:rFonts w:ascii="Times New Roman" w:hAnsi="Times New Roman" w:cs="Times New Roman"/>
          <w:color w:val="000000"/>
          <w:kern w:val="0"/>
          <w:sz w:val="24"/>
          <w:szCs w:val="24"/>
          <w:lang w:eastAsia="lv-LV"/>
          <w14:ligatures w14:val="none"/>
        </w:rPr>
      </w:pPr>
    </w:p>
    <w:p w14:paraId="14F11B9D" w14:textId="45D6C8F2" w:rsidR="00BA1143" w:rsidRPr="00F679E6" w:rsidRDefault="00A5338F" w:rsidP="00A5338F">
      <w:pPr>
        <w:pStyle w:val="ListParagraph"/>
        <w:numPr>
          <w:ilvl w:val="0"/>
          <w:numId w:val="7"/>
        </w:numPr>
        <w:jc w:val="both"/>
        <w:rPr>
          <w:rFonts w:ascii="Times New Roman" w:hAnsi="Times New Roman" w:cs="Times New Roman"/>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I</w:t>
      </w:r>
      <w:r w:rsidR="00BA1143" w:rsidRPr="00F679E6">
        <w:rPr>
          <w:rFonts w:ascii="Times New Roman" w:eastAsia="Times New Roman" w:hAnsi="Times New Roman" w:cs="Times New Roman"/>
          <w:b/>
          <w:bCs/>
          <w:color w:val="000000"/>
          <w:kern w:val="0"/>
          <w:sz w:val="24"/>
          <w:szCs w:val="24"/>
          <w:lang w:eastAsia="lv-LV"/>
          <w14:ligatures w14:val="none"/>
        </w:rPr>
        <w:t>esniedzamie dokumenti</w:t>
      </w:r>
    </w:p>
    <w:p w14:paraId="0617405B" w14:textId="48F4B975" w:rsidR="009338C5" w:rsidRDefault="009338C5"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(1.pielikums);</w:t>
      </w:r>
    </w:p>
    <w:p w14:paraId="005C0F11" w14:textId="6F7B89B4" w:rsidR="006C1FCA" w:rsidRDefault="009338C5"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lastRenderedPageBreak/>
        <w:t>Finanšu piedāvājums, kas sagatavots atbilstoši cenu aptaujas Finanšu piedāvājuma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(2.pielikums)</w:t>
      </w:r>
    </w:p>
    <w:p w14:paraId="59A4507B" w14:textId="24749D54" w:rsidR="00A5338F" w:rsidRPr="00A5338F" w:rsidRDefault="00A5338F" w:rsidP="00A5338F">
      <w:pPr>
        <w:pStyle w:val="ListParagraph"/>
        <w:numPr>
          <w:ilvl w:val="1"/>
          <w:numId w:val="7"/>
        </w:numPr>
        <w:rPr>
          <w:rFonts w:ascii="Times New Roman" w:hAnsi="Times New Roman" w:cs="Times New Roman"/>
          <w:color w:val="000000"/>
          <w:kern w:val="0"/>
          <w:sz w:val="24"/>
          <w:szCs w:val="24"/>
          <w:lang w:eastAsia="lv-LV"/>
          <w14:ligatures w14:val="none"/>
        </w:rPr>
      </w:pPr>
      <w:r w:rsidRPr="00A5338F">
        <w:rPr>
          <w:rFonts w:ascii="Times New Roman" w:hAnsi="Times New Roman" w:cs="Times New Roman"/>
          <w:color w:val="000000"/>
          <w:kern w:val="0"/>
          <w:sz w:val="24"/>
          <w:szCs w:val="24"/>
          <w:lang w:eastAsia="lv-LV"/>
          <w14:ligatures w14:val="none"/>
        </w:rPr>
        <w:t>Pretendents iesniedz sagatavotu Tāmi (</w:t>
      </w:r>
      <w:r w:rsidR="00787C24">
        <w:rPr>
          <w:rFonts w:ascii="Times New Roman" w:hAnsi="Times New Roman" w:cs="Times New Roman"/>
          <w:color w:val="000000"/>
          <w:kern w:val="0"/>
          <w:sz w:val="24"/>
          <w:szCs w:val="24"/>
          <w:lang w:eastAsia="lv-LV"/>
          <w14:ligatures w14:val="none"/>
        </w:rPr>
        <w:t>3</w:t>
      </w:r>
      <w:r w:rsidRPr="00A5338F">
        <w:rPr>
          <w:rFonts w:ascii="Times New Roman" w:hAnsi="Times New Roman" w:cs="Times New Roman"/>
          <w:color w:val="000000"/>
          <w:kern w:val="0"/>
          <w:sz w:val="24"/>
          <w:szCs w:val="24"/>
          <w:lang w:eastAsia="lv-LV"/>
          <w14:ligatures w14:val="none"/>
        </w:rPr>
        <w:t xml:space="preserve">.pielikums), kas sagatavota atbilstoši cenu aptaujas paraugam.  </w:t>
      </w:r>
    </w:p>
    <w:p w14:paraId="3F0A5983" w14:textId="77777777" w:rsidR="00A5338F" w:rsidRPr="00787C24" w:rsidRDefault="00A5338F" w:rsidP="00787C24">
      <w:pPr>
        <w:jc w:val="both"/>
        <w:rPr>
          <w:rFonts w:ascii="Times New Roman" w:hAnsi="Times New Roman" w:cs="Times New Roman"/>
          <w:color w:val="000000"/>
          <w:kern w:val="0"/>
          <w:sz w:val="24"/>
          <w:szCs w:val="24"/>
          <w:lang w:eastAsia="lv-LV"/>
          <w14:ligatures w14:val="none"/>
        </w:rPr>
      </w:pPr>
    </w:p>
    <w:p w14:paraId="557D65DA" w14:textId="77777777" w:rsidR="00F679E6" w:rsidRPr="00F679E6" w:rsidRDefault="00F679E6" w:rsidP="00F679E6">
      <w:pPr>
        <w:jc w:val="both"/>
        <w:rPr>
          <w:rFonts w:ascii="Times New Roman" w:hAnsi="Times New Roman" w:cs="Times New Roman"/>
          <w:color w:val="000000"/>
          <w:kern w:val="0"/>
          <w:sz w:val="24"/>
          <w:szCs w:val="24"/>
          <w:lang w:eastAsia="lv-LV"/>
          <w14:ligatures w14:val="none"/>
        </w:rPr>
      </w:pPr>
    </w:p>
    <w:p w14:paraId="6DBA6BC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B11F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ED4ED1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CFC6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5CF61A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31F3D9"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B014E0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8618E2B"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43290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D6B293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C9464E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F10337D" w14:textId="77777777" w:rsidR="00F679E6" w:rsidRDefault="00F679E6" w:rsidP="0017644C">
      <w:pPr>
        <w:spacing w:after="0"/>
        <w:rPr>
          <w:rFonts w:ascii="Times New Roman" w:hAnsi="Times New Roman" w:cs="Times New Roman"/>
          <w:i/>
          <w:iCs/>
          <w:kern w:val="0"/>
          <w:sz w:val="24"/>
          <w:szCs w:val="24"/>
          <w:lang w:eastAsia="lv-LV"/>
          <w14:ligatures w14:val="none"/>
        </w:rPr>
      </w:pPr>
    </w:p>
    <w:p w14:paraId="5B23A7DE" w14:textId="77777777" w:rsidR="0017644C" w:rsidRDefault="0017644C" w:rsidP="0017644C">
      <w:pPr>
        <w:spacing w:after="0"/>
        <w:rPr>
          <w:rFonts w:ascii="Times New Roman" w:hAnsi="Times New Roman" w:cs="Times New Roman"/>
          <w:i/>
          <w:iCs/>
          <w:kern w:val="0"/>
          <w:sz w:val="24"/>
          <w:szCs w:val="24"/>
          <w:lang w:eastAsia="lv-LV"/>
          <w14:ligatures w14:val="none"/>
        </w:rPr>
      </w:pPr>
    </w:p>
    <w:p w14:paraId="4EF7F34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653D9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BA77B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D3680D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5AA53CF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D475055"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24FD7D2"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664744C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4FAE066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4C9339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70DE9F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645B9A7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6124D86"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0ADDD7C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07F4D5A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CA5FE2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609492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5592E37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20F56ED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7D5B6E5"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55950FEE"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0ED6A7F" w14:textId="77777777" w:rsidR="002D7582" w:rsidRDefault="002D7582" w:rsidP="00A16BBB">
      <w:pPr>
        <w:spacing w:after="0"/>
        <w:jc w:val="right"/>
        <w:rPr>
          <w:rFonts w:ascii="Times New Roman" w:hAnsi="Times New Roman" w:cs="Times New Roman"/>
          <w:i/>
          <w:iCs/>
          <w:kern w:val="0"/>
          <w:sz w:val="24"/>
          <w:szCs w:val="24"/>
          <w:lang w:eastAsia="lv-LV"/>
          <w14:ligatures w14:val="none"/>
        </w:rPr>
      </w:pPr>
    </w:p>
    <w:p w14:paraId="2DFEA422" w14:textId="77777777" w:rsidR="002D7582" w:rsidRDefault="002D7582" w:rsidP="00A16BBB">
      <w:pPr>
        <w:spacing w:after="0"/>
        <w:jc w:val="right"/>
        <w:rPr>
          <w:rFonts w:ascii="Times New Roman" w:hAnsi="Times New Roman" w:cs="Times New Roman"/>
          <w:i/>
          <w:iCs/>
          <w:kern w:val="0"/>
          <w:sz w:val="24"/>
          <w:szCs w:val="24"/>
          <w:lang w:eastAsia="lv-LV"/>
          <w14:ligatures w14:val="none"/>
        </w:rPr>
      </w:pPr>
    </w:p>
    <w:p w14:paraId="10B34C8E" w14:textId="77777777" w:rsidR="002D7582" w:rsidRDefault="002D7582" w:rsidP="00A16BBB">
      <w:pPr>
        <w:spacing w:after="0"/>
        <w:jc w:val="right"/>
        <w:rPr>
          <w:rFonts w:ascii="Times New Roman" w:hAnsi="Times New Roman" w:cs="Times New Roman"/>
          <w:i/>
          <w:iCs/>
          <w:kern w:val="0"/>
          <w:sz w:val="24"/>
          <w:szCs w:val="24"/>
          <w:lang w:eastAsia="lv-LV"/>
          <w14:ligatures w14:val="none"/>
        </w:rPr>
      </w:pPr>
    </w:p>
    <w:p w14:paraId="34691182" w14:textId="77777777" w:rsidR="002D7582" w:rsidRDefault="002D7582" w:rsidP="00A16BBB">
      <w:pPr>
        <w:spacing w:after="0"/>
        <w:jc w:val="right"/>
        <w:rPr>
          <w:rFonts w:ascii="Times New Roman" w:hAnsi="Times New Roman" w:cs="Times New Roman"/>
          <w:i/>
          <w:iCs/>
          <w:kern w:val="0"/>
          <w:sz w:val="24"/>
          <w:szCs w:val="24"/>
          <w:lang w:eastAsia="lv-LV"/>
          <w14:ligatures w14:val="none"/>
        </w:rPr>
      </w:pPr>
    </w:p>
    <w:p w14:paraId="1DB9DEA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831CB8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D11ED5"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706EB124" w14:textId="77777777" w:rsidR="00047357" w:rsidRDefault="00047357" w:rsidP="00A16BBB">
      <w:pPr>
        <w:spacing w:after="0"/>
        <w:jc w:val="right"/>
        <w:rPr>
          <w:rFonts w:ascii="Times New Roman" w:hAnsi="Times New Roman" w:cs="Times New Roman"/>
          <w:i/>
          <w:iCs/>
          <w:kern w:val="0"/>
          <w:sz w:val="24"/>
          <w:szCs w:val="24"/>
          <w:lang w:eastAsia="lv-LV"/>
          <w14:ligatures w14:val="none"/>
        </w:rPr>
      </w:pPr>
    </w:p>
    <w:p w14:paraId="63A4C782"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62717D57" w14:textId="7E9FEC1B"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lastRenderedPageBreak/>
        <w:t>1. pielikums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2D95BB67"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2" w:name="_Hlk234417990"/>
      <w:r w:rsidR="00081FE6" w:rsidRPr="00081FE6">
        <w:rPr>
          <w:rFonts w:ascii="Times New Roman" w:hAnsi="Times New Roman" w:cs="Times New Roman"/>
          <w:b/>
          <w:bCs/>
          <w:kern w:val="0"/>
          <w:sz w:val="24"/>
          <w:szCs w:val="24"/>
          <w:lang w:eastAsia="lv-LV"/>
          <w14:ligatures w14:val="none"/>
        </w:rPr>
        <w:t>“</w:t>
      </w:r>
      <w:r w:rsidR="0091643A" w:rsidRPr="0091643A">
        <w:rPr>
          <w:rFonts w:ascii="Times New Roman" w:hAnsi="Times New Roman" w:cs="Times New Roman"/>
          <w:b/>
          <w:bCs/>
          <w:kern w:val="0"/>
          <w:sz w:val="24"/>
          <w:szCs w:val="24"/>
          <w:lang w:eastAsia="lv-LV"/>
          <w14:ligatures w14:val="none"/>
        </w:rPr>
        <w:t>Lietus kanalizācijas tīklu avārijas situācijas novēršana Sauriešos</w:t>
      </w:r>
      <w:r w:rsidR="00081FE6">
        <w:rPr>
          <w:rFonts w:ascii="Times New Roman" w:hAnsi="Times New Roman" w:cs="Times New Roman"/>
          <w:b/>
          <w:kern w:val="0"/>
          <w:sz w:val="24"/>
          <w:szCs w:val="24"/>
          <w:lang w:eastAsia="lv-LV"/>
          <w14:ligatures w14:val="none"/>
        </w:rPr>
        <w:t>”</w:t>
      </w:r>
      <w:bookmarkEnd w:id="2"/>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A5338F">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4C851A3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CAF62B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0F96082"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EDCC41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4A4528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A04C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38FFCB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89FED7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C54BC3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4575A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77D672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31039C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7F6AAB"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717766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39D35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DE24B3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1E99D0C"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AEF6BB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D32EDD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11731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B474C2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B45AED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CE92577" w14:textId="77777777" w:rsidR="00047357" w:rsidRDefault="00047357" w:rsidP="00BA1143">
      <w:pPr>
        <w:spacing w:after="0"/>
        <w:jc w:val="center"/>
        <w:rPr>
          <w:rFonts w:ascii="Times New Roman" w:hAnsi="Times New Roman" w:cs="Times New Roman"/>
          <w:b/>
          <w:kern w:val="0"/>
          <w:sz w:val="24"/>
          <w:szCs w:val="24"/>
          <w:lang w:eastAsia="lv-LV"/>
          <w14:ligatures w14:val="none"/>
        </w:rPr>
      </w:pPr>
    </w:p>
    <w:p w14:paraId="0970026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507A8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3553949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5BFCE0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08D66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9E273DC"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08387D5"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808A2B9" w14:textId="0377C94A" w:rsidR="00A5338F" w:rsidRPr="00787C24" w:rsidRDefault="00787C24" w:rsidP="00A5338F">
      <w:pPr>
        <w:spacing w:after="0"/>
        <w:jc w:val="right"/>
        <w:rPr>
          <w:rFonts w:ascii="Times New Roman" w:hAnsi="Times New Roman" w:cs="Times New Roman"/>
          <w:bCs/>
          <w:kern w:val="0"/>
          <w:sz w:val="24"/>
          <w:szCs w:val="24"/>
          <w:lang w:eastAsia="lv-LV"/>
          <w14:ligatures w14:val="none"/>
        </w:rPr>
      </w:pPr>
      <w:r w:rsidRPr="00787C24">
        <w:rPr>
          <w:rFonts w:ascii="Times New Roman" w:hAnsi="Times New Roman" w:cs="Times New Roman"/>
          <w:bCs/>
          <w:kern w:val="0"/>
          <w:sz w:val="24"/>
          <w:szCs w:val="24"/>
          <w:lang w:eastAsia="lv-LV"/>
          <w14:ligatures w14:val="none"/>
        </w:rPr>
        <w:t>2.pielikums</w:t>
      </w:r>
    </w:p>
    <w:p w14:paraId="6FCD7F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F8DD3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618A22C" w14:textId="66AAD9D5"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71D8209D" w14:textId="7FE7EB66" w:rsidR="001308C8" w:rsidRPr="00A5338F" w:rsidRDefault="008F7803" w:rsidP="00A5338F">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91643A" w:rsidRPr="0091643A">
        <w:rPr>
          <w:rFonts w:ascii="Times New Roman" w:hAnsi="Times New Roman" w:cs="Times New Roman"/>
          <w:b/>
          <w:bCs/>
          <w:kern w:val="0"/>
          <w:sz w:val="24"/>
          <w:szCs w:val="24"/>
          <w:lang w:eastAsia="lv-LV"/>
          <w14:ligatures w14:val="none"/>
        </w:rPr>
        <w:t>Lietus kanalizācijas tīklu avārijas situācijas novēršana Sauriešos</w:t>
      </w:r>
      <w:r w:rsidR="0017644C" w:rsidRPr="0017644C">
        <w:rPr>
          <w:rFonts w:ascii="Times New Roman" w:hAnsi="Times New Roman" w:cs="Times New Roman"/>
          <w:b/>
          <w:bCs/>
          <w:kern w:val="0"/>
          <w:sz w:val="24"/>
          <w:szCs w:val="24"/>
          <w:lang w:eastAsia="lv-LV"/>
          <w14:ligatures w14:val="none"/>
        </w:rPr>
        <w:t>”</w:t>
      </w:r>
    </w:p>
    <w:tbl>
      <w:tblPr>
        <w:tblStyle w:val="TableGrid"/>
        <w:tblW w:w="9067" w:type="dxa"/>
        <w:tblLook w:val="04A0" w:firstRow="1" w:lastRow="0" w:firstColumn="1" w:lastColumn="0" w:noHBand="0" w:noVBand="1"/>
      </w:tblPr>
      <w:tblGrid>
        <w:gridCol w:w="6799"/>
        <w:gridCol w:w="2268"/>
      </w:tblGrid>
      <w:tr w:rsidR="00A5338F" w:rsidRPr="00BE19F5" w14:paraId="36EF5012" w14:textId="77777777" w:rsidTr="00A5338F">
        <w:trPr>
          <w:trHeight w:val="564"/>
        </w:trPr>
        <w:tc>
          <w:tcPr>
            <w:tcW w:w="6799" w:type="dxa"/>
            <w:tcBorders>
              <w:bottom w:val="single" w:sz="4" w:space="0" w:color="auto"/>
            </w:tcBorders>
            <w:shd w:val="clear" w:color="auto" w:fill="D1D1D1" w:themeFill="background2" w:themeFillShade="E6"/>
            <w:vAlign w:val="center"/>
          </w:tcPr>
          <w:p w14:paraId="7F3AB989" w14:textId="4C99069E" w:rsidR="00A5338F" w:rsidRPr="00A5338F" w:rsidRDefault="00A5338F" w:rsidP="00DB5380">
            <w:pPr>
              <w:jc w:val="center"/>
              <w:rPr>
                <w:rFonts w:ascii="Times New Roman" w:hAnsi="Times New Roman" w:cs="Times New Roman"/>
                <w:b/>
                <w:sz w:val="24"/>
                <w:szCs w:val="24"/>
              </w:rPr>
            </w:pPr>
            <w:bookmarkStart w:id="3" w:name="_Hlk137205141"/>
            <w:r w:rsidRPr="00A5338F">
              <w:rPr>
                <w:rFonts w:ascii="Times New Roman" w:hAnsi="Times New Roman" w:cs="Times New Roman"/>
                <w:b/>
                <w:sz w:val="24"/>
                <w:szCs w:val="24"/>
              </w:rPr>
              <w:t>Iepirkuma priekšmets</w:t>
            </w:r>
          </w:p>
        </w:tc>
        <w:tc>
          <w:tcPr>
            <w:tcW w:w="2268" w:type="dxa"/>
            <w:shd w:val="clear" w:color="auto" w:fill="D1D1D1" w:themeFill="background2" w:themeFillShade="E6"/>
            <w:vAlign w:val="center"/>
          </w:tcPr>
          <w:p w14:paraId="0AECBBDA" w14:textId="4B012037" w:rsidR="00A5338F" w:rsidRPr="00A5338F" w:rsidRDefault="00A5338F" w:rsidP="00A5338F">
            <w:pPr>
              <w:jc w:val="center"/>
              <w:rPr>
                <w:rFonts w:ascii="Times New Roman" w:hAnsi="Times New Roman" w:cs="Times New Roman"/>
                <w:b/>
                <w:sz w:val="24"/>
                <w:szCs w:val="24"/>
              </w:rPr>
            </w:pPr>
            <w:r w:rsidRPr="00A5338F">
              <w:rPr>
                <w:rFonts w:ascii="Times New Roman" w:hAnsi="Times New Roman" w:cs="Times New Roman"/>
                <w:b/>
                <w:sz w:val="24"/>
                <w:szCs w:val="24"/>
              </w:rPr>
              <w:t xml:space="preserve">Kopējā piedāvātā cena EUR bez PVN  </w:t>
            </w:r>
          </w:p>
        </w:tc>
      </w:tr>
      <w:bookmarkEnd w:id="3"/>
      <w:tr w:rsidR="00A5338F" w:rsidRPr="00BE19F5" w14:paraId="5BD62672" w14:textId="77777777" w:rsidTr="00A5338F">
        <w:trPr>
          <w:trHeight w:val="564"/>
        </w:trPr>
        <w:tc>
          <w:tcPr>
            <w:tcW w:w="6799" w:type="dxa"/>
          </w:tcPr>
          <w:p w14:paraId="15DF8D05" w14:textId="7AA52239" w:rsidR="00A5338F" w:rsidRPr="00A5338F" w:rsidRDefault="0091643A" w:rsidP="00DB5380">
            <w:pPr>
              <w:rPr>
                <w:rFonts w:ascii="Times New Roman" w:hAnsi="Times New Roman" w:cs="Times New Roman"/>
                <w:sz w:val="24"/>
                <w:szCs w:val="24"/>
              </w:rPr>
            </w:pPr>
            <w:r w:rsidRPr="0091643A">
              <w:rPr>
                <w:rFonts w:ascii="Times New Roman" w:hAnsi="Times New Roman" w:cs="Times New Roman"/>
                <w:sz w:val="24"/>
                <w:szCs w:val="24"/>
              </w:rPr>
              <w:t>Lietus kanalizācijas tīklu avārijas situācijas novēršana Sauriešos</w:t>
            </w:r>
            <w:r>
              <w:rPr>
                <w:rFonts w:ascii="Times New Roman" w:hAnsi="Times New Roman" w:cs="Times New Roman"/>
                <w:sz w:val="24"/>
                <w:szCs w:val="24"/>
              </w:rPr>
              <w:t xml:space="preserve"> </w:t>
            </w:r>
          </w:p>
        </w:tc>
        <w:tc>
          <w:tcPr>
            <w:tcW w:w="2268" w:type="dxa"/>
            <w:vAlign w:val="center"/>
          </w:tcPr>
          <w:p w14:paraId="3C31C16C" w14:textId="77777777" w:rsidR="00A5338F" w:rsidRPr="00A5338F" w:rsidRDefault="00A5338F" w:rsidP="00DB5380">
            <w:pPr>
              <w:rPr>
                <w:rFonts w:ascii="Times New Roman" w:hAnsi="Times New Roman" w:cs="Times New Roman"/>
                <w:sz w:val="24"/>
                <w:szCs w:val="24"/>
              </w:rPr>
            </w:pPr>
          </w:p>
        </w:tc>
      </w:tr>
      <w:tr w:rsidR="00A5338F" w:rsidRPr="00295888" w14:paraId="454162FC" w14:textId="77777777" w:rsidTr="00A5338F">
        <w:trPr>
          <w:trHeight w:val="293"/>
        </w:trPr>
        <w:tc>
          <w:tcPr>
            <w:tcW w:w="6799" w:type="dxa"/>
            <w:vAlign w:val="center"/>
          </w:tcPr>
          <w:p w14:paraId="418DD7EE" w14:textId="77777777" w:rsidR="00A5338F" w:rsidRPr="00A5338F" w:rsidRDefault="00A5338F" w:rsidP="00DB5380">
            <w:pPr>
              <w:jc w:val="right"/>
              <w:rPr>
                <w:rFonts w:ascii="Times New Roman" w:hAnsi="Times New Roman" w:cs="Times New Roman"/>
                <w:sz w:val="24"/>
                <w:szCs w:val="24"/>
              </w:rPr>
            </w:pPr>
            <w:r w:rsidRPr="00A5338F">
              <w:rPr>
                <w:rFonts w:ascii="Times New Roman" w:hAnsi="Times New Roman" w:cs="Times New Roman"/>
                <w:sz w:val="24"/>
                <w:szCs w:val="24"/>
              </w:rPr>
              <w:t>PVN summa, EUR:</w:t>
            </w:r>
          </w:p>
        </w:tc>
        <w:tc>
          <w:tcPr>
            <w:tcW w:w="2268" w:type="dxa"/>
            <w:vAlign w:val="center"/>
          </w:tcPr>
          <w:p w14:paraId="79A18A3E" w14:textId="77777777" w:rsidR="00A5338F" w:rsidRPr="00A5338F" w:rsidRDefault="00A5338F" w:rsidP="00DB5380">
            <w:pPr>
              <w:rPr>
                <w:rFonts w:ascii="Times New Roman" w:hAnsi="Times New Roman" w:cs="Times New Roman"/>
                <w:sz w:val="24"/>
                <w:szCs w:val="24"/>
              </w:rPr>
            </w:pPr>
          </w:p>
        </w:tc>
      </w:tr>
      <w:tr w:rsidR="00A5338F" w:rsidRPr="00295888" w14:paraId="64395AC3" w14:textId="77777777" w:rsidTr="00A5338F">
        <w:trPr>
          <w:trHeight w:val="425"/>
        </w:trPr>
        <w:tc>
          <w:tcPr>
            <w:tcW w:w="6799" w:type="dxa"/>
            <w:vAlign w:val="center"/>
          </w:tcPr>
          <w:p w14:paraId="787F3E20" w14:textId="77777777" w:rsidR="00A5338F" w:rsidRPr="00A5338F" w:rsidRDefault="00A5338F" w:rsidP="00DB5380">
            <w:pPr>
              <w:jc w:val="right"/>
              <w:rPr>
                <w:rFonts w:ascii="Times New Roman" w:hAnsi="Times New Roman" w:cs="Times New Roman"/>
                <w:sz w:val="24"/>
                <w:szCs w:val="24"/>
              </w:rPr>
            </w:pPr>
            <w:r w:rsidRPr="00A5338F">
              <w:rPr>
                <w:rFonts w:ascii="Times New Roman" w:hAnsi="Times New Roman" w:cs="Times New Roman"/>
                <w:sz w:val="24"/>
                <w:szCs w:val="24"/>
              </w:rPr>
              <w:t>Kopējā cena ar PVN, EUR:</w:t>
            </w:r>
          </w:p>
        </w:tc>
        <w:tc>
          <w:tcPr>
            <w:tcW w:w="2268" w:type="dxa"/>
            <w:vAlign w:val="center"/>
          </w:tcPr>
          <w:p w14:paraId="447F56FF" w14:textId="77777777" w:rsidR="00A5338F" w:rsidRPr="00A5338F" w:rsidRDefault="00A5338F" w:rsidP="00DB5380">
            <w:pPr>
              <w:rPr>
                <w:rFonts w:ascii="Times New Roman" w:hAnsi="Times New Roman" w:cs="Times New Roman"/>
                <w:sz w:val="24"/>
                <w:szCs w:val="24"/>
              </w:rPr>
            </w:pPr>
          </w:p>
        </w:tc>
      </w:tr>
    </w:tbl>
    <w:p w14:paraId="0815D230" w14:textId="77777777" w:rsidR="00A5338F" w:rsidRDefault="00A5338F"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08BE1510" w14:textId="77777777" w:rsidR="00A5338F" w:rsidRDefault="00A5338F"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TableGrid"/>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Default="001308C8" w:rsidP="00E87664">
      <w:pPr>
        <w:spacing w:after="0"/>
        <w:rPr>
          <w:rFonts w:ascii="Times New Roman" w:hAnsi="Times New Roman" w:cs="Times New Roman"/>
          <w:b/>
          <w:kern w:val="0"/>
          <w:sz w:val="24"/>
          <w:szCs w:val="24"/>
          <w:lang w:eastAsia="lv-LV"/>
          <w14:ligatures w14:val="none"/>
        </w:rPr>
      </w:pPr>
    </w:p>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33021331"/>
    <w:multiLevelType w:val="multilevel"/>
    <w:tmpl w:val="F140C398"/>
    <w:lvl w:ilvl="0">
      <w:start w:val="1"/>
      <w:numFmt w:val="decimal"/>
      <w:lvlText w:val="%1."/>
      <w:lvlJc w:val="left"/>
      <w:pPr>
        <w:ind w:left="720" w:hanging="360"/>
      </w:pPr>
      <w:rPr>
        <w:rFonts w:hint="default"/>
        <w:b/>
        <w:bCs w:val="0"/>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5"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5"/>
  </w:num>
  <w:num w:numId="5" w16cid:durableId="804615462">
    <w:abstractNumId w:val="4"/>
  </w:num>
  <w:num w:numId="6" w16cid:durableId="1677609214">
    <w:abstractNumId w:val="0"/>
  </w:num>
  <w:num w:numId="7" w16cid:durableId="336731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40DE8"/>
    <w:rsid w:val="00047357"/>
    <w:rsid w:val="00081FE6"/>
    <w:rsid w:val="000A4F9F"/>
    <w:rsid w:val="001308C8"/>
    <w:rsid w:val="00141F90"/>
    <w:rsid w:val="00143B89"/>
    <w:rsid w:val="00171ABE"/>
    <w:rsid w:val="0017644C"/>
    <w:rsid w:val="001B5B73"/>
    <w:rsid w:val="001D4D05"/>
    <w:rsid w:val="00236A47"/>
    <w:rsid w:val="002D7582"/>
    <w:rsid w:val="002F2305"/>
    <w:rsid w:val="00316EF6"/>
    <w:rsid w:val="00392FA3"/>
    <w:rsid w:val="003B7E6E"/>
    <w:rsid w:val="003D2BDD"/>
    <w:rsid w:val="0040414C"/>
    <w:rsid w:val="00436481"/>
    <w:rsid w:val="00445F04"/>
    <w:rsid w:val="00497DD6"/>
    <w:rsid w:val="005026FA"/>
    <w:rsid w:val="00502D76"/>
    <w:rsid w:val="00586E77"/>
    <w:rsid w:val="0061118C"/>
    <w:rsid w:val="006661FD"/>
    <w:rsid w:val="006C0138"/>
    <w:rsid w:val="006C1FCA"/>
    <w:rsid w:val="00711215"/>
    <w:rsid w:val="007249FE"/>
    <w:rsid w:val="00737053"/>
    <w:rsid w:val="007413F0"/>
    <w:rsid w:val="00755D3A"/>
    <w:rsid w:val="0078114C"/>
    <w:rsid w:val="007825D3"/>
    <w:rsid w:val="00787C24"/>
    <w:rsid w:val="007A5CFF"/>
    <w:rsid w:val="007D79AF"/>
    <w:rsid w:val="008168E2"/>
    <w:rsid w:val="00827CD0"/>
    <w:rsid w:val="00834965"/>
    <w:rsid w:val="008642AF"/>
    <w:rsid w:val="008F7803"/>
    <w:rsid w:val="0091643A"/>
    <w:rsid w:val="009338C5"/>
    <w:rsid w:val="009404DD"/>
    <w:rsid w:val="00975D8A"/>
    <w:rsid w:val="009D47D3"/>
    <w:rsid w:val="009F20BC"/>
    <w:rsid w:val="00A16BBB"/>
    <w:rsid w:val="00A5338F"/>
    <w:rsid w:val="00A71460"/>
    <w:rsid w:val="00AF4A7A"/>
    <w:rsid w:val="00B14872"/>
    <w:rsid w:val="00B86326"/>
    <w:rsid w:val="00BA1143"/>
    <w:rsid w:val="00BD0CE9"/>
    <w:rsid w:val="00BE7589"/>
    <w:rsid w:val="00BF6362"/>
    <w:rsid w:val="00C965F4"/>
    <w:rsid w:val="00CC66DD"/>
    <w:rsid w:val="00D23834"/>
    <w:rsid w:val="00D274ED"/>
    <w:rsid w:val="00D3470C"/>
    <w:rsid w:val="00D55A73"/>
    <w:rsid w:val="00DC4FFB"/>
    <w:rsid w:val="00DE003F"/>
    <w:rsid w:val="00E3448C"/>
    <w:rsid w:val="00E87664"/>
    <w:rsid w:val="00EA3F0D"/>
    <w:rsid w:val="00F1441C"/>
    <w:rsid w:val="00F15DB6"/>
    <w:rsid w:val="00F26213"/>
    <w:rsid w:val="00F616C8"/>
    <w:rsid w:val="00F679E6"/>
    <w:rsid w:val="00FE2251"/>
    <w:rsid w:val="00FF3A0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8C8"/>
    <w:pPr>
      <w:spacing w:line="259" w:lineRule="auto"/>
    </w:pPr>
    <w:rPr>
      <w:sz w:val="22"/>
      <w:szCs w:val="22"/>
    </w:rPr>
  </w:style>
  <w:style w:type="paragraph" w:styleId="Heading1">
    <w:name w:val="heading 1"/>
    <w:basedOn w:val="Normal"/>
    <w:next w:val="Normal"/>
    <w:link w:val="Heading1Char"/>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143"/>
    <w:rPr>
      <w:rFonts w:eastAsiaTheme="majorEastAsia" w:cstheme="majorBidi"/>
      <w:color w:val="272727" w:themeColor="text1" w:themeTint="D8"/>
    </w:rPr>
  </w:style>
  <w:style w:type="paragraph" w:styleId="Title">
    <w:name w:val="Title"/>
    <w:basedOn w:val="Normal"/>
    <w:next w:val="Normal"/>
    <w:link w:val="TitleChar"/>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143"/>
    <w:pPr>
      <w:spacing w:before="160"/>
      <w:jc w:val="center"/>
    </w:pPr>
    <w:rPr>
      <w:i/>
      <w:iCs/>
      <w:color w:val="404040" w:themeColor="text1" w:themeTint="BF"/>
    </w:rPr>
  </w:style>
  <w:style w:type="character" w:customStyle="1" w:styleId="QuoteChar">
    <w:name w:val="Quote Char"/>
    <w:basedOn w:val="DefaultParagraphFont"/>
    <w:link w:val="Quote"/>
    <w:uiPriority w:val="29"/>
    <w:rsid w:val="00BA1143"/>
    <w:rPr>
      <w:i/>
      <w:iCs/>
      <w:color w:val="404040" w:themeColor="text1" w:themeTint="BF"/>
    </w:rPr>
  </w:style>
  <w:style w:type="paragraph" w:styleId="ListParagraph">
    <w:name w:val="List Paragraph"/>
    <w:basedOn w:val="Normal"/>
    <w:uiPriority w:val="34"/>
    <w:qFormat/>
    <w:rsid w:val="00BA1143"/>
    <w:pPr>
      <w:ind w:left="720"/>
      <w:contextualSpacing/>
    </w:pPr>
  </w:style>
  <w:style w:type="character" w:styleId="IntenseEmphasis">
    <w:name w:val="Intense Emphasis"/>
    <w:basedOn w:val="DefaultParagraphFont"/>
    <w:uiPriority w:val="21"/>
    <w:qFormat/>
    <w:rsid w:val="00BA1143"/>
    <w:rPr>
      <w:i/>
      <w:iCs/>
      <w:color w:val="0F4761" w:themeColor="accent1" w:themeShade="BF"/>
    </w:rPr>
  </w:style>
  <w:style w:type="paragraph" w:styleId="IntenseQuote">
    <w:name w:val="Intense Quote"/>
    <w:basedOn w:val="Normal"/>
    <w:next w:val="Normal"/>
    <w:link w:val="IntenseQuoteChar"/>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143"/>
    <w:rPr>
      <w:i/>
      <w:iCs/>
      <w:color w:val="0F4761" w:themeColor="accent1" w:themeShade="BF"/>
    </w:rPr>
  </w:style>
  <w:style w:type="character" w:styleId="IntenseReference">
    <w:name w:val="Intense Reference"/>
    <w:basedOn w:val="DefaultParagraphFont"/>
    <w:uiPriority w:val="32"/>
    <w:qFormat/>
    <w:rsid w:val="00BA1143"/>
    <w:rPr>
      <w:b/>
      <w:bCs/>
      <w:smallCaps/>
      <w:color w:val="0F4761" w:themeColor="accent1" w:themeShade="BF"/>
      <w:spacing w:val="5"/>
    </w:rPr>
  </w:style>
  <w:style w:type="table" w:styleId="TableGrid">
    <w:name w:val="Table Grid"/>
    <w:basedOn w:val="TableNormal"/>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NoSpacing">
    <w:name w:val="No Spacing"/>
    <w:uiPriority w:val="1"/>
    <w:qFormat/>
    <w:rsid w:val="003B7E6E"/>
    <w:pPr>
      <w:spacing w:after="0" w:line="240" w:lineRule="auto"/>
    </w:pPr>
    <w:rPr>
      <w:sz w:val="22"/>
      <w:szCs w:val="22"/>
    </w:rPr>
  </w:style>
  <w:style w:type="character" w:styleId="CommentReference">
    <w:name w:val="annotation reference"/>
    <w:basedOn w:val="DefaultParagraphFont"/>
    <w:uiPriority w:val="99"/>
    <w:semiHidden/>
    <w:unhideWhenUsed/>
    <w:rsid w:val="00F679E6"/>
    <w:rPr>
      <w:sz w:val="16"/>
      <w:szCs w:val="16"/>
    </w:rPr>
  </w:style>
  <w:style w:type="paragraph" w:styleId="CommentText">
    <w:name w:val="annotation text"/>
    <w:basedOn w:val="Normal"/>
    <w:link w:val="CommentTextChar"/>
    <w:uiPriority w:val="99"/>
    <w:unhideWhenUsed/>
    <w:rsid w:val="00F679E6"/>
    <w:pPr>
      <w:spacing w:line="240" w:lineRule="auto"/>
    </w:pPr>
    <w:rPr>
      <w:sz w:val="20"/>
      <w:szCs w:val="20"/>
    </w:rPr>
  </w:style>
  <w:style w:type="character" w:customStyle="1" w:styleId="CommentTextChar">
    <w:name w:val="Comment Text Char"/>
    <w:basedOn w:val="DefaultParagraphFont"/>
    <w:link w:val="CommentText"/>
    <w:uiPriority w:val="99"/>
    <w:rsid w:val="00F679E6"/>
    <w:rPr>
      <w:sz w:val="20"/>
      <w:szCs w:val="20"/>
    </w:rPr>
  </w:style>
  <w:style w:type="paragraph" w:styleId="CommentSubject">
    <w:name w:val="annotation subject"/>
    <w:basedOn w:val="CommentText"/>
    <w:next w:val="CommentText"/>
    <w:link w:val="CommentSubjectChar"/>
    <w:uiPriority w:val="99"/>
    <w:semiHidden/>
    <w:unhideWhenUsed/>
    <w:rsid w:val="00F679E6"/>
    <w:rPr>
      <w:b/>
      <w:bCs/>
    </w:rPr>
  </w:style>
  <w:style w:type="character" w:customStyle="1" w:styleId="CommentSubjectChar">
    <w:name w:val="Comment Subject Char"/>
    <w:basedOn w:val="CommentTextChar"/>
    <w:link w:val="CommentSubject"/>
    <w:uiPriority w:val="99"/>
    <w:semiHidden/>
    <w:rsid w:val="00F679E6"/>
    <w:rPr>
      <w:b/>
      <w:bCs/>
      <w:sz w:val="20"/>
      <w:szCs w:val="20"/>
    </w:rPr>
  </w:style>
  <w:style w:type="character" w:customStyle="1" w:styleId="xnormaltextrun">
    <w:name w:val="x_normaltextrun"/>
    <w:basedOn w:val="DefaultParagraphFont"/>
    <w:rsid w:val="0017644C"/>
  </w:style>
  <w:style w:type="paragraph" w:styleId="Revision">
    <w:name w:val="Revision"/>
    <w:hidden/>
    <w:uiPriority w:val="99"/>
    <w:semiHidden/>
    <w:rsid w:val="00E87664"/>
    <w:pPr>
      <w:spacing w:after="0" w:line="240" w:lineRule="auto"/>
    </w:pPr>
    <w:rPr>
      <w:sz w:val="22"/>
      <w:szCs w:val="22"/>
    </w:rPr>
  </w:style>
  <w:style w:type="character" w:styleId="Hyperlink">
    <w:name w:val="Hyperlink"/>
    <w:basedOn w:val="DefaultParagraphFont"/>
    <w:uiPriority w:val="99"/>
    <w:unhideWhenUsed/>
    <w:rsid w:val="00E87664"/>
    <w:rPr>
      <w:color w:val="467886" w:themeColor="hyperlink"/>
      <w:u w:val="single"/>
    </w:rPr>
  </w:style>
  <w:style w:type="character" w:styleId="UnresolvedMention">
    <w:name w:val="Unresolved Mention"/>
    <w:basedOn w:val="DefaultParagraphFont"/>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berts.petrovics@ropazi.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3056</Characters>
  <Application>Microsoft Office Word</Application>
  <DocSecurity>0</DocSecurity>
  <Lines>25</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Regīna Diūra</cp:lastModifiedBy>
  <cp:revision>3</cp:revision>
  <cp:lastPrinted>2026-07-09T08:02:00Z</cp:lastPrinted>
  <dcterms:created xsi:type="dcterms:W3CDTF">2026-09-15T13:44:00Z</dcterms:created>
  <dcterms:modified xsi:type="dcterms:W3CDTF">2026-09-18T09:05:00Z</dcterms:modified>
</cp:coreProperties>
</file>