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2955" w:rsidRDefault="00482955" w:rsidP="00482955">
      <w:pPr>
        <w:tabs>
          <w:tab w:val="left" w:pos="8218"/>
        </w:tabs>
        <w:ind w:left="-284" w:right="84"/>
        <w:contextualSpacing/>
        <w:jc w:val="right"/>
        <w:rPr>
          <w:szCs w:val="24"/>
        </w:rPr>
      </w:pPr>
      <w:r>
        <w:rPr>
          <w:szCs w:val="24"/>
        </w:rPr>
        <w:t>1.pielikums</w:t>
      </w:r>
    </w:p>
    <w:p w:rsidR="00482955" w:rsidRDefault="00482955" w:rsidP="00482955">
      <w:pPr>
        <w:ind w:left="-284" w:right="84"/>
        <w:jc w:val="right"/>
        <w:rPr>
          <w:szCs w:val="24"/>
        </w:rPr>
      </w:pPr>
      <w:r>
        <w:rPr>
          <w:szCs w:val="24"/>
        </w:rPr>
        <w:t>Ropažu novada pašvaldības</w:t>
      </w:r>
    </w:p>
    <w:p w:rsidR="00482955" w:rsidRDefault="00482955" w:rsidP="00482955">
      <w:pPr>
        <w:ind w:left="-284" w:right="84"/>
        <w:jc w:val="right"/>
        <w:rPr>
          <w:szCs w:val="24"/>
        </w:rPr>
      </w:pPr>
      <w:r>
        <w:rPr>
          <w:szCs w:val="24"/>
        </w:rPr>
        <w:t>bērnu un jauniešu nometņu projektu</w:t>
      </w:r>
    </w:p>
    <w:p w:rsidR="00482955" w:rsidRDefault="00482955" w:rsidP="00482955">
      <w:pPr>
        <w:ind w:left="-284" w:right="84"/>
        <w:jc w:val="right"/>
        <w:rPr>
          <w:szCs w:val="24"/>
        </w:rPr>
      </w:pPr>
      <w:r>
        <w:rPr>
          <w:szCs w:val="24"/>
        </w:rPr>
        <w:t xml:space="preserve"> konkursa nolikumam</w:t>
      </w:r>
    </w:p>
    <w:p w:rsidR="00482955" w:rsidRDefault="00482955" w:rsidP="00482955">
      <w:pPr>
        <w:ind w:left="-284" w:right="84"/>
        <w:jc w:val="right"/>
        <w:rPr>
          <w:szCs w:val="24"/>
        </w:rPr>
      </w:pPr>
    </w:p>
    <w:p w:rsidR="00482955" w:rsidRDefault="00482955" w:rsidP="00482955">
      <w:pPr>
        <w:ind w:left="-284" w:right="84"/>
        <w:jc w:val="center"/>
        <w:rPr>
          <w:b/>
          <w:szCs w:val="24"/>
        </w:rPr>
      </w:pPr>
    </w:p>
    <w:p w:rsidR="00482955" w:rsidRDefault="00482955" w:rsidP="00482955">
      <w:pPr>
        <w:ind w:left="-284" w:right="84"/>
        <w:jc w:val="center"/>
        <w:rPr>
          <w:b/>
          <w:szCs w:val="24"/>
        </w:rPr>
      </w:pPr>
      <w:r>
        <w:rPr>
          <w:b/>
          <w:szCs w:val="24"/>
        </w:rPr>
        <w:t>PIETEIKUMA VEIDLAPA</w:t>
      </w:r>
    </w:p>
    <w:p w:rsidR="00482955" w:rsidRDefault="00482955" w:rsidP="00482955">
      <w:pPr>
        <w:ind w:left="-284" w:right="84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4881"/>
      </w:tblGrid>
      <w:tr w:rsidR="00482955" w:rsidTr="00482955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  <w:r>
              <w:rPr>
                <w:szCs w:val="24"/>
              </w:rPr>
              <w:t>PROJEKTA PIETEIKUMA</w:t>
            </w:r>
          </w:p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  <w:r>
              <w:rPr>
                <w:szCs w:val="24"/>
              </w:rPr>
              <w:t>Iesniegšanas datums</w:t>
            </w:r>
          </w:p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  <w:r>
              <w:rPr>
                <w:i/>
                <w:szCs w:val="24"/>
              </w:rPr>
              <w:t>(aizpilda pašvaldība)</w:t>
            </w:r>
          </w:p>
        </w:tc>
        <w:tc>
          <w:tcPr>
            <w:tcW w:w="5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  <w:r>
              <w:rPr>
                <w:szCs w:val="24"/>
              </w:rPr>
              <w:t>Ropažu novada pašvaldībai</w:t>
            </w:r>
          </w:p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  <w:r>
              <w:rPr>
                <w:szCs w:val="24"/>
              </w:rPr>
              <w:t>Institūta iela 1a, Ulbroka, Stopiņu pagasts, Ropažu novads, LV-2130</w:t>
            </w:r>
          </w:p>
        </w:tc>
      </w:tr>
      <w:tr w:rsidR="00482955" w:rsidTr="00482955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955" w:rsidRDefault="00482955">
            <w:pPr>
              <w:spacing w:line="256" w:lineRule="auto"/>
              <w:rPr>
                <w:szCs w:val="24"/>
              </w:rPr>
            </w:pPr>
          </w:p>
        </w:tc>
      </w:tr>
    </w:tbl>
    <w:p w:rsidR="00482955" w:rsidRDefault="00482955" w:rsidP="00482955">
      <w:pPr>
        <w:ind w:left="142" w:right="84"/>
        <w:rPr>
          <w:i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1498"/>
        <w:gridCol w:w="4128"/>
      </w:tblGrid>
      <w:tr w:rsidR="00482955" w:rsidTr="00482955">
        <w:tc>
          <w:tcPr>
            <w:tcW w:w="9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  <w:r>
              <w:rPr>
                <w:szCs w:val="24"/>
              </w:rPr>
              <w:t>PROJEKTA NOSAUKUMS</w:t>
            </w:r>
          </w:p>
        </w:tc>
      </w:tr>
      <w:tr w:rsidR="00482955" w:rsidTr="00482955">
        <w:tc>
          <w:tcPr>
            <w:tcW w:w="9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</w:p>
        </w:tc>
      </w:tr>
      <w:tr w:rsidR="00482955" w:rsidTr="00482955">
        <w:tc>
          <w:tcPr>
            <w:tcW w:w="9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  <w:r>
              <w:rPr>
                <w:szCs w:val="24"/>
              </w:rPr>
              <w:t>NOMETNES NORISES LAIKS</w:t>
            </w:r>
          </w:p>
        </w:tc>
      </w:tr>
      <w:tr w:rsidR="00482955" w:rsidTr="00482955">
        <w:tc>
          <w:tcPr>
            <w:tcW w:w="9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</w:p>
        </w:tc>
      </w:tr>
      <w:tr w:rsidR="00482955" w:rsidTr="00482955">
        <w:tc>
          <w:tcPr>
            <w:tcW w:w="9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  <w:r>
              <w:rPr>
                <w:szCs w:val="24"/>
              </w:rPr>
              <w:t>NOMETNES NORISES VIETA</w:t>
            </w:r>
          </w:p>
        </w:tc>
      </w:tr>
      <w:tr w:rsidR="00482955" w:rsidTr="00482955">
        <w:tc>
          <w:tcPr>
            <w:tcW w:w="9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</w:p>
        </w:tc>
      </w:tr>
      <w:tr w:rsidR="00482955" w:rsidTr="00482955">
        <w:tc>
          <w:tcPr>
            <w:tcW w:w="9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  <w:r>
              <w:rPr>
                <w:szCs w:val="24"/>
              </w:rPr>
              <w:t>DALĪBNIEKU SKAITS</w:t>
            </w:r>
          </w:p>
        </w:tc>
      </w:tr>
      <w:tr w:rsidR="00482955" w:rsidTr="00482955">
        <w:tc>
          <w:tcPr>
            <w:tcW w:w="4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  <w:r>
              <w:rPr>
                <w:szCs w:val="24"/>
              </w:rPr>
              <w:t>Dalībnieki (bērni un jaunieši) -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  <w:r>
              <w:rPr>
                <w:szCs w:val="24"/>
              </w:rPr>
              <w:t>Pedagogi-</w:t>
            </w:r>
          </w:p>
        </w:tc>
      </w:tr>
      <w:tr w:rsidR="00482955" w:rsidTr="00482955">
        <w:tc>
          <w:tcPr>
            <w:tcW w:w="9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  <w:r>
              <w:rPr>
                <w:szCs w:val="24"/>
              </w:rPr>
              <w:t>INFORMĀCIJA PAR PROJEKTA PIETEICĒJU</w:t>
            </w:r>
          </w:p>
        </w:tc>
      </w:tr>
      <w:tr w:rsidR="00482955" w:rsidTr="0048295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  <w:r>
              <w:rPr>
                <w:szCs w:val="24"/>
              </w:rPr>
              <w:t>Projekta pieteicējs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</w:p>
        </w:tc>
      </w:tr>
      <w:tr w:rsidR="00482955" w:rsidTr="0048295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  <w:r>
              <w:rPr>
                <w:szCs w:val="24"/>
              </w:rPr>
              <w:t>Adrese (juridiskā un pasta)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</w:p>
        </w:tc>
      </w:tr>
      <w:tr w:rsidR="00482955" w:rsidTr="0048295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  <w:r>
              <w:rPr>
                <w:szCs w:val="24"/>
              </w:rPr>
              <w:t>Reģistrācijas Nr.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</w:p>
        </w:tc>
      </w:tr>
      <w:tr w:rsidR="00482955" w:rsidTr="0048295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  <w:r>
              <w:rPr>
                <w:szCs w:val="24"/>
              </w:rPr>
              <w:t>Bankas nosaukums, kods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</w:p>
        </w:tc>
      </w:tr>
      <w:tr w:rsidR="00482955" w:rsidTr="0048295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  <w:r>
              <w:rPr>
                <w:szCs w:val="24"/>
              </w:rPr>
              <w:t>Bankas norēķinu konts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</w:p>
        </w:tc>
      </w:tr>
      <w:tr w:rsidR="00482955" w:rsidTr="0048295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  <w:r>
              <w:rPr>
                <w:szCs w:val="24"/>
              </w:rPr>
              <w:t>Tālrunis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</w:p>
        </w:tc>
      </w:tr>
      <w:tr w:rsidR="00482955" w:rsidTr="0048295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  <w:r>
              <w:rPr>
                <w:szCs w:val="24"/>
              </w:rPr>
              <w:t>E-pasts, mājas lapa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</w:p>
        </w:tc>
      </w:tr>
      <w:tr w:rsidR="00482955" w:rsidTr="0048295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  <w:r>
              <w:rPr>
                <w:szCs w:val="24"/>
              </w:rPr>
              <w:t>Vadītāja vārds, uzvārds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</w:p>
        </w:tc>
      </w:tr>
      <w:tr w:rsidR="00482955" w:rsidTr="00482955">
        <w:tc>
          <w:tcPr>
            <w:tcW w:w="9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  <w:r>
              <w:rPr>
                <w:szCs w:val="24"/>
              </w:rPr>
              <w:t>INFORMĀCIJA PAR NOMETNES VADĪTĀJU</w:t>
            </w:r>
          </w:p>
        </w:tc>
      </w:tr>
      <w:tr w:rsidR="00482955" w:rsidTr="0048295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  <w:r>
              <w:rPr>
                <w:szCs w:val="24"/>
              </w:rPr>
              <w:t>Vārds, uzvārds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</w:p>
        </w:tc>
      </w:tr>
      <w:tr w:rsidR="00482955" w:rsidTr="0048295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  <w:r>
              <w:rPr>
                <w:szCs w:val="24"/>
              </w:rPr>
              <w:t>Nometņu vadītāja apliecības Nr., izsniegšanas datums un derīguma termiņš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</w:p>
        </w:tc>
      </w:tr>
      <w:tr w:rsidR="00482955" w:rsidTr="0048295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  <w:r>
              <w:rPr>
                <w:szCs w:val="24"/>
              </w:rPr>
              <w:t>Tālrunis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</w:p>
        </w:tc>
      </w:tr>
      <w:tr w:rsidR="00482955" w:rsidTr="0048295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  <w:r>
              <w:rPr>
                <w:szCs w:val="24"/>
              </w:rPr>
              <w:t>E-pasts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</w:p>
        </w:tc>
      </w:tr>
      <w:tr w:rsidR="00482955" w:rsidTr="00482955">
        <w:tc>
          <w:tcPr>
            <w:tcW w:w="9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  <w:r>
              <w:rPr>
                <w:szCs w:val="24"/>
              </w:rPr>
              <w:t>INFORMĀCIJA PAR ATBILDĪGO PERSONU</w:t>
            </w:r>
          </w:p>
        </w:tc>
      </w:tr>
      <w:tr w:rsidR="00482955" w:rsidTr="0048295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  <w:r>
              <w:rPr>
                <w:szCs w:val="24"/>
              </w:rPr>
              <w:t>Vārds, uzvārds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</w:p>
        </w:tc>
      </w:tr>
      <w:tr w:rsidR="00482955" w:rsidTr="0048295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  <w:r>
              <w:rPr>
                <w:szCs w:val="24"/>
              </w:rPr>
              <w:t>Ieņemamais amats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</w:p>
        </w:tc>
      </w:tr>
      <w:tr w:rsidR="00482955" w:rsidTr="0048295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  <w:r>
              <w:rPr>
                <w:szCs w:val="24"/>
              </w:rPr>
              <w:t>Tālrunis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</w:p>
        </w:tc>
      </w:tr>
      <w:tr w:rsidR="00482955" w:rsidTr="0048295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  <w:r>
              <w:rPr>
                <w:szCs w:val="24"/>
              </w:rPr>
              <w:t>E-pasts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142" w:right="84"/>
              <w:contextualSpacing/>
              <w:rPr>
                <w:szCs w:val="24"/>
              </w:rPr>
            </w:pPr>
          </w:p>
        </w:tc>
      </w:tr>
    </w:tbl>
    <w:p w:rsidR="00482955" w:rsidRDefault="00482955" w:rsidP="00482955">
      <w:pPr>
        <w:ind w:left="-284" w:right="84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1181"/>
        <w:gridCol w:w="1043"/>
        <w:gridCol w:w="1965"/>
        <w:gridCol w:w="1259"/>
        <w:gridCol w:w="1326"/>
      </w:tblGrid>
      <w:tr w:rsidR="00482955" w:rsidTr="00482955"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  <w:r>
              <w:rPr>
                <w:szCs w:val="24"/>
              </w:rPr>
              <w:t>ĪSS PRETENDENTA APRAKSTS</w:t>
            </w:r>
          </w:p>
          <w:p w:rsidR="00482955" w:rsidRDefault="00482955">
            <w:pPr>
              <w:spacing w:line="256" w:lineRule="auto"/>
              <w:ind w:left="284" w:right="84"/>
              <w:contextualSpacing/>
              <w:rPr>
                <w:i/>
                <w:szCs w:val="24"/>
              </w:rPr>
            </w:pPr>
            <w:r>
              <w:rPr>
                <w:i/>
                <w:szCs w:val="24"/>
              </w:rPr>
              <w:t>Miniet organizācijas galvenos darbības virzienus, pieredzi līdzīgu projektu realizēšanā, lielākos sasniegumus, mērķauditoriju, galvenos sadarbības partnerus un atbalstītājus, līdzšinējo sadarbību ar pašvaldību. Raksturojiet šī projekta saistību ar Jūsu organizācijas darbību.</w:t>
            </w:r>
          </w:p>
        </w:tc>
      </w:tr>
      <w:tr w:rsidR="00482955" w:rsidTr="00482955"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</w:tc>
      </w:tr>
      <w:tr w:rsidR="00482955" w:rsidTr="00482955"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  <w:r>
              <w:rPr>
                <w:szCs w:val="24"/>
              </w:rPr>
              <w:t>ĪSS PROJEKTA KOSAVILKUMS</w:t>
            </w:r>
          </w:p>
          <w:p w:rsidR="00482955" w:rsidRDefault="00482955">
            <w:pPr>
              <w:spacing w:line="256" w:lineRule="auto"/>
              <w:ind w:left="284" w:right="84"/>
              <w:contextualSpacing/>
              <w:rPr>
                <w:i/>
                <w:szCs w:val="24"/>
              </w:rPr>
            </w:pPr>
            <w:r>
              <w:rPr>
                <w:i/>
                <w:szCs w:val="24"/>
              </w:rPr>
              <w:t>Raksturojiet mērķi, mērķauditoriju, galvenos pasākumus un sasniedzamo rezultātu (ne vairāk kā 250 vārdi).</w:t>
            </w:r>
          </w:p>
        </w:tc>
      </w:tr>
      <w:tr w:rsidR="00482955" w:rsidTr="00482955"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</w:tc>
      </w:tr>
      <w:tr w:rsidR="00482955" w:rsidTr="00482955"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  <w:r>
              <w:rPr>
                <w:szCs w:val="24"/>
              </w:rPr>
              <w:t>Nometnes aktivitātes</w:t>
            </w:r>
          </w:p>
        </w:tc>
      </w:tr>
      <w:tr w:rsidR="00482955" w:rsidTr="0048295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  <w:proofErr w:type="spellStart"/>
            <w:r>
              <w:rPr>
                <w:szCs w:val="24"/>
              </w:rPr>
              <w:t>N.p.k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7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  <w:r>
              <w:rPr>
                <w:szCs w:val="24"/>
              </w:rPr>
              <w:t>Nometnes darba plāns katrai dienai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  <w:r>
              <w:rPr>
                <w:szCs w:val="24"/>
              </w:rPr>
              <w:t>Stundu skaits</w:t>
            </w:r>
          </w:p>
        </w:tc>
      </w:tr>
      <w:tr w:rsidR="00482955" w:rsidTr="0048295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7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</w:tc>
      </w:tr>
      <w:tr w:rsidR="00482955" w:rsidTr="0048295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7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</w:tc>
      </w:tr>
      <w:tr w:rsidR="00482955" w:rsidTr="0048295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7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</w:tc>
      </w:tr>
      <w:tr w:rsidR="00482955" w:rsidTr="0048295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7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</w:tc>
      </w:tr>
      <w:tr w:rsidR="00482955" w:rsidTr="0048295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7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</w:tc>
      </w:tr>
      <w:tr w:rsidR="00482955" w:rsidTr="0048295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7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</w:tc>
      </w:tr>
      <w:tr w:rsidR="00482955" w:rsidTr="0048295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7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</w:tc>
      </w:tr>
      <w:tr w:rsidR="00482955" w:rsidTr="00482955">
        <w:trPr>
          <w:trHeight w:val="547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  <w:r>
              <w:rPr>
                <w:szCs w:val="24"/>
              </w:rPr>
              <w:t>PROJEKTA PARTNERA ORGANIZĀCI</w:t>
            </w:r>
            <w:r>
              <w:rPr>
                <w:szCs w:val="24"/>
                <w:shd w:val="clear" w:color="auto" w:fill="D9D9D9"/>
              </w:rPr>
              <w:t>J</w:t>
            </w:r>
            <w:r>
              <w:rPr>
                <w:szCs w:val="24"/>
              </w:rPr>
              <w:t xml:space="preserve">AS </w:t>
            </w:r>
            <w:r>
              <w:rPr>
                <w:i/>
                <w:szCs w:val="24"/>
              </w:rPr>
              <w:t>(ja attiecināms)</w:t>
            </w:r>
          </w:p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  <w:r>
              <w:rPr>
                <w:i/>
                <w:szCs w:val="24"/>
              </w:rPr>
              <w:t xml:space="preserve">Raksturojiet partnera/u organizācijas lomu projekta īstenošanā </w:t>
            </w:r>
          </w:p>
        </w:tc>
      </w:tr>
      <w:tr w:rsidR="00482955" w:rsidTr="00482955">
        <w:trPr>
          <w:trHeight w:val="547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</w:tc>
      </w:tr>
      <w:tr w:rsidR="00482955" w:rsidTr="00482955">
        <w:trPr>
          <w:trHeight w:val="233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  <w:r>
              <w:rPr>
                <w:szCs w:val="24"/>
              </w:rPr>
              <w:t>NOMETNES KOPĒJAIS BUDŽETS</w:t>
            </w:r>
          </w:p>
        </w:tc>
      </w:tr>
      <w:tr w:rsidR="00482955" w:rsidTr="0048295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  <w:proofErr w:type="spellStart"/>
            <w:r>
              <w:rPr>
                <w:szCs w:val="24"/>
              </w:rPr>
              <w:t>N.p.k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  <w:r>
              <w:rPr>
                <w:i/>
                <w:szCs w:val="24"/>
              </w:rPr>
              <w:t>Aprēķinu norādīt pašvaldības līdzfinansējumam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  <w:r>
              <w:rPr>
                <w:szCs w:val="24"/>
              </w:rPr>
              <w:t>Izmaksas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% no kopējām izmaksām </w:t>
            </w:r>
          </w:p>
        </w:tc>
      </w:tr>
      <w:tr w:rsidR="00482955" w:rsidTr="0048295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  <w:r>
              <w:rPr>
                <w:szCs w:val="24"/>
              </w:rPr>
              <w:t>Pašvaldības līdzfinansējums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</w:tc>
      </w:tr>
      <w:tr w:rsidR="00482955" w:rsidTr="0048295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Projekta īstenotāju finansējums </w:t>
            </w:r>
            <w:r>
              <w:rPr>
                <w:i/>
                <w:szCs w:val="24"/>
              </w:rPr>
              <w:t>(t.sk. vecāku)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</w:tc>
      </w:tr>
      <w:tr w:rsidR="00482955" w:rsidTr="0048295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Piesaistītais finansējums </w:t>
            </w:r>
            <w:r>
              <w:rPr>
                <w:i/>
                <w:szCs w:val="24"/>
              </w:rPr>
              <w:t>(norādīt avotus)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</w:tc>
      </w:tr>
      <w:tr w:rsidR="00482955" w:rsidTr="00482955">
        <w:tc>
          <w:tcPr>
            <w:tcW w:w="7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  <w:r>
              <w:rPr>
                <w:szCs w:val="24"/>
              </w:rPr>
              <w:t>Kopējās izmaksas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</w:tr>
      <w:tr w:rsidR="00482955" w:rsidTr="00482955">
        <w:tc>
          <w:tcPr>
            <w:tcW w:w="7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Darba samaksa nometnes personālam (ar DD </w:t>
            </w:r>
            <w:proofErr w:type="spellStart"/>
            <w:r>
              <w:rPr>
                <w:szCs w:val="24"/>
              </w:rPr>
              <w:t>soc.nod</w:t>
            </w:r>
            <w:proofErr w:type="spellEnd"/>
            <w:r>
              <w:rPr>
                <w:szCs w:val="24"/>
              </w:rPr>
              <w:t>. )no kopējām izmaksām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</w:tc>
      </w:tr>
      <w:tr w:rsidR="00482955" w:rsidTr="00482955"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  <w:r>
              <w:rPr>
                <w:szCs w:val="24"/>
              </w:rPr>
              <w:t>MANTISKAIS IEGULDĪJUMS</w:t>
            </w:r>
          </w:p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  <w:r>
              <w:rPr>
                <w:i/>
                <w:szCs w:val="24"/>
              </w:rPr>
              <w:t>Aprakstīt, piem., telpu, tehnikas, transporta vai citus izdevumus, ko ļauj izmantot cita organizācija bez maksas</w:t>
            </w:r>
          </w:p>
        </w:tc>
      </w:tr>
      <w:tr w:rsidR="00482955" w:rsidTr="00482955"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</w:tc>
      </w:tr>
      <w:tr w:rsidR="00482955" w:rsidTr="00482955"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  <w:r>
              <w:rPr>
                <w:szCs w:val="24"/>
              </w:rPr>
              <w:t>TĀME</w:t>
            </w:r>
          </w:p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Norādot, izdevuma veidu, vienību, vienības cenu, kopsummu, darba izpildītāju vai pakalpojuma sniedzēju </w:t>
            </w:r>
          </w:p>
        </w:tc>
      </w:tr>
      <w:tr w:rsidR="00482955" w:rsidTr="00482955"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Tabulas iespējamais variants - </w:t>
            </w:r>
          </w:p>
          <w:tbl>
            <w:tblPr>
              <w:tblW w:w="92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33"/>
              <w:gridCol w:w="1584"/>
              <w:gridCol w:w="1584"/>
              <w:gridCol w:w="1176"/>
              <w:gridCol w:w="1222"/>
              <w:gridCol w:w="1471"/>
            </w:tblGrid>
            <w:tr w:rsidR="00482955"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2955" w:rsidRDefault="00482955">
                  <w:pPr>
                    <w:pStyle w:val="Bezatstarpm"/>
                    <w:spacing w:line="256" w:lineRule="auto"/>
                    <w:ind w:left="284" w:right="84"/>
                  </w:pPr>
                  <w:proofErr w:type="spellStart"/>
                  <w:r>
                    <w:t>N.p.k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2955" w:rsidRDefault="00482955">
                  <w:pPr>
                    <w:pStyle w:val="Bezatstarpm"/>
                    <w:spacing w:line="256" w:lineRule="auto"/>
                    <w:ind w:left="284" w:right="84"/>
                  </w:pPr>
                  <w:proofErr w:type="spellStart"/>
                  <w:r>
                    <w:t>Izdevumu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veids</w:t>
                  </w:r>
                  <w:proofErr w:type="spellEnd"/>
                  <w:r>
                    <w:t xml:space="preserve"> (preces </w:t>
                  </w:r>
                  <w:proofErr w:type="spellStart"/>
                  <w:r>
                    <w:t>vai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pakalpojuma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veids</w:t>
                  </w:r>
                  <w:proofErr w:type="spellEnd"/>
                  <w:r>
                    <w:t>)</w:t>
                  </w: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2955" w:rsidRDefault="00482955">
                  <w:pPr>
                    <w:pStyle w:val="Bezatstarpm"/>
                    <w:spacing w:line="256" w:lineRule="auto"/>
                    <w:ind w:left="284" w:right="84"/>
                  </w:pPr>
                  <w:proofErr w:type="spellStart"/>
                  <w:r>
                    <w:t>Darbu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izpildītājs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vai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pakalpojuma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sniedzējs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ja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zināms</w:t>
                  </w:r>
                  <w:proofErr w:type="spellEnd"/>
                  <w:r>
                    <w:t>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2955" w:rsidRDefault="00482955">
                  <w:pPr>
                    <w:pStyle w:val="Bezatstarpm"/>
                    <w:spacing w:line="256" w:lineRule="auto"/>
                    <w:ind w:left="284" w:right="84"/>
                  </w:pPr>
                  <w:proofErr w:type="spellStart"/>
                  <w:r>
                    <w:t>Vienība</w:t>
                  </w:r>
                  <w:proofErr w:type="spellEnd"/>
                </w:p>
                <w:p w:rsidR="00482955" w:rsidRDefault="00482955">
                  <w:pPr>
                    <w:pStyle w:val="Bezatstarpm"/>
                    <w:spacing w:line="256" w:lineRule="auto"/>
                    <w:ind w:left="284" w:right="84"/>
                  </w:pPr>
                  <w:r>
                    <w:t>(</w:t>
                  </w:r>
                  <w:proofErr w:type="gramStart"/>
                  <w:r>
                    <w:t>gab./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reizes</w:t>
                  </w:r>
                  <w:proofErr w:type="spellEnd"/>
                  <w:r>
                    <w:t>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2955" w:rsidRDefault="00482955">
                  <w:pPr>
                    <w:pStyle w:val="Bezatstarpm"/>
                    <w:spacing w:line="256" w:lineRule="auto"/>
                    <w:ind w:left="284" w:right="84"/>
                  </w:pPr>
                  <w:r>
                    <w:t xml:space="preserve">Cena </w:t>
                  </w:r>
                </w:p>
                <w:p w:rsidR="00482955" w:rsidRDefault="00482955">
                  <w:pPr>
                    <w:pStyle w:val="Bezatstarpm"/>
                    <w:spacing w:line="256" w:lineRule="auto"/>
                    <w:ind w:left="284" w:right="84"/>
                  </w:pPr>
                  <w:r>
                    <w:t>(EURO)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2955" w:rsidRDefault="00482955">
                  <w:pPr>
                    <w:pStyle w:val="Bezatstarpm"/>
                    <w:spacing w:line="256" w:lineRule="auto"/>
                    <w:ind w:left="284" w:right="84"/>
                  </w:pPr>
                  <w:proofErr w:type="spellStart"/>
                  <w:r>
                    <w:t>Kopsumma</w:t>
                  </w:r>
                  <w:proofErr w:type="spellEnd"/>
                  <w:r>
                    <w:t xml:space="preserve"> </w:t>
                  </w:r>
                </w:p>
                <w:p w:rsidR="00482955" w:rsidRDefault="00482955">
                  <w:pPr>
                    <w:pStyle w:val="Bezatstarpm"/>
                    <w:spacing w:line="256" w:lineRule="auto"/>
                    <w:ind w:left="284" w:right="84"/>
                  </w:pPr>
                  <w:r>
                    <w:t>(EURO)</w:t>
                  </w:r>
                </w:p>
              </w:tc>
            </w:tr>
            <w:tr w:rsidR="00482955"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2955" w:rsidRDefault="00482955">
                  <w:pPr>
                    <w:spacing w:line="256" w:lineRule="auto"/>
                    <w:ind w:left="284" w:right="84"/>
                    <w:rPr>
                      <w:szCs w:val="24"/>
                    </w:rPr>
                  </w:pPr>
                </w:p>
              </w:tc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2955" w:rsidRDefault="00482955">
                  <w:pPr>
                    <w:spacing w:line="256" w:lineRule="auto"/>
                    <w:ind w:left="284" w:right="84"/>
                    <w:rPr>
                      <w:szCs w:val="24"/>
                    </w:rPr>
                  </w:pP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2955" w:rsidRDefault="00482955">
                  <w:pPr>
                    <w:spacing w:line="256" w:lineRule="auto"/>
                    <w:ind w:left="284" w:right="84"/>
                    <w:rPr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2955" w:rsidRDefault="00482955">
                  <w:pPr>
                    <w:spacing w:line="256" w:lineRule="auto"/>
                    <w:ind w:left="284" w:right="84"/>
                    <w:rPr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2955" w:rsidRDefault="00482955">
                  <w:pPr>
                    <w:spacing w:line="256" w:lineRule="auto"/>
                    <w:ind w:left="284" w:right="84"/>
                    <w:rPr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2955" w:rsidRDefault="00482955">
                  <w:pPr>
                    <w:spacing w:line="256" w:lineRule="auto"/>
                    <w:ind w:left="284" w:right="84"/>
                    <w:rPr>
                      <w:szCs w:val="24"/>
                    </w:rPr>
                  </w:pPr>
                </w:p>
              </w:tc>
            </w:tr>
          </w:tbl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</w:tc>
      </w:tr>
      <w:tr w:rsidR="00482955" w:rsidTr="00482955"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  <w:r>
              <w:rPr>
                <w:szCs w:val="24"/>
              </w:rPr>
              <w:t>PROJEKTA PUBLICITĀTE</w:t>
            </w:r>
          </w:p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  <w:r>
              <w:rPr>
                <w:i/>
                <w:szCs w:val="24"/>
              </w:rPr>
              <w:t>Kā tiks izmantoti vai publiskoti projekta materiāli, kā sabiedrība uzzinās par nometni</w:t>
            </w:r>
          </w:p>
        </w:tc>
      </w:tr>
      <w:tr w:rsidR="00482955" w:rsidTr="00482955"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</w:tc>
      </w:tr>
      <w:tr w:rsidR="00482955" w:rsidTr="00482955"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  <w:r>
              <w:rPr>
                <w:szCs w:val="24"/>
              </w:rPr>
              <w:t>PARAKSTI</w:t>
            </w:r>
          </w:p>
        </w:tc>
      </w:tr>
      <w:tr w:rsidR="00482955" w:rsidTr="00482955">
        <w:trPr>
          <w:trHeight w:val="547"/>
        </w:trPr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  <w:r>
              <w:rPr>
                <w:szCs w:val="24"/>
              </w:rPr>
              <w:t>Projekta pieteicējs</w:t>
            </w:r>
          </w:p>
        </w:tc>
        <w:tc>
          <w:tcPr>
            <w:tcW w:w="6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i/>
                <w:szCs w:val="24"/>
              </w:rPr>
            </w:pPr>
          </w:p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  <w:r>
              <w:rPr>
                <w:i/>
                <w:szCs w:val="24"/>
              </w:rPr>
              <w:t>Vārds, uzvārds, paraksts</w:t>
            </w:r>
          </w:p>
        </w:tc>
      </w:tr>
      <w:tr w:rsidR="00482955" w:rsidTr="00482955">
        <w:trPr>
          <w:trHeight w:val="547"/>
        </w:trPr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  <w:r>
              <w:rPr>
                <w:szCs w:val="24"/>
              </w:rPr>
              <w:t>Atbildīgā persona</w:t>
            </w:r>
          </w:p>
        </w:tc>
        <w:tc>
          <w:tcPr>
            <w:tcW w:w="6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</w:p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  <w:r>
              <w:rPr>
                <w:i/>
                <w:szCs w:val="24"/>
              </w:rPr>
              <w:t>Vārds, uzvārds, paraksts</w:t>
            </w:r>
          </w:p>
        </w:tc>
      </w:tr>
    </w:tbl>
    <w:p w:rsidR="00482955" w:rsidRDefault="00482955" w:rsidP="00482955">
      <w:pPr>
        <w:ind w:left="284" w:right="84"/>
        <w:contextualSpacing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82955" w:rsidTr="00482955">
        <w:tc>
          <w:tcPr>
            <w:tcW w:w="9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  <w:r>
              <w:rPr>
                <w:szCs w:val="24"/>
              </w:rPr>
              <w:t>PIELIKUMI</w:t>
            </w:r>
          </w:p>
        </w:tc>
      </w:tr>
      <w:tr w:rsidR="00482955" w:rsidTr="00482955">
        <w:tc>
          <w:tcPr>
            <w:tcW w:w="9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  <w:r>
              <w:rPr>
                <w:szCs w:val="24"/>
              </w:rPr>
              <w:t>1.</w:t>
            </w:r>
          </w:p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  <w:r>
              <w:rPr>
                <w:szCs w:val="24"/>
              </w:rPr>
              <w:t>2.</w:t>
            </w:r>
          </w:p>
          <w:p w:rsidR="00482955" w:rsidRDefault="00482955">
            <w:pPr>
              <w:spacing w:line="256" w:lineRule="auto"/>
              <w:ind w:left="284" w:right="84"/>
              <w:contextualSpacing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</w:tr>
    </w:tbl>
    <w:p w:rsidR="00482955" w:rsidRDefault="00482955" w:rsidP="00482955">
      <w:pPr>
        <w:rPr>
          <w:color w:val="0070C0"/>
          <w:szCs w:val="24"/>
        </w:rPr>
      </w:pPr>
    </w:p>
    <w:p w:rsidR="00482955" w:rsidRDefault="00482955" w:rsidP="00482955">
      <w:pPr>
        <w:spacing w:after="160" w:line="256" w:lineRule="auto"/>
        <w:rPr>
          <w:color w:val="0070C0"/>
          <w:szCs w:val="24"/>
        </w:rPr>
      </w:pPr>
      <w:r>
        <w:rPr>
          <w:color w:val="0070C0"/>
          <w:szCs w:val="24"/>
        </w:rPr>
        <w:br w:type="page"/>
      </w:r>
    </w:p>
    <w:p w:rsidR="00123C25" w:rsidRDefault="00123C25"/>
    <w:sectPr w:rsidR="00123C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955"/>
    <w:rsid w:val="00060F8B"/>
    <w:rsid w:val="00123C25"/>
    <w:rsid w:val="00482955"/>
    <w:rsid w:val="008F652A"/>
    <w:rsid w:val="00EB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B85D9"/>
  <w15:chartTrackingRefBased/>
  <w15:docId w15:val="{AC0F8A7F-421E-4609-885F-BF7F1FDF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8295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82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0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1661</Words>
  <Characters>947</Characters>
  <Application>Microsoft Office Word</Application>
  <DocSecurity>0</DocSecurity>
  <Lines>7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Olgerts.Lejnieks</dc:creator>
  <cp:keywords/>
  <dc:description/>
  <cp:lastModifiedBy>Ingrida.Birzniece</cp:lastModifiedBy>
  <cp:revision>1</cp:revision>
  <dcterms:created xsi:type="dcterms:W3CDTF">2022-04-25T14:19:00Z</dcterms:created>
  <dcterms:modified xsi:type="dcterms:W3CDTF">2022-04-25T14:19:00Z</dcterms:modified>
</cp:coreProperties>
</file>