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7D29" w14:textId="77777777" w:rsidR="00877F63"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p>
    <w:p w14:paraId="2E094CFD" w14:textId="2E696ED8" w:rsidR="00877F63"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2022.gada </w:t>
      </w:r>
      <w:r w:rsidR="00C6046B">
        <w:rPr>
          <w:rFonts w:ascii="Times New Roman" w:eastAsia="Times New Roman" w:hAnsi="Times New Roman"/>
          <w:sz w:val="24"/>
          <w:szCs w:val="24"/>
          <w:lang w:eastAsia="lv-LV"/>
        </w:rPr>
        <w:t>5.maijā</w:t>
      </w:r>
      <w:r>
        <w:rPr>
          <w:rFonts w:ascii="Times New Roman" w:eastAsia="Times New Roman" w:hAnsi="Times New Roman"/>
          <w:sz w:val="24"/>
          <w:szCs w:val="24"/>
          <w:lang w:eastAsia="lv-LV"/>
        </w:rPr>
        <w:t xml:space="preserve"> ar lēmumu Nr. </w:t>
      </w:r>
      <w:r w:rsidR="00603B52">
        <w:rPr>
          <w:rFonts w:ascii="Times New Roman" w:eastAsia="Times New Roman" w:hAnsi="Times New Roman"/>
          <w:sz w:val="24"/>
          <w:szCs w:val="24"/>
          <w:lang w:eastAsia="lv-LV"/>
        </w:rPr>
        <w:t>14</w:t>
      </w:r>
      <w:r>
        <w:rPr>
          <w:rFonts w:ascii="Times New Roman" w:eastAsia="Times New Roman" w:hAnsi="Times New Roman"/>
          <w:sz w:val="24"/>
          <w:szCs w:val="24"/>
          <w:lang w:eastAsia="lv-LV"/>
        </w:rPr>
        <w:t xml:space="preserve"> apstiprinātajai </w:t>
      </w:r>
    </w:p>
    <w:p w14:paraId="35DB42A4" w14:textId="77777777" w:rsidR="00877F63" w:rsidRPr="00E77D6E"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Pašvaldību vēlēšanu iecirkņu komisiju izveidošanas instrukcijai </w:t>
      </w:r>
    </w:p>
    <w:p w14:paraId="78EDED4F" w14:textId="77777777" w:rsidR="00C6046B" w:rsidRDefault="00C6046B" w:rsidP="00C6046B">
      <w:pPr>
        <w:spacing w:after="0" w:line="240" w:lineRule="auto"/>
        <w:jc w:val="right"/>
        <w:rPr>
          <w:rFonts w:ascii="Times New Roman" w:hAnsi="Times New Roman"/>
          <w:i/>
          <w:iCs/>
          <w:sz w:val="24"/>
          <w:szCs w:val="24"/>
          <w:highlight w:val="yellow"/>
        </w:rPr>
      </w:pPr>
    </w:p>
    <w:p w14:paraId="0DBEE554" w14:textId="77777777" w:rsidR="00C6046B" w:rsidRPr="0027411D" w:rsidRDefault="00C6046B" w:rsidP="00C6046B">
      <w:pPr>
        <w:spacing w:after="0" w:line="240" w:lineRule="auto"/>
        <w:jc w:val="right"/>
        <w:rPr>
          <w:rFonts w:ascii="Times New Roman" w:hAnsi="Times New Roman"/>
          <w:i/>
          <w:iCs/>
          <w:sz w:val="10"/>
          <w:szCs w:val="10"/>
        </w:rPr>
      </w:pPr>
    </w:p>
    <w:p w14:paraId="6F70796A" w14:textId="77777777" w:rsidR="00C6046B" w:rsidRPr="003B3DA3" w:rsidRDefault="00C6046B" w:rsidP="00C6046B">
      <w:pPr>
        <w:spacing w:after="0" w:line="240" w:lineRule="auto"/>
        <w:ind w:right="-143" w:hanging="567"/>
        <w:jc w:val="center"/>
        <w:rPr>
          <w:rFonts w:ascii="Times New Roman" w:hAnsi="Times New Roman"/>
          <w:b/>
          <w:sz w:val="28"/>
          <w:szCs w:val="28"/>
        </w:rPr>
      </w:pPr>
      <w:r w:rsidRPr="003B3DA3">
        <w:rPr>
          <w:rFonts w:ascii="Times New Roman" w:hAnsi="Times New Roman"/>
          <w:b/>
          <w:sz w:val="28"/>
          <w:szCs w:val="28"/>
        </w:rPr>
        <w:t>VĒLĒŠANU IECIRKŅA KOMISIJAS LOCEKĻA KANDIDĀTA</w:t>
      </w:r>
      <w:r>
        <w:rPr>
          <w:rFonts w:ascii="Times New Roman" w:hAnsi="Times New Roman"/>
          <w:b/>
          <w:sz w:val="28"/>
          <w:szCs w:val="28"/>
        </w:rPr>
        <w:t xml:space="preserve"> </w:t>
      </w:r>
      <w:r w:rsidRPr="003B3DA3">
        <w:rPr>
          <w:rFonts w:ascii="Times New Roman" w:hAnsi="Times New Roman"/>
          <w:b/>
          <w:sz w:val="28"/>
          <w:szCs w:val="28"/>
        </w:rPr>
        <w:t>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C6046B" w:rsidRPr="007A3D13" w14:paraId="6E79A934" w14:textId="77777777" w:rsidTr="006A650E">
        <w:trPr>
          <w:trHeight w:val="458"/>
        </w:trPr>
        <w:tc>
          <w:tcPr>
            <w:tcW w:w="4622" w:type="dxa"/>
            <w:gridSpan w:val="2"/>
            <w:shd w:val="clear" w:color="auto" w:fill="auto"/>
          </w:tcPr>
          <w:p w14:paraId="48EED6A9"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14:paraId="0DADF4AE" w14:textId="77777777" w:rsidR="00C6046B" w:rsidRPr="007A3D13" w:rsidRDefault="00C6046B" w:rsidP="006A650E">
            <w:pPr>
              <w:spacing w:after="0" w:line="240" w:lineRule="auto"/>
              <w:rPr>
                <w:rFonts w:ascii="Times New Roman" w:hAnsi="Times New Roman"/>
              </w:rPr>
            </w:pPr>
          </w:p>
        </w:tc>
        <w:tc>
          <w:tcPr>
            <w:tcW w:w="4876" w:type="dxa"/>
            <w:gridSpan w:val="2"/>
            <w:shd w:val="clear" w:color="auto" w:fill="auto"/>
          </w:tcPr>
          <w:p w14:paraId="65905E2C"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14:paraId="571BBA0B" w14:textId="77777777" w:rsidTr="006A650E">
        <w:trPr>
          <w:trHeight w:val="457"/>
        </w:trPr>
        <w:tc>
          <w:tcPr>
            <w:tcW w:w="3207" w:type="dxa"/>
            <w:shd w:val="clear" w:color="auto" w:fill="auto"/>
          </w:tcPr>
          <w:p w14:paraId="4C5D2D52"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14:paraId="2DA07F54" w14:textId="77777777"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14:paraId="01417982"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3456" w:type="dxa"/>
            <w:shd w:val="clear" w:color="auto" w:fill="auto"/>
          </w:tcPr>
          <w:p w14:paraId="47DF2859"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14:paraId="486752CD" w14:textId="77777777" w:rsidTr="006A650E">
        <w:trPr>
          <w:trHeight w:val="457"/>
        </w:trPr>
        <w:tc>
          <w:tcPr>
            <w:tcW w:w="9498" w:type="dxa"/>
            <w:gridSpan w:val="4"/>
            <w:shd w:val="clear" w:color="auto" w:fill="auto"/>
          </w:tcPr>
          <w:p w14:paraId="5DBD29E3"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14:paraId="3CFCC6E7" w14:textId="77777777" w:rsidR="00C6046B" w:rsidRPr="00C6046B" w:rsidRDefault="00C6046B" w:rsidP="006A650E">
            <w:pPr>
              <w:spacing w:after="0" w:line="240" w:lineRule="auto"/>
              <w:rPr>
                <w:rFonts w:ascii="Times New Roman" w:hAnsi="Times New Roman"/>
                <w:sz w:val="20"/>
              </w:rPr>
            </w:pPr>
          </w:p>
        </w:tc>
      </w:tr>
      <w:tr w:rsidR="00C6046B" w:rsidRPr="00C6046B" w14:paraId="12FA97BA" w14:textId="77777777" w:rsidTr="006A650E">
        <w:trPr>
          <w:trHeight w:val="345"/>
        </w:trPr>
        <w:tc>
          <w:tcPr>
            <w:tcW w:w="6042" w:type="dxa"/>
            <w:gridSpan w:val="3"/>
            <w:tcBorders>
              <w:bottom w:val="single" w:sz="4" w:space="0" w:color="auto"/>
            </w:tcBorders>
            <w:shd w:val="clear" w:color="auto" w:fill="auto"/>
          </w:tcPr>
          <w:p w14:paraId="3EE055D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3F4B05DB" w14:textId="77777777" w:rsidR="00C6046B" w:rsidRPr="00C6046B" w:rsidRDefault="00C6046B" w:rsidP="006A650E">
            <w:pPr>
              <w:spacing w:after="0" w:line="240" w:lineRule="auto"/>
              <w:rPr>
                <w:rFonts w:ascii="Times New Roman" w:hAnsi="Times New Roman"/>
              </w:rPr>
            </w:pPr>
          </w:p>
        </w:tc>
        <w:tc>
          <w:tcPr>
            <w:tcW w:w="3456" w:type="dxa"/>
            <w:tcBorders>
              <w:bottom w:val="single" w:sz="4" w:space="0" w:color="auto"/>
            </w:tcBorders>
            <w:shd w:val="clear" w:color="auto" w:fill="auto"/>
          </w:tcPr>
          <w:p w14:paraId="3C2C8517"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14:paraId="7F905894" w14:textId="77777777" w:rsidTr="006A650E">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329B8247"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14:paraId="12E1B11E" w14:textId="77777777" w:rsidR="00C6046B" w:rsidRPr="00C6046B" w:rsidRDefault="00C6046B" w:rsidP="006A650E">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14:paraId="77547EC6" w14:textId="77777777" w:rsidR="00C6046B" w:rsidRPr="00C6046B" w:rsidRDefault="00C6046B" w:rsidP="006A650E">
            <w:pPr>
              <w:spacing w:after="0" w:line="240" w:lineRule="auto"/>
              <w:rPr>
                <w:rFonts w:ascii="Times New Roman" w:hAnsi="Times New Roman"/>
              </w:rPr>
            </w:pPr>
          </w:p>
        </w:tc>
      </w:tr>
      <w:tr w:rsidR="00C6046B" w:rsidRPr="00C6046B" w14:paraId="4F18E4C6" w14:textId="77777777" w:rsidTr="006A650E">
        <w:trPr>
          <w:trHeight w:val="60"/>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A32046" w14:textId="77777777" w:rsidR="00C6046B" w:rsidRPr="00C6046B" w:rsidRDefault="00C6046B" w:rsidP="006A650E">
            <w:pPr>
              <w:spacing w:after="0" w:line="240" w:lineRule="auto"/>
              <w:rPr>
                <w:rFonts w:ascii="Times New Roman" w:hAnsi="Times New Roman"/>
                <w:sz w:val="20"/>
              </w:rPr>
            </w:pPr>
            <w:proofErr w:type="spellStart"/>
            <w:r w:rsidRPr="00C6046B">
              <w:rPr>
                <w:rFonts w:ascii="Times New Roman" w:hAnsi="Times New Roman"/>
                <w:sz w:val="20"/>
                <w:szCs w:val="20"/>
              </w:rPr>
              <w:t>Datorprasme</w:t>
            </w:r>
            <w:proofErr w:type="spellEnd"/>
            <w:r w:rsidRPr="00C6046B">
              <w:rPr>
                <w:rFonts w:ascii="Times New Roman" w:hAnsi="Times New Roman"/>
                <w:sz w:val="20"/>
                <w:szCs w:val="20"/>
              </w:rPr>
              <w:t xml:space="preserv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C6046B">
              <w:rPr>
                <w:rFonts w:ascii="Times New Roman" w:hAnsi="Times New Roman"/>
                <w:sz w:val="44"/>
                <w:szCs w:val="44"/>
              </w:rPr>
              <w:t>□</w:t>
            </w:r>
            <w:r w:rsidRPr="00C6046B">
              <w:rPr>
                <w:rFonts w:ascii="Times New Roman" w:hAnsi="Times New Roman"/>
                <w:sz w:val="144"/>
                <w:szCs w:val="144"/>
              </w:rPr>
              <w:t xml:space="preserve"> </w:t>
            </w:r>
          </w:p>
        </w:tc>
        <w:tc>
          <w:tcPr>
            <w:tcW w:w="6291" w:type="dxa"/>
            <w:gridSpan w:val="3"/>
            <w:tcBorders>
              <w:top w:val="single" w:sz="4" w:space="0" w:color="auto"/>
              <w:left w:val="single" w:sz="4" w:space="0" w:color="auto"/>
              <w:bottom w:val="single" w:sz="4" w:space="0" w:color="auto"/>
              <w:right w:val="single" w:sz="4" w:space="0" w:color="auto"/>
            </w:tcBorders>
            <w:shd w:val="clear" w:color="auto" w:fill="auto"/>
          </w:tcPr>
          <w:p w14:paraId="1019F6AC" w14:textId="77777777" w:rsidR="00C6046B" w:rsidRPr="00C6046B" w:rsidRDefault="00C6046B" w:rsidP="006A650E">
            <w:pPr>
              <w:spacing w:after="0" w:line="240" w:lineRule="auto"/>
              <w:rPr>
                <w:rFonts w:ascii="Times New Roman" w:hAnsi="Times New Roman"/>
              </w:rPr>
            </w:pPr>
            <w:r w:rsidRPr="00C6046B">
              <w:rPr>
                <w:rFonts w:ascii="Times New Roman" w:hAnsi="Times New Roman"/>
                <w:bCs/>
                <w:sz w:val="20"/>
                <w:szCs w:val="20"/>
              </w:rPr>
              <w:t>Uz kuru iecirkni kandidē</w:t>
            </w:r>
            <w:r w:rsidRPr="00C6046B">
              <w:rPr>
                <w:rFonts w:ascii="Times New Roman" w:hAnsi="Times New Roman"/>
                <w:b/>
                <w:sz w:val="20"/>
                <w:szCs w:val="20"/>
              </w:rPr>
              <w:t xml:space="preserve">     </w:t>
            </w:r>
            <w:r w:rsidRPr="00C6046B">
              <w:rPr>
                <w:rFonts w:ascii="Times New Roman" w:hAnsi="Times New Roman"/>
                <w:sz w:val="20"/>
                <w:szCs w:val="20"/>
              </w:rPr>
              <w:t xml:space="preserve">Nr. </w:t>
            </w:r>
            <w:r w:rsidRPr="00C6046B">
              <w:rPr>
                <w:rFonts w:ascii="Times New Roman" w:hAnsi="Times New Roman"/>
              </w:rPr>
              <w:t xml:space="preserve">___________      </w:t>
            </w:r>
            <w:r w:rsidRPr="00C6046B">
              <w:rPr>
                <w:rFonts w:ascii="Times New Roman" w:hAnsi="Times New Roman"/>
                <w:sz w:val="20"/>
                <w:szCs w:val="20"/>
              </w:rPr>
              <w:t>Jebkuru</w:t>
            </w:r>
            <w:r w:rsidRPr="00C6046B">
              <w:rPr>
                <w:rFonts w:ascii="Times New Roman" w:hAnsi="Times New Roman"/>
              </w:rPr>
              <w:t xml:space="preserve"> </w:t>
            </w:r>
            <w:r w:rsidRPr="00C6046B">
              <w:rPr>
                <w:rFonts w:ascii="Times New Roman" w:hAnsi="Times New Roman"/>
                <w:sz w:val="40"/>
                <w:szCs w:val="40"/>
              </w:rPr>
              <w:t>□</w:t>
            </w:r>
          </w:p>
        </w:tc>
      </w:tr>
      <w:tr w:rsidR="00C6046B" w:rsidRPr="007A3D13" w14:paraId="71773CBF"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90D53EE"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5F597653" w14:textId="77777777" w:rsidR="00C6046B" w:rsidRPr="00C6046B" w:rsidRDefault="00C6046B" w:rsidP="006A650E">
            <w:pPr>
              <w:spacing w:after="0" w:line="240" w:lineRule="auto"/>
              <w:rPr>
                <w:rFonts w:ascii="Times New Roman" w:hAnsi="Times New Roman"/>
                <w:bCs/>
                <w:sz w:val="20"/>
                <w:szCs w:val="20"/>
              </w:rPr>
            </w:pPr>
          </w:p>
          <w:p w14:paraId="061D3615"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29B074A2" w14:textId="77777777"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14:paraId="13EDD514"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66259AF" w14:textId="77777777"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06175071" w14:textId="77777777"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4775A590" w14:textId="77777777"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075D6D18" w14:textId="77777777"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2) esmu iepazinies(-</w:t>
            </w:r>
            <w:proofErr w:type="spellStart"/>
            <w:r w:rsidRPr="00190581">
              <w:rPr>
                <w:rFonts w:ascii="Times New Roman" w:hAnsi="Times New Roman"/>
                <w:color w:val="000000"/>
                <w:sz w:val="20"/>
                <w:szCs w:val="20"/>
              </w:rPr>
              <w:t>usies</w:t>
            </w:r>
            <w:proofErr w:type="spellEnd"/>
            <w:r w:rsidRPr="00190581">
              <w:rPr>
                <w:rFonts w:ascii="Times New Roman" w:hAnsi="Times New Roman"/>
                <w:color w:val="000000"/>
                <w:sz w:val="20"/>
                <w:szCs w:val="20"/>
              </w:rPr>
              <w:t xml:space="preserve">)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262ED4C9" w14:textId="77777777"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6DA5FD28"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26142953" w14:textId="77777777" w:rsidR="00C6046B" w:rsidRDefault="00C6046B" w:rsidP="00C6046B">
      <w:pPr>
        <w:spacing w:after="0" w:line="240" w:lineRule="auto"/>
        <w:rPr>
          <w:rFonts w:ascii="Times New Roman" w:hAnsi="Times New Roman"/>
          <w:sz w:val="24"/>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18"/>
      </w:tblGrid>
      <w:tr w:rsidR="00C6046B" w:rsidRPr="00190581" w14:paraId="665F08F4" w14:textId="77777777" w:rsidTr="006A650E">
        <w:tc>
          <w:tcPr>
            <w:tcW w:w="5067" w:type="dxa"/>
          </w:tcPr>
          <w:p w14:paraId="6E820C72"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202__.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0E247391" w14:textId="77777777" w:rsidR="00C6046B" w:rsidRPr="00190581" w:rsidRDefault="00C6046B" w:rsidP="006A650E">
            <w:pPr>
              <w:pStyle w:val="Default"/>
              <w:rPr>
                <w:rFonts w:ascii="Times New Roman" w:hAnsi="Times New Roman" w:cs="Times New Roman"/>
                <w:sz w:val="20"/>
                <w:szCs w:val="20"/>
              </w:rPr>
            </w:pPr>
          </w:p>
        </w:tc>
        <w:tc>
          <w:tcPr>
            <w:tcW w:w="4431" w:type="dxa"/>
          </w:tcPr>
          <w:p w14:paraId="277248C9" w14:textId="77777777"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66E772D9"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TableGrid"/>
        <w:tblW w:w="9498" w:type="dxa"/>
        <w:tblInd w:w="-431" w:type="dxa"/>
        <w:tblLook w:val="04A0" w:firstRow="1" w:lastRow="0" w:firstColumn="1" w:lastColumn="0" w:noHBand="0" w:noVBand="1"/>
      </w:tblPr>
      <w:tblGrid>
        <w:gridCol w:w="9498"/>
      </w:tblGrid>
      <w:tr w:rsidR="00C6046B" w14:paraId="5E33E818" w14:textId="77777777" w:rsidTr="00C6046B">
        <w:tc>
          <w:tcPr>
            <w:tcW w:w="9498" w:type="dxa"/>
          </w:tcPr>
          <w:p w14:paraId="582DD27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_________________________________________________________</w:t>
            </w:r>
          </w:p>
          <w:p w14:paraId="70F0CF36"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614A4799"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79A99185"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Pr="00C6046B">
              <w:rPr>
                <w:rFonts w:ascii="Times New Roman" w:hAnsi="Times New Roman"/>
                <w:b/>
                <w:bCs/>
                <w:sz w:val="20"/>
                <w:szCs w:val="20"/>
              </w:rPr>
              <w:t xml:space="preserve">Vēlēšanu komisijas loceklis </w:t>
            </w:r>
            <w:r w:rsidRPr="00C6046B">
              <w:rPr>
                <w:rFonts w:ascii="Times New Roman" w:hAnsi="Times New Roman"/>
                <w:sz w:val="20"/>
                <w:szCs w:val="20"/>
              </w:rPr>
              <w:t>(vārds, uzvārds, paraksts) _________________________________________</w:t>
            </w:r>
          </w:p>
          <w:p w14:paraId="79408C74" w14:textId="77777777" w:rsidR="00C6046B" w:rsidRPr="00C6046B" w:rsidRDefault="00C6046B" w:rsidP="006A650E">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14:paraId="3C594922" w14:textId="77777777" w:rsidR="00C6046B" w:rsidRPr="004D6104"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p w14:paraId="48577518" w14:textId="77777777" w:rsidR="00C6046B" w:rsidRPr="00F25F9E" w:rsidRDefault="00C6046B" w:rsidP="006A650E">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C6046B" w:rsidRPr="0027411D" w14:paraId="4F6577B5" w14:textId="77777777" w:rsidTr="00C6046B">
        <w:tc>
          <w:tcPr>
            <w:tcW w:w="959" w:type="dxa"/>
            <w:shd w:val="clear" w:color="auto" w:fill="auto"/>
            <w:vAlign w:val="center"/>
          </w:tcPr>
          <w:p w14:paraId="085BBA69" w14:textId="77777777" w:rsidR="00C6046B" w:rsidRPr="0027411D" w:rsidRDefault="00C6046B" w:rsidP="006A650E">
            <w:pPr>
              <w:spacing w:after="0" w:line="240" w:lineRule="auto"/>
              <w:jc w:val="center"/>
              <w:rPr>
                <w:rFonts w:ascii="Times New Roman" w:hAnsi="Times New Roman"/>
                <w:b/>
                <w:sz w:val="20"/>
                <w:szCs w:val="20"/>
              </w:rPr>
            </w:pPr>
            <w:proofErr w:type="spellStart"/>
            <w:r w:rsidRPr="0027411D">
              <w:rPr>
                <w:rFonts w:ascii="Times New Roman" w:hAnsi="Times New Roman"/>
                <w:b/>
                <w:sz w:val="20"/>
                <w:szCs w:val="20"/>
              </w:rPr>
              <w:t>Nr.p.k</w:t>
            </w:r>
            <w:proofErr w:type="spellEnd"/>
            <w:r w:rsidRPr="0027411D">
              <w:rPr>
                <w:rFonts w:ascii="Times New Roman" w:hAnsi="Times New Roman"/>
                <w:b/>
                <w:sz w:val="20"/>
                <w:szCs w:val="20"/>
              </w:rPr>
              <w:t>.</w:t>
            </w:r>
          </w:p>
        </w:tc>
        <w:tc>
          <w:tcPr>
            <w:tcW w:w="2248" w:type="dxa"/>
            <w:shd w:val="clear" w:color="auto" w:fill="auto"/>
            <w:vAlign w:val="center"/>
          </w:tcPr>
          <w:p w14:paraId="420B11E1"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3DB9C65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shd w:val="clear" w:color="auto" w:fill="auto"/>
          </w:tcPr>
          <w:p w14:paraId="1AFBF7FD"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14:paraId="3BD013CB" w14:textId="77777777" w:rsidTr="00C6046B">
        <w:tc>
          <w:tcPr>
            <w:tcW w:w="959" w:type="dxa"/>
            <w:shd w:val="clear" w:color="auto" w:fill="auto"/>
          </w:tcPr>
          <w:p w14:paraId="02AE2995"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6E7DEF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069424A"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210BD8"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F174B7D" w14:textId="77777777" w:rsidTr="00C6046B">
        <w:tc>
          <w:tcPr>
            <w:tcW w:w="959" w:type="dxa"/>
            <w:shd w:val="clear" w:color="auto" w:fill="auto"/>
          </w:tcPr>
          <w:p w14:paraId="389420AC"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2.</w:t>
            </w:r>
          </w:p>
        </w:tc>
        <w:tc>
          <w:tcPr>
            <w:tcW w:w="2248" w:type="dxa"/>
            <w:shd w:val="clear" w:color="auto" w:fill="auto"/>
          </w:tcPr>
          <w:p w14:paraId="25B63CBB"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B448808"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F237A4A"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EBFE1C" w14:textId="77777777" w:rsidTr="00C6046B">
        <w:tc>
          <w:tcPr>
            <w:tcW w:w="959" w:type="dxa"/>
            <w:shd w:val="clear" w:color="auto" w:fill="auto"/>
          </w:tcPr>
          <w:p w14:paraId="7BB7D5B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lastRenderedPageBreak/>
              <w:t>3.</w:t>
            </w:r>
          </w:p>
        </w:tc>
        <w:tc>
          <w:tcPr>
            <w:tcW w:w="2248" w:type="dxa"/>
            <w:shd w:val="clear" w:color="auto" w:fill="auto"/>
          </w:tcPr>
          <w:p w14:paraId="568FEA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1DB916"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5264A6"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EF24B48" w14:textId="77777777" w:rsidTr="00C6046B">
        <w:tc>
          <w:tcPr>
            <w:tcW w:w="959" w:type="dxa"/>
            <w:shd w:val="clear" w:color="auto" w:fill="auto"/>
          </w:tcPr>
          <w:p w14:paraId="18804ECB"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0D5B7453"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88A5EE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3F68B4F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2EDCFB4" w14:textId="77777777" w:rsidTr="00C6046B">
        <w:tc>
          <w:tcPr>
            <w:tcW w:w="959" w:type="dxa"/>
            <w:shd w:val="clear" w:color="auto" w:fill="auto"/>
          </w:tcPr>
          <w:p w14:paraId="203ED8C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14:paraId="261033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6A3C8F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461470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C7BEEF7" w14:textId="77777777" w:rsidTr="00C6046B">
        <w:tc>
          <w:tcPr>
            <w:tcW w:w="959" w:type="dxa"/>
            <w:shd w:val="clear" w:color="auto" w:fill="auto"/>
          </w:tcPr>
          <w:p w14:paraId="7845D3C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29DB4E2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1B6C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2DE1297"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D0C84B0" w14:textId="77777777" w:rsidTr="00C6046B">
        <w:tc>
          <w:tcPr>
            <w:tcW w:w="959" w:type="dxa"/>
            <w:shd w:val="clear" w:color="auto" w:fill="auto"/>
          </w:tcPr>
          <w:p w14:paraId="798B57D6"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71B5B2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287885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486A8F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49A2A703" w14:textId="77777777" w:rsidTr="00C6046B">
        <w:tc>
          <w:tcPr>
            <w:tcW w:w="959" w:type="dxa"/>
            <w:shd w:val="clear" w:color="auto" w:fill="auto"/>
          </w:tcPr>
          <w:p w14:paraId="244B2AE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72BAC1E0"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1ACB14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919B0DB"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F6BED1B" w14:textId="77777777" w:rsidTr="00C6046B">
        <w:tc>
          <w:tcPr>
            <w:tcW w:w="959" w:type="dxa"/>
            <w:shd w:val="clear" w:color="auto" w:fill="auto"/>
          </w:tcPr>
          <w:p w14:paraId="7FEE0CA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6A69734F"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79808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244AB49"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23A080" w14:textId="77777777" w:rsidTr="00C6046B">
        <w:tc>
          <w:tcPr>
            <w:tcW w:w="959" w:type="dxa"/>
            <w:shd w:val="clear" w:color="auto" w:fill="auto"/>
          </w:tcPr>
          <w:p w14:paraId="5A73F9A0"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2E3C60A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4548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73BE743"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90FB7E1" w14:textId="77777777" w:rsidTr="00C6046B">
        <w:tc>
          <w:tcPr>
            <w:tcW w:w="959" w:type="dxa"/>
            <w:shd w:val="clear" w:color="auto" w:fill="auto"/>
          </w:tcPr>
          <w:p w14:paraId="11D119F5" w14:textId="77777777" w:rsidR="00C6046B" w:rsidRPr="00C6046B" w:rsidRDefault="00C6046B" w:rsidP="006A650E">
            <w:pPr>
              <w:spacing w:after="0" w:line="240" w:lineRule="auto"/>
              <w:jc w:val="right"/>
              <w:rPr>
                <w:rFonts w:ascii="Times New Roman" w:hAnsi="Times New Roman"/>
                <w:sz w:val="20"/>
                <w:szCs w:val="20"/>
              </w:rPr>
            </w:pPr>
            <w:r w:rsidRPr="00C6046B">
              <w:rPr>
                <w:rFonts w:ascii="Times New Roman" w:hAnsi="Times New Roman"/>
                <w:sz w:val="20"/>
                <w:szCs w:val="20"/>
              </w:rPr>
              <w:t>11.</w:t>
            </w:r>
          </w:p>
        </w:tc>
        <w:tc>
          <w:tcPr>
            <w:tcW w:w="2248" w:type="dxa"/>
            <w:shd w:val="clear" w:color="auto" w:fill="auto"/>
          </w:tcPr>
          <w:p w14:paraId="1DDD7C1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63" w:type="dxa"/>
            <w:shd w:val="clear" w:color="auto" w:fill="auto"/>
          </w:tcPr>
          <w:p w14:paraId="54EF092D"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28" w:type="dxa"/>
            <w:shd w:val="clear" w:color="auto" w:fill="auto"/>
          </w:tcPr>
          <w:p w14:paraId="713FD65E" w14:textId="77777777" w:rsidR="00C6046B" w:rsidRPr="0027411D"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r>
    </w:tbl>
    <w:p w14:paraId="2B0E0396" w14:textId="77777777" w:rsidR="00C6046B" w:rsidRPr="007A3D13" w:rsidRDefault="00C6046B" w:rsidP="00C6046B">
      <w:pPr>
        <w:spacing w:after="0" w:line="240" w:lineRule="auto"/>
        <w:rPr>
          <w:rFonts w:ascii="Times New Roman" w:hAnsi="Times New Roman"/>
          <w:sz w:val="24"/>
        </w:rPr>
      </w:pPr>
    </w:p>
    <w:p w14:paraId="53AC6AF5" w14:textId="7960BB99"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w:t>
      </w:r>
      <w:r w:rsidR="005473A8">
        <w:rPr>
          <w:rFonts w:ascii="Times New Roman" w:hAnsi="Times New Roman"/>
          <w:bCs/>
          <w:i/>
          <w:iCs/>
          <w:color w:val="000000"/>
          <w:sz w:val="20"/>
          <w:szCs w:val="20"/>
        </w:rPr>
        <w:t xml:space="preserve">Ropažu novada pašvaldības </w:t>
      </w:r>
      <w:r w:rsidRPr="00FF33C3">
        <w:rPr>
          <w:rFonts w:ascii="Times New Roman" w:hAnsi="Times New Roman"/>
          <w:bCs/>
          <w:i/>
          <w:iCs/>
          <w:color w:val="000000"/>
          <w:sz w:val="20"/>
          <w:szCs w:val="20"/>
        </w:rPr>
        <w:t xml:space="preserve">vēlēšanu komisija </w:t>
      </w:r>
    </w:p>
    <w:p w14:paraId="18900E33"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14:paraId="697D8228"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Tiesiskais pamats: Pašvaldību vēlēšanu komisiju un vēlēšanu iecirkņu komisiju likums</w:t>
      </w:r>
      <w:bookmarkStart w:id="0" w:name="_GoBack"/>
      <w:bookmarkEnd w:id="0"/>
    </w:p>
    <w:p w14:paraId="1D0ED4E4" w14:textId="77777777" w:rsidR="00B46D54" w:rsidRDefault="00B46D54" w:rsidP="00C6046B">
      <w:pPr>
        <w:spacing w:after="0" w:line="240" w:lineRule="auto"/>
        <w:jc w:val="center"/>
      </w:pPr>
    </w:p>
    <w:sectPr w:rsidR="00B46D54" w:rsidSect="00897A70">
      <w:footerReference w:type="default" r:id="rId7"/>
      <w:pgSz w:w="11906" w:h="16838"/>
      <w:pgMar w:top="1440" w:right="1418" w:bottom="14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0F13" w14:textId="77777777" w:rsidR="00ED1027" w:rsidRDefault="00ED1027">
      <w:pPr>
        <w:spacing w:after="0" w:line="240" w:lineRule="auto"/>
      </w:pPr>
      <w:r>
        <w:separator/>
      </w:r>
    </w:p>
  </w:endnote>
  <w:endnote w:type="continuationSeparator" w:id="0">
    <w:p w14:paraId="6E79550A" w14:textId="77777777" w:rsidR="00ED1027" w:rsidRDefault="00ED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488886"/>
      <w:docPartObj>
        <w:docPartGallery w:val="Page Numbers (Bottom of Page)"/>
        <w:docPartUnique/>
      </w:docPartObj>
    </w:sdtPr>
    <w:sdtEndPr>
      <w:rPr>
        <w:rFonts w:ascii="Times New Roman" w:hAnsi="Times New Roman"/>
        <w:noProof/>
      </w:rPr>
    </w:sdtEndPr>
    <w:sdtContent>
      <w:p w14:paraId="2A0CA870" w14:textId="77777777" w:rsidR="00C77D0B" w:rsidRPr="00C77D0B" w:rsidRDefault="00844077">
        <w:pPr>
          <w:pStyle w:val="Footer"/>
          <w:jc w:val="right"/>
          <w:rPr>
            <w:rFonts w:ascii="Times New Roman" w:hAnsi="Times New Roman"/>
          </w:rPr>
        </w:pPr>
        <w:r w:rsidRPr="00C77D0B">
          <w:rPr>
            <w:rFonts w:ascii="Times New Roman" w:hAnsi="Times New Roman"/>
          </w:rPr>
          <w:fldChar w:fldCharType="begin"/>
        </w:r>
        <w:r w:rsidRPr="00C77D0B">
          <w:rPr>
            <w:rFonts w:ascii="Times New Roman" w:hAnsi="Times New Roman"/>
          </w:rPr>
          <w:instrText xml:space="preserve"> PAGE   \* MERGEFORMAT </w:instrText>
        </w:r>
        <w:r w:rsidRPr="00C77D0B">
          <w:rPr>
            <w:rFonts w:ascii="Times New Roman" w:hAnsi="Times New Roman"/>
          </w:rPr>
          <w:fldChar w:fldCharType="separate"/>
        </w:r>
        <w:r w:rsidR="005473A8">
          <w:rPr>
            <w:rFonts w:ascii="Times New Roman" w:hAnsi="Times New Roman"/>
            <w:noProof/>
          </w:rPr>
          <w:t>1</w:t>
        </w:r>
        <w:r w:rsidRPr="00C77D0B">
          <w:rPr>
            <w:rFonts w:ascii="Times New Roman" w:hAnsi="Times New Roman"/>
            <w:noProof/>
          </w:rPr>
          <w:fldChar w:fldCharType="end"/>
        </w:r>
      </w:p>
    </w:sdtContent>
  </w:sdt>
  <w:p w14:paraId="42A6AB5A" w14:textId="77777777" w:rsidR="00C77D0B" w:rsidRDefault="00ED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51E78" w14:textId="77777777" w:rsidR="00ED1027" w:rsidRDefault="00ED1027">
      <w:pPr>
        <w:spacing w:after="0" w:line="240" w:lineRule="auto"/>
      </w:pPr>
      <w:r>
        <w:separator/>
      </w:r>
    </w:p>
  </w:footnote>
  <w:footnote w:type="continuationSeparator" w:id="0">
    <w:p w14:paraId="3AA558B5" w14:textId="77777777" w:rsidR="00ED1027" w:rsidRDefault="00ED1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00"/>
    <w:rsid w:val="000B1D12"/>
    <w:rsid w:val="001677F8"/>
    <w:rsid w:val="001E4EBB"/>
    <w:rsid w:val="00202113"/>
    <w:rsid w:val="002F4A00"/>
    <w:rsid w:val="00354CA1"/>
    <w:rsid w:val="004305D7"/>
    <w:rsid w:val="00431A66"/>
    <w:rsid w:val="0046201D"/>
    <w:rsid w:val="00484256"/>
    <w:rsid w:val="0049454B"/>
    <w:rsid w:val="004B394B"/>
    <w:rsid w:val="004F206C"/>
    <w:rsid w:val="005473A8"/>
    <w:rsid w:val="00557FE1"/>
    <w:rsid w:val="0058459D"/>
    <w:rsid w:val="00603B52"/>
    <w:rsid w:val="00631CCD"/>
    <w:rsid w:val="0068313F"/>
    <w:rsid w:val="006F7B75"/>
    <w:rsid w:val="00757368"/>
    <w:rsid w:val="00844077"/>
    <w:rsid w:val="00877F63"/>
    <w:rsid w:val="00897A70"/>
    <w:rsid w:val="008A3891"/>
    <w:rsid w:val="009108F6"/>
    <w:rsid w:val="00923548"/>
    <w:rsid w:val="009A56EE"/>
    <w:rsid w:val="00A25ABE"/>
    <w:rsid w:val="00A71206"/>
    <w:rsid w:val="00AC772A"/>
    <w:rsid w:val="00B46D54"/>
    <w:rsid w:val="00BA7136"/>
    <w:rsid w:val="00C6046B"/>
    <w:rsid w:val="00CA65EE"/>
    <w:rsid w:val="00CD2F01"/>
    <w:rsid w:val="00D2059E"/>
    <w:rsid w:val="00D22E01"/>
    <w:rsid w:val="00D5396E"/>
    <w:rsid w:val="00E1626D"/>
    <w:rsid w:val="00ED1027"/>
    <w:rsid w:val="00F662B9"/>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F4A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A00"/>
    <w:rPr>
      <w:rFonts w:ascii="Calibri" w:eastAsia="Calibri" w:hAnsi="Calibri" w:cs="Times New Roman"/>
    </w:rPr>
  </w:style>
  <w:style w:type="paragraph" w:styleId="BalloonText">
    <w:name w:val="Balloon Text"/>
    <w:basedOn w:val="Normal"/>
    <w:link w:val="BalloonTextChar"/>
    <w:uiPriority w:val="99"/>
    <w:semiHidden/>
    <w:unhideWhenUsed/>
    <w:rsid w:val="00D5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96E"/>
    <w:rPr>
      <w:sz w:val="16"/>
      <w:szCs w:val="16"/>
    </w:rPr>
  </w:style>
  <w:style w:type="paragraph" w:styleId="CommentText">
    <w:name w:val="annotation text"/>
    <w:basedOn w:val="Normal"/>
    <w:link w:val="CommentTextChar"/>
    <w:uiPriority w:val="99"/>
    <w:semiHidden/>
    <w:unhideWhenUsed/>
    <w:rsid w:val="00D5396E"/>
    <w:pPr>
      <w:spacing w:line="240" w:lineRule="auto"/>
    </w:pPr>
    <w:rPr>
      <w:sz w:val="20"/>
      <w:szCs w:val="20"/>
    </w:rPr>
  </w:style>
  <w:style w:type="character" w:customStyle="1" w:styleId="CommentTextChar">
    <w:name w:val="Comment Text Char"/>
    <w:basedOn w:val="DefaultParagraphFont"/>
    <w:link w:val="CommentText"/>
    <w:uiPriority w:val="99"/>
    <w:semiHidden/>
    <w:rsid w:val="00D539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96E"/>
    <w:rPr>
      <w:b/>
      <w:bCs/>
    </w:rPr>
  </w:style>
  <w:style w:type="character" w:customStyle="1" w:styleId="CommentSubjectChar">
    <w:name w:val="Comment Subject Char"/>
    <w:basedOn w:val="CommentTextChar"/>
    <w:link w:val="CommentSubject"/>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75AB-491A-404D-BB5C-97EFB087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2062</Words>
  <Characters>1176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Evita</cp:lastModifiedBy>
  <cp:revision>3</cp:revision>
  <dcterms:created xsi:type="dcterms:W3CDTF">2022-05-05T15:53:00Z</dcterms:created>
  <dcterms:modified xsi:type="dcterms:W3CDTF">2022-07-01T12:40:00Z</dcterms:modified>
</cp:coreProperties>
</file>