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A095C" w14:textId="259630F8" w:rsidR="00546C7D" w:rsidRPr="009561D2" w:rsidRDefault="00546C7D" w:rsidP="00D469D9">
      <w:pPr>
        <w:jc w:val="center"/>
        <w:rPr>
          <w:rFonts w:ascii="Times New Roman" w:hAnsi="Times New Roman" w:cs="Times New Roman"/>
          <w:b/>
          <w:bCs/>
        </w:rPr>
      </w:pPr>
      <w:r w:rsidRPr="009561D2">
        <w:rPr>
          <w:rFonts w:ascii="Times New Roman" w:hAnsi="Times New Roman" w:cs="Times New Roman"/>
          <w:b/>
          <w:bCs/>
        </w:rPr>
        <w:t>Latvijā pētīs pieaugušo prasmes</w:t>
      </w:r>
    </w:p>
    <w:p w14:paraId="2735FAB2" w14:textId="77777777" w:rsidR="008B7D25" w:rsidRDefault="00BB2C78" w:rsidP="008B7D25">
      <w:pPr>
        <w:ind w:firstLine="720"/>
        <w:jc w:val="both"/>
        <w:rPr>
          <w:rFonts w:ascii="Times New Roman" w:hAnsi="Times New Roman" w:cs="Times New Roman"/>
        </w:rPr>
      </w:pPr>
      <w:r w:rsidRPr="009561D2">
        <w:rPr>
          <w:rFonts w:ascii="Times New Roman" w:hAnsi="Times New Roman" w:cs="Times New Roman"/>
        </w:rPr>
        <w:t xml:space="preserve">Pie </w:t>
      </w:r>
      <w:r w:rsidR="00FC64E0" w:rsidRPr="009561D2">
        <w:rPr>
          <w:rFonts w:ascii="Times New Roman" w:hAnsi="Times New Roman" w:cs="Times New Roman"/>
        </w:rPr>
        <w:t>J</w:t>
      </w:r>
      <w:r w:rsidRPr="009561D2">
        <w:rPr>
          <w:rFonts w:ascii="Times New Roman" w:hAnsi="Times New Roman" w:cs="Times New Roman"/>
        </w:rPr>
        <w:t>ūsu mājokļa durvīm zvana nepazīstam</w:t>
      </w:r>
      <w:r w:rsidR="008F1660" w:rsidRPr="009561D2">
        <w:rPr>
          <w:rFonts w:ascii="Times New Roman" w:hAnsi="Times New Roman" w:cs="Times New Roman"/>
        </w:rPr>
        <w:t>s cilvēks</w:t>
      </w:r>
      <w:r w:rsidRPr="009561D2">
        <w:rPr>
          <w:rFonts w:ascii="Times New Roman" w:hAnsi="Times New Roman" w:cs="Times New Roman"/>
        </w:rPr>
        <w:t>. Atvērt, neatvērt, pajautāt, ko vēlas? Jūs atverat un</w:t>
      </w:r>
      <w:r w:rsidR="008F1660" w:rsidRPr="009561D2">
        <w:rPr>
          <w:rFonts w:ascii="Times New Roman" w:hAnsi="Times New Roman" w:cs="Times New Roman"/>
        </w:rPr>
        <w:t xml:space="preserve"> atnācējs</w:t>
      </w:r>
      <w:r w:rsidRPr="009561D2">
        <w:rPr>
          <w:rFonts w:ascii="Times New Roman" w:hAnsi="Times New Roman" w:cs="Times New Roman"/>
        </w:rPr>
        <w:t xml:space="preserve"> stāsta, ka esat iekļauts vērienīgā socioloģiskā aptaujā par Latvijas iedzīvotāju prasmēm un izglītību. </w:t>
      </w:r>
      <w:r w:rsidR="00D469D9" w:rsidRPr="009561D2">
        <w:rPr>
          <w:rFonts w:ascii="Times New Roman" w:hAnsi="Times New Roman" w:cs="Times New Roman"/>
        </w:rPr>
        <w:t>Jums</w:t>
      </w:r>
      <w:r w:rsidRPr="009561D2">
        <w:rPr>
          <w:rFonts w:ascii="Times New Roman" w:hAnsi="Times New Roman" w:cs="Times New Roman"/>
        </w:rPr>
        <w:t xml:space="preserve"> uzrādīs apliecību</w:t>
      </w:r>
      <w:r w:rsidR="008B7D25">
        <w:rPr>
          <w:rFonts w:ascii="Times New Roman" w:hAnsi="Times New Roman" w:cs="Times New Roman"/>
        </w:rPr>
        <w:t xml:space="preserve"> -</w:t>
      </w:r>
      <w:r w:rsidRPr="009561D2">
        <w:rPr>
          <w:rFonts w:ascii="Times New Roman" w:hAnsi="Times New Roman" w:cs="Times New Roman"/>
        </w:rPr>
        <w:t xml:space="preserve"> </w:t>
      </w:r>
      <w:r w:rsidR="00D469D9" w:rsidRPr="009561D2">
        <w:rPr>
          <w:rFonts w:ascii="Times New Roman" w:hAnsi="Times New Roman" w:cs="Times New Roman"/>
        </w:rPr>
        <w:t>ieradies intervētājs</w:t>
      </w:r>
      <w:r w:rsidRPr="009561D2">
        <w:rPr>
          <w:rFonts w:ascii="Times New Roman" w:hAnsi="Times New Roman" w:cs="Times New Roman"/>
        </w:rPr>
        <w:t xml:space="preserve"> </w:t>
      </w:r>
      <w:r w:rsidR="00D469D9" w:rsidRPr="009561D2">
        <w:rPr>
          <w:rFonts w:ascii="Times New Roman" w:hAnsi="Times New Roman" w:cs="Times New Roman"/>
        </w:rPr>
        <w:t xml:space="preserve">vai intervētāja </w:t>
      </w:r>
      <w:r w:rsidRPr="009561D2">
        <w:rPr>
          <w:rFonts w:ascii="Times New Roman" w:hAnsi="Times New Roman" w:cs="Times New Roman"/>
        </w:rPr>
        <w:t>no pētījumu centra SKDS. Lūdzu, iesaistieties sarunā! Tālākās 1,5 – 2 stundas var izvērsties par ļoti interesant</w:t>
      </w:r>
      <w:r w:rsidR="008B7D25">
        <w:rPr>
          <w:rFonts w:ascii="Times New Roman" w:hAnsi="Times New Roman" w:cs="Times New Roman"/>
        </w:rPr>
        <w:t>u piedzīvojumu</w:t>
      </w:r>
      <w:r w:rsidRPr="009561D2">
        <w:rPr>
          <w:rFonts w:ascii="Times New Roman" w:hAnsi="Times New Roman" w:cs="Times New Roman"/>
        </w:rPr>
        <w:t>.</w:t>
      </w:r>
      <w:r w:rsidR="008F1660" w:rsidRPr="009561D2">
        <w:rPr>
          <w:rFonts w:ascii="Times New Roman" w:hAnsi="Times New Roman" w:cs="Times New Roman"/>
        </w:rPr>
        <w:t xml:space="preserve"> Varēsiet atcerēties gan kādus darbus esat strādājis pēdējā laikā, ko esat apguvis kādos mācību kursos, gan to,  kā dzīvojāt 14 gadus vecumā.</w:t>
      </w:r>
    </w:p>
    <w:p w14:paraId="5CDF4432" w14:textId="005B7BD9" w:rsidR="00B37612" w:rsidRDefault="00BB2C78" w:rsidP="008B7D25">
      <w:pPr>
        <w:ind w:firstLine="720"/>
        <w:jc w:val="both"/>
        <w:rPr>
          <w:rStyle w:val="jsgrdq"/>
          <w:rFonts w:ascii="Times New Roman" w:hAnsi="Times New Roman" w:cs="Times New Roman"/>
          <w:color w:val="191919"/>
        </w:rPr>
      </w:pPr>
      <w:r w:rsidRPr="009561D2">
        <w:rPr>
          <w:rFonts w:ascii="Times New Roman" w:hAnsi="Times New Roman" w:cs="Times New Roman"/>
        </w:rPr>
        <w:t>Intervētāj</w:t>
      </w:r>
      <w:r w:rsidR="00D469D9" w:rsidRPr="009561D2">
        <w:rPr>
          <w:rFonts w:ascii="Times New Roman" w:hAnsi="Times New Roman" w:cs="Times New Roman"/>
        </w:rPr>
        <w:t>s</w:t>
      </w:r>
      <w:r w:rsidRPr="009561D2">
        <w:rPr>
          <w:rFonts w:ascii="Times New Roman" w:hAnsi="Times New Roman" w:cs="Times New Roman"/>
        </w:rPr>
        <w:t xml:space="preserve"> pastāstīs, ka </w:t>
      </w:r>
      <w:r w:rsidRPr="009561D2">
        <w:rPr>
          <w:rStyle w:val="jsgrdq"/>
          <w:rFonts w:ascii="Times New Roman" w:hAnsi="Times New Roman" w:cs="Times New Roman"/>
          <w:color w:val="191919"/>
        </w:rPr>
        <w:t xml:space="preserve">Izglītības un zinātnes ministrija un Latvijas Universitāte sadarbībā ar pētījumu centru SKDS iesaistās Starptautiskā pieaugušo kompetenču novērtēšanas pētījumā jeb </w:t>
      </w:r>
      <w:r w:rsidRPr="009561D2">
        <w:rPr>
          <w:rStyle w:val="jsgrdq"/>
          <w:rFonts w:ascii="Times New Roman" w:hAnsi="Times New Roman" w:cs="Times New Roman"/>
          <w:b/>
          <w:bCs/>
          <w:color w:val="191919"/>
        </w:rPr>
        <w:t xml:space="preserve">PIAAC, </w:t>
      </w:r>
      <w:r w:rsidRPr="009561D2">
        <w:rPr>
          <w:rStyle w:val="jsgrdq"/>
          <w:rFonts w:ascii="Times New Roman" w:hAnsi="Times New Roman" w:cs="Times New Roman"/>
          <w:color w:val="191919"/>
        </w:rPr>
        <w:t>kas ir visplašākais pieaugušo prasmju un spēju pielietojuma pētījums pasaulē. Latvija šajā pētījumā piedalās pirmo reizi</w:t>
      </w:r>
      <w:r w:rsidR="005F3966">
        <w:rPr>
          <w:rStyle w:val="jsgrdq"/>
          <w:rFonts w:ascii="Times New Roman" w:hAnsi="Times New Roman" w:cs="Times New Roman"/>
          <w:color w:val="191919"/>
        </w:rPr>
        <w:t xml:space="preserve">, un tas tiek īstenots ar Eiropas Sociālā fonda atbalstu. </w:t>
      </w:r>
      <w:bookmarkStart w:id="0" w:name="_GoBack"/>
      <w:bookmarkEnd w:id="0"/>
    </w:p>
    <w:p w14:paraId="7C482194" w14:textId="77777777" w:rsidR="008B7D25" w:rsidRDefault="00FC64E0" w:rsidP="008B7D25">
      <w:pPr>
        <w:ind w:firstLine="720"/>
        <w:jc w:val="both"/>
        <w:rPr>
          <w:rStyle w:val="jsgrdq"/>
          <w:rFonts w:ascii="Times New Roman" w:hAnsi="Times New Roman" w:cs="Times New Roman"/>
        </w:rPr>
      </w:pPr>
      <w:r w:rsidRPr="009561D2">
        <w:rPr>
          <w:rStyle w:val="jsgrdq"/>
          <w:rFonts w:ascii="Times New Roman" w:hAnsi="Times New Roman" w:cs="Times New Roman"/>
          <w:b/>
          <w:bCs/>
          <w:color w:val="191919"/>
        </w:rPr>
        <w:t>Protams, ka Jūs interesē, kādi jautājumi tiks uzdoti.</w:t>
      </w:r>
      <w:r w:rsidRPr="009561D2">
        <w:rPr>
          <w:rStyle w:val="jsgrdq"/>
          <w:rFonts w:ascii="Times New Roman" w:hAnsi="Times New Roman" w:cs="Times New Roman"/>
          <w:color w:val="191919"/>
        </w:rPr>
        <w:t xml:space="preserve"> </w:t>
      </w:r>
      <w:r w:rsidRPr="009561D2">
        <w:rPr>
          <w:rFonts w:ascii="Times New Roman" w:eastAsia="Calibri" w:hAnsi="Times New Roman" w:cs="Times New Roman"/>
        </w:rPr>
        <w:t>Anketas aizpildīšanai nepieciešamas aptuveni 4</w:t>
      </w:r>
      <w:r w:rsidR="008909F8" w:rsidRPr="009561D2">
        <w:rPr>
          <w:rFonts w:ascii="Times New Roman" w:eastAsia="Calibri" w:hAnsi="Times New Roman" w:cs="Times New Roman"/>
        </w:rPr>
        <w:t>0</w:t>
      </w:r>
      <w:r w:rsidRPr="009561D2">
        <w:rPr>
          <w:rFonts w:ascii="Times New Roman" w:eastAsia="Calibri" w:hAnsi="Times New Roman" w:cs="Times New Roman"/>
        </w:rPr>
        <w:t xml:space="preserve"> minūtes un tajā iekļauti jautājumi par</w:t>
      </w:r>
      <w:r w:rsidR="008909F8" w:rsidRPr="009561D2">
        <w:rPr>
          <w:rFonts w:ascii="Times New Roman" w:eastAsia="Calibri" w:hAnsi="Times New Roman" w:cs="Times New Roman"/>
        </w:rPr>
        <w:t xml:space="preserve"> mācīšanos</w:t>
      </w:r>
      <w:r w:rsidRPr="009561D2">
        <w:rPr>
          <w:rFonts w:ascii="Times New Roman" w:eastAsia="Calibri" w:hAnsi="Times New Roman" w:cs="Times New Roman"/>
        </w:rPr>
        <w:t>, darba pieredzi, dažādu prasmju</w:t>
      </w:r>
      <w:r w:rsidR="008909F8" w:rsidRPr="009561D2">
        <w:rPr>
          <w:rFonts w:ascii="Times New Roman" w:eastAsia="Calibri" w:hAnsi="Times New Roman" w:cs="Times New Roman"/>
        </w:rPr>
        <w:t>, tai skaitā</w:t>
      </w:r>
      <w:r w:rsidR="007D7185" w:rsidRPr="009561D2">
        <w:rPr>
          <w:rFonts w:ascii="Times New Roman" w:eastAsia="Calibri" w:hAnsi="Times New Roman" w:cs="Times New Roman"/>
        </w:rPr>
        <w:t xml:space="preserve"> par</w:t>
      </w:r>
      <w:r w:rsidR="008909F8" w:rsidRPr="009561D2">
        <w:rPr>
          <w:rFonts w:ascii="Times New Roman" w:eastAsia="Calibri" w:hAnsi="Times New Roman" w:cs="Times New Roman"/>
        </w:rPr>
        <w:t xml:space="preserve"> valoda</w:t>
      </w:r>
      <w:r w:rsidR="007D7185" w:rsidRPr="009561D2">
        <w:rPr>
          <w:rFonts w:ascii="Times New Roman" w:eastAsia="Calibri" w:hAnsi="Times New Roman" w:cs="Times New Roman"/>
        </w:rPr>
        <w:t>s</w:t>
      </w:r>
      <w:r w:rsidRPr="009561D2">
        <w:rPr>
          <w:rFonts w:ascii="Times New Roman" w:eastAsia="Calibri" w:hAnsi="Times New Roman" w:cs="Times New Roman"/>
        </w:rPr>
        <w:t xml:space="preserve"> lietošanu,</w:t>
      </w:r>
      <w:r w:rsidR="008909F8" w:rsidRPr="009561D2">
        <w:rPr>
          <w:rFonts w:ascii="Times New Roman" w:eastAsia="Calibri" w:hAnsi="Times New Roman" w:cs="Times New Roman"/>
        </w:rPr>
        <w:t xml:space="preserve"> piemēram, vai rakstāt vēstules, vai </w:t>
      </w:r>
      <w:r w:rsidR="007D7185" w:rsidRPr="009561D2">
        <w:rPr>
          <w:rFonts w:ascii="Times New Roman" w:eastAsia="Calibri" w:hAnsi="Times New Roman" w:cs="Times New Roman"/>
        </w:rPr>
        <w:t>lasāt dažādas preču un zāļu instrukcijas.</w:t>
      </w:r>
      <w:r w:rsidR="008B7D25">
        <w:rPr>
          <w:rFonts w:ascii="Times New Roman" w:hAnsi="Times New Roman" w:cs="Times New Roman"/>
        </w:rPr>
        <w:t xml:space="preserve"> </w:t>
      </w:r>
      <w:r w:rsidR="0091179E" w:rsidRPr="009561D2">
        <w:rPr>
          <w:rFonts w:ascii="Times New Roman" w:eastAsia="Calibri" w:hAnsi="Times New Roman" w:cs="Times New Roman"/>
        </w:rPr>
        <w:t>Intervijas otr</w:t>
      </w:r>
      <w:r w:rsidR="008B7D25">
        <w:rPr>
          <w:rFonts w:ascii="Times New Roman" w:eastAsia="Calibri" w:hAnsi="Times New Roman" w:cs="Times New Roman"/>
        </w:rPr>
        <w:t>ajā</w:t>
      </w:r>
      <w:r w:rsidR="0091179E" w:rsidRPr="009561D2">
        <w:rPr>
          <w:rFonts w:ascii="Times New Roman" w:eastAsia="Calibri" w:hAnsi="Times New Roman" w:cs="Times New Roman"/>
        </w:rPr>
        <w:t xml:space="preserve"> daļā respondentam piedāvās datoru, kura ekrānā vajadzēs veikt vairākus atraktīvus uzdevumus, </w:t>
      </w:r>
      <w:r w:rsidR="00B37612">
        <w:rPr>
          <w:rFonts w:ascii="Times New Roman" w:eastAsia="Calibri" w:hAnsi="Times New Roman" w:cs="Times New Roman"/>
        </w:rPr>
        <w:t xml:space="preserve">lai </w:t>
      </w:r>
      <w:r w:rsidRPr="009561D2">
        <w:rPr>
          <w:rFonts w:ascii="Times New Roman" w:eastAsia="Calibri" w:hAnsi="Times New Roman" w:cs="Times New Roman"/>
        </w:rPr>
        <w:t>gūt</w:t>
      </w:r>
      <w:r w:rsidR="00B37612">
        <w:rPr>
          <w:rFonts w:ascii="Times New Roman" w:eastAsia="Calibri" w:hAnsi="Times New Roman" w:cs="Times New Roman"/>
        </w:rPr>
        <w:t>u</w:t>
      </w:r>
      <w:r w:rsidRPr="009561D2">
        <w:rPr>
          <w:rFonts w:ascii="Times New Roman" w:eastAsia="Calibri" w:hAnsi="Times New Roman" w:cs="Times New Roman"/>
        </w:rPr>
        <w:t xml:space="preserve"> priekšstatu</w:t>
      </w:r>
      <w:r w:rsidR="0091179E" w:rsidRPr="009561D2">
        <w:rPr>
          <w:rStyle w:val="jsgrdq"/>
          <w:rFonts w:ascii="Times New Roman" w:hAnsi="Times New Roman" w:cs="Times New Roman"/>
          <w:color w:val="191919"/>
        </w:rPr>
        <w:t xml:space="preserve"> </w:t>
      </w:r>
      <w:r w:rsidRPr="009561D2">
        <w:rPr>
          <w:rStyle w:val="jsgrdq"/>
          <w:rFonts w:ascii="Times New Roman" w:hAnsi="Times New Roman" w:cs="Times New Roman"/>
          <w:color w:val="191919"/>
        </w:rPr>
        <w:t xml:space="preserve">par  Latvijas iedzīvotāju prasmēm </w:t>
      </w:r>
      <w:r w:rsidR="00B37612">
        <w:rPr>
          <w:rStyle w:val="jsgrdq"/>
          <w:rFonts w:ascii="Times New Roman" w:hAnsi="Times New Roman" w:cs="Times New Roman"/>
          <w:color w:val="191919"/>
        </w:rPr>
        <w:t>apstrādāt informāciju</w:t>
      </w:r>
      <w:r w:rsidR="0091179E" w:rsidRPr="009561D2">
        <w:rPr>
          <w:rStyle w:val="jsgrdq"/>
          <w:rFonts w:ascii="Times New Roman" w:hAnsi="Times New Roman" w:cs="Times New Roman"/>
          <w:color w:val="191919"/>
        </w:rPr>
        <w:t xml:space="preserve"> </w:t>
      </w:r>
      <w:r w:rsidR="0091179E" w:rsidRPr="009561D2">
        <w:rPr>
          <w:rStyle w:val="jsgrdq"/>
          <w:rFonts w:ascii="Times New Roman" w:hAnsi="Times New Roman" w:cs="Times New Roman"/>
          <w:i/>
          <w:iCs/>
          <w:color w:val="191919"/>
        </w:rPr>
        <w:t xml:space="preserve">– </w:t>
      </w:r>
      <w:proofErr w:type="spellStart"/>
      <w:r w:rsidRPr="009561D2">
        <w:rPr>
          <w:rStyle w:val="jsgrdq"/>
          <w:rFonts w:ascii="Times New Roman" w:hAnsi="Times New Roman" w:cs="Times New Roman"/>
          <w:i/>
          <w:iCs/>
          <w:color w:val="191919"/>
        </w:rPr>
        <w:t>lasītpratīb</w:t>
      </w:r>
      <w:r w:rsidR="00C02E2D">
        <w:rPr>
          <w:rStyle w:val="jsgrdq"/>
          <w:rFonts w:ascii="Times New Roman" w:hAnsi="Times New Roman" w:cs="Times New Roman"/>
          <w:i/>
          <w:iCs/>
          <w:color w:val="191919"/>
        </w:rPr>
        <w:t>a</w:t>
      </w:r>
      <w:proofErr w:type="spellEnd"/>
      <w:r w:rsidR="0091179E" w:rsidRPr="009561D2">
        <w:rPr>
          <w:rStyle w:val="jsgrdq"/>
          <w:rFonts w:ascii="Times New Roman" w:hAnsi="Times New Roman" w:cs="Times New Roman"/>
          <w:i/>
          <w:iCs/>
          <w:color w:val="191919"/>
        </w:rPr>
        <w:t xml:space="preserve">, </w:t>
      </w:r>
      <w:r w:rsidRPr="009561D2">
        <w:rPr>
          <w:rStyle w:val="jsgrdq"/>
          <w:rFonts w:ascii="Times New Roman" w:hAnsi="Times New Roman" w:cs="Times New Roman"/>
          <w:i/>
          <w:iCs/>
          <w:color w:val="191919"/>
        </w:rPr>
        <w:t xml:space="preserve"> </w:t>
      </w:r>
      <w:proofErr w:type="spellStart"/>
      <w:r w:rsidRPr="009561D2">
        <w:rPr>
          <w:rStyle w:val="jsgrdq"/>
          <w:rFonts w:ascii="Times New Roman" w:hAnsi="Times New Roman" w:cs="Times New Roman"/>
          <w:i/>
          <w:iCs/>
          <w:color w:val="191919"/>
        </w:rPr>
        <w:t>rēķinātpratīb</w:t>
      </w:r>
      <w:r w:rsidR="00C02E2D">
        <w:rPr>
          <w:rStyle w:val="jsgrdq"/>
          <w:rFonts w:ascii="Times New Roman" w:hAnsi="Times New Roman" w:cs="Times New Roman"/>
          <w:i/>
          <w:iCs/>
          <w:color w:val="191919"/>
        </w:rPr>
        <w:t>a</w:t>
      </w:r>
      <w:proofErr w:type="spellEnd"/>
      <w:r w:rsidRPr="009561D2">
        <w:rPr>
          <w:rStyle w:val="jsgrdq"/>
          <w:rFonts w:ascii="Times New Roman" w:hAnsi="Times New Roman" w:cs="Times New Roman"/>
          <w:i/>
          <w:iCs/>
          <w:color w:val="191919"/>
        </w:rPr>
        <w:t xml:space="preserve"> </w:t>
      </w:r>
      <w:r w:rsidRPr="009561D2">
        <w:rPr>
          <w:rStyle w:val="jsgrdq"/>
          <w:rFonts w:ascii="Times New Roman" w:hAnsi="Times New Roman" w:cs="Times New Roman"/>
          <w:color w:val="191919"/>
        </w:rPr>
        <w:t>un</w:t>
      </w:r>
      <w:r w:rsidRPr="009561D2">
        <w:rPr>
          <w:rStyle w:val="jsgrdq"/>
          <w:rFonts w:ascii="Times New Roman" w:hAnsi="Times New Roman" w:cs="Times New Roman"/>
          <w:i/>
          <w:iCs/>
          <w:color w:val="191919"/>
        </w:rPr>
        <w:t xml:space="preserve"> problēmu risināšan</w:t>
      </w:r>
      <w:r w:rsidR="00C02E2D">
        <w:rPr>
          <w:rStyle w:val="jsgrdq"/>
          <w:rFonts w:ascii="Times New Roman" w:hAnsi="Times New Roman" w:cs="Times New Roman"/>
          <w:i/>
          <w:iCs/>
          <w:color w:val="191919"/>
        </w:rPr>
        <w:t>a</w:t>
      </w:r>
      <w:r w:rsidRPr="009561D2">
        <w:rPr>
          <w:rStyle w:val="jsgrdq"/>
          <w:rFonts w:ascii="Times New Roman" w:hAnsi="Times New Roman" w:cs="Times New Roman"/>
          <w:i/>
          <w:iCs/>
          <w:color w:val="191919"/>
        </w:rPr>
        <w:t>.</w:t>
      </w:r>
      <w:r w:rsidR="00546C7D" w:rsidRPr="009561D2">
        <w:rPr>
          <w:rStyle w:val="jsgrdq"/>
          <w:rFonts w:ascii="Times New Roman" w:hAnsi="Times New Roman" w:cs="Times New Roman"/>
          <w:color w:val="191919"/>
        </w:rPr>
        <w:t xml:space="preserve"> </w:t>
      </w:r>
      <w:r w:rsidR="008F1660" w:rsidRPr="009561D2">
        <w:rPr>
          <w:rStyle w:val="jsgrdq"/>
          <w:rFonts w:ascii="Times New Roman" w:hAnsi="Times New Roman" w:cs="Times New Roman"/>
          <w:color w:val="191919"/>
        </w:rPr>
        <w:t xml:space="preserve">Ar datoru pavadīsiet 1,5 – 2 aizraujošas stundas un šo to uzzināsiet par sevi. </w:t>
      </w:r>
      <w:r w:rsidR="007D7185" w:rsidRPr="009561D2">
        <w:rPr>
          <w:rStyle w:val="jsgrdq"/>
          <w:rFonts w:ascii="Times New Roman" w:hAnsi="Times New Roman" w:cs="Times New Roman"/>
          <w:color w:val="191919"/>
        </w:rPr>
        <w:t>Kā izmanto</w:t>
      </w:r>
      <w:r w:rsidR="008F1660" w:rsidRPr="009561D2">
        <w:rPr>
          <w:rStyle w:val="jsgrdq"/>
          <w:rFonts w:ascii="Times New Roman" w:hAnsi="Times New Roman" w:cs="Times New Roman"/>
          <w:color w:val="191919"/>
        </w:rPr>
        <w:t>jat</w:t>
      </w:r>
      <w:r w:rsidRPr="009561D2">
        <w:rPr>
          <w:rStyle w:val="jsgrdq"/>
          <w:rFonts w:ascii="Times New Roman" w:hAnsi="Times New Roman" w:cs="Times New Roman"/>
          <w:color w:val="191919"/>
        </w:rPr>
        <w:t xml:space="preserve"> informāciju</w:t>
      </w:r>
      <w:r w:rsidR="007D7185" w:rsidRPr="009561D2">
        <w:rPr>
          <w:rStyle w:val="jsgrdq"/>
          <w:rFonts w:ascii="Times New Roman" w:hAnsi="Times New Roman" w:cs="Times New Roman"/>
          <w:color w:val="191919"/>
        </w:rPr>
        <w:t xml:space="preserve"> no</w:t>
      </w:r>
      <w:r w:rsidRPr="009561D2">
        <w:rPr>
          <w:rStyle w:val="jsgrdq"/>
          <w:rFonts w:ascii="Times New Roman" w:hAnsi="Times New Roman" w:cs="Times New Roman"/>
          <w:color w:val="191919"/>
        </w:rPr>
        <w:t xml:space="preserve"> dažād</w:t>
      </w:r>
      <w:r w:rsidR="007D7185" w:rsidRPr="009561D2">
        <w:rPr>
          <w:rStyle w:val="jsgrdq"/>
          <w:rFonts w:ascii="Times New Roman" w:hAnsi="Times New Roman" w:cs="Times New Roman"/>
          <w:color w:val="191919"/>
        </w:rPr>
        <w:t>iem</w:t>
      </w:r>
      <w:r w:rsidRPr="009561D2">
        <w:rPr>
          <w:rStyle w:val="jsgrdq"/>
          <w:rFonts w:ascii="Times New Roman" w:hAnsi="Times New Roman" w:cs="Times New Roman"/>
          <w:color w:val="191919"/>
        </w:rPr>
        <w:t xml:space="preserve"> rakstīt</w:t>
      </w:r>
      <w:r w:rsidR="007D7185" w:rsidRPr="009561D2">
        <w:rPr>
          <w:rStyle w:val="jsgrdq"/>
          <w:rFonts w:ascii="Times New Roman" w:hAnsi="Times New Roman" w:cs="Times New Roman"/>
          <w:color w:val="191919"/>
        </w:rPr>
        <w:t>iem</w:t>
      </w:r>
      <w:r w:rsidRPr="009561D2">
        <w:rPr>
          <w:rStyle w:val="jsgrdq"/>
          <w:rFonts w:ascii="Times New Roman" w:hAnsi="Times New Roman" w:cs="Times New Roman"/>
          <w:color w:val="191919"/>
        </w:rPr>
        <w:t xml:space="preserve"> tekst</w:t>
      </w:r>
      <w:r w:rsidR="007D7185" w:rsidRPr="009561D2">
        <w:rPr>
          <w:rStyle w:val="jsgrdq"/>
          <w:rFonts w:ascii="Times New Roman" w:hAnsi="Times New Roman" w:cs="Times New Roman"/>
          <w:color w:val="191919"/>
        </w:rPr>
        <w:t>iem, kā pielieto</w:t>
      </w:r>
      <w:r w:rsidR="008F1660" w:rsidRPr="009561D2">
        <w:rPr>
          <w:rStyle w:val="jsgrdq"/>
          <w:rFonts w:ascii="Times New Roman" w:hAnsi="Times New Roman" w:cs="Times New Roman"/>
          <w:color w:val="191919"/>
        </w:rPr>
        <w:t>jat</w:t>
      </w:r>
      <w:r w:rsidR="007D7185" w:rsidRPr="009561D2">
        <w:rPr>
          <w:rStyle w:val="jsgrdq"/>
          <w:rFonts w:ascii="Times New Roman" w:hAnsi="Times New Roman" w:cs="Times New Roman"/>
          <w:color w:val="191919"/>
        </w:rPr>
        <w:t xml:space="preserve"> un</w:t>
      </w:r>
      <w:r w:rsidRPr="009561D2">
        <w:rPr>
          <w:rStyle w:val="jsgrdq"/>
          <w:rFonts w:ascii="Times New Roman" w:hAnsi="Times New Roman" w:cs="Times New Roman"/>
          <w:color w:val="191919"/>
        </w:rPr>
        <w:t xml:space="preserve"> interpretē</w:t>
      </w:r>
      <w:r w:rsidR="008F1660" w:rsidRPr="009561D2">
        <w:rPr>
          <w:rStyle w:val="jsgrdq"/>
          <w:rFonts w:ascii="Times New Roman" w:hAnsi="Times New Roman" w:cs="Times New Roman"/>
          <w:color w:val="191919"/>
        </w:rPr>
        <w:t>jat</w:t>
      </w:r>
      <w:r w:rsidRPr="009561D2">
        <w:rPr>
          <w:rStyle w:val="jsgrdq"/>
          <w:rFonts w:ascii="Times New Roman" w:hAnsi="Times New Roman" w:cs="Times New Roman"/>
          <w:color w:val="191919"/>
        </w:rPr>
        <w:t xml:space="preserve"> matemātisko informāciju</w:t>
      </w:r>
      <w:r w:rsidR="00B37612">
        <w:rPr>
          <w:rStyle w:val="jsgrdq"/>
          <w:rFonts w:ascii="Times New Roman" w:hAnsi="Times New Roman" w:cs="Times New Roman"/>
          <w:color w:val="191919"/>
        </w:rPr>
        <w:t>,</w:t>
      </w:r>
      <w:r w:rsidRPr="009561D2">
        <w:rPr>
          <w:rStyle w:val="jsgrdq"/>
          <w:rFonts w:ascii="Times New Roman" w:hAnsi="Times New Roman" w:cs="Times New Roman"/>
          <w:color w:val="191919"/>
        </w:rPr>
        <w:t xml:space="preserve"> </w:t>
      </w:r>
      <w:r w:rsidR="00B37612">
        <w:rPr>
          <w:rStyle w:val="jsgrdq"/>
          <w:rFonts w:ascii="Times New Roman" w:hAnsi="Times New Roman" w:cs="Times New Roman"/>
          <w:color w:val="191919"/>
        </w:rPr>
        <w:t>a</w:t>
      </w:r>
      <w:r w:rsidR="00546C7D" w:rsidRPr="009561D2">
        <w:rPr>
          <w:rStyle w:val="jsgrdq"/>
          <w:rFonts w:ascii="Times New Roman" w:hAnsi="Times New Roman" w:cs="Times New Roman"/>
          <w:color w:val="191919"/>
        </w:rPr>
        <w:t xml:space="preserve">r </w:t>
      </w:r>
      <w:r w:rsidR="00B37612">
        <w:rPr>
          <w:rStyle w:val="jsgrdq"/>
          <w:rFonts w:ascii="Times New Roman" w:hAnsi="Times New Roman" w:cs="Times New Roman"/>
          <w:color w:val="191919"/>
        </w:rPr>
        <w:t>ko</w:t>
      </w:r>
      <w:r w:rsidR="00546C7D" w:rsidRPr="009561D2">
        <w:rPr>
          <w:rStyle w:val="jsgrdq"/>
          <w:rFonts w:ascii="Times New Roman" w:hAnsi="Times New Roman" w:cs="Times New Roman"/>
          <w:color w:val="191919"/>
        </w:rPr>
        <w:t xml:space="preserve"> </w:t>
      </w:r>
      <w:r w:rsidRPr="009561D2">
        <w:rPr>
          <w:rStyle w:val="jsgrdq"/>
          <w:rFonts w:ascii="Times New Roman" w:hAnsi="Times New Roman" w:cs="Times New Roman"/>
          <w:color w:val="191919"/>
        </w:rPr>
        <w:t xml:space="preserve">ikdienā </w:t>
      </w:r>
      <w:r w:rsidR="00546C7D" w:rsidRPr="009561D2">
        <w:rPr>
          <w:rStyle w:val="jsgrdq"/>
          <w:rFonts w:ascii="Times New Roman" w:hAnsi="Times New Roman" w:cs="Times New Roman"/>
          <w:color w:val="191919"/>
        </w:rPr>
        <w:t>saskaramies visur – bankās,</w:t>
      </w:r>
      <w:r w:rsidR="00D469D9" w:rsidRPr="009561D2">
        <w:rPr>
          <w:rStyle w:val="jsgrdq"/>
          <w:rFonts w:ascii="Times New Roman" w:hAnsi="Times New Roman" w:cs="Times New Roman"/>
          <w:color w:val="191919"/>
        </w:rPr>
        <w:t xml:space="preserve"> veikalu atlaidēs,</w:t>
      </w:r>
      <w:r w:rsidR="00546C7D" w:rsidRPr="009561D2">
        <w:rPr>
          <w:rStyle w:val="jsgrdq"/>
          <w:rFonts w:ascii="Times New Roman" w:hAnsi="Times New Roman" w:cs="Times New Roman"/>
          <w:color w:val="191919"/>
        </w:rPr>
        <w:t xml:space="preserve"> ceļojumu un viesnīcu mājaslapās…</w:t>
      </w:r>
      <w:r w:rsidR="007D7185" w:rsidRPr="009561D2">
        <w:rPr>
          <w:rStyle w:val="jsgrdq"/>
          <w:rFonts w:ascii="Times New Roman" w:hAnsi="Times New Roman" w:cs="Times New Roman"/>
          <w:color w:val="191919"/>
        </w:rPr>
        <w:t xml:space="preserve">Savukārt, </w:t>
      </w:r>
      <w:r w:rsidRPr="009561D2">
        <w:rPr>
          <w:rStyle w:val="jsgrdq"/>
          <w:rFonts w:ascii="Times New Roman" w:hAnsi="Times New Roman" w:cs="Times New Roman"/>
          <w:color w:val="191919"/>
        </w:rPr>
        <w:t xml:space="preserve"> </w:t>
      </w:r>
      <w:r w:rsidR="007D7185" w:rsidRPr="009561D2">
        <w:rPr>
          <w:rStyle w:val="jsgrdq"/>
          <w:rFonts w:ascii="Times New Roman" w:hAnsi="Times New Roman" w:cs="Times New Roman"/>
          <w:i/>
          <w:iCs/>
          <w:color w:val="191919"/>
        </w:rPr>
        <w:t>p</w:t>
      </w:r>
      <w:r w:rsidRPr="009561D2">
        <w:rPr>
          <w:rStyle w:val="jsgrdq"/>
          <w:rFonts w:ascii="Times New Roman" w:hAnsi="Times New Roman" w:cs="Times New Roman"/>
          <w:i/>
          <w:iCs/>
          <w:color w:val="191919"/>
        </w:rPr>
        <w:t>roblēmu risināšan</w:t>
      </w:r>
      <w:r w:rsidR="007D7185" w:rsidRPr="009561D2">
        <w:rPr>
          <w:rStyle w:val="jsgrdq"/>
          <w:rFonts w:ascii="Times New Roman" w:hAnsi="Times New Roman" w:cs="Times New Roman"/>
          <w:i/>
          <w:iCs/>
          <w:color w:val="191919"/>
        </w:rPr>
        <w:t xml:space="preserve">ā </w:t>
      </w:r>
      <w:r w:rsidR="007D7185" w:rsidRPr="009561D2">
        <w:rPr>
          <w:rStyle w:val="jsgrdq"/>
          <w:rFonts w:ascii="Times New Roman" w:hAnsi="Times New Roman" w:cs="Times New Roman"/>
          <w:color w:val="191919"/>
        </w:rPr>
        <w:t>svarīga</w:t>
      </w:r>
      <w:r w:rsidRPr="009561D2">
        <w:rPr>
          <w:rStyle w:val="jsgrdq"/>
          <w:rFonts w:ascii="Times New Roman" w:hAnsi="Times New Roman" w:cs="Times New Roman"/>
          <w:color w:val="191919"/>
        </w:rPr>
        <w:t xml:space="preserve">  ir spēja atrast un izmantot digitālo informāciju</w:t>
      </w:r>
      <w:r w:rsidR="007D7185" w:rsidRPr="009561D2">
        <w:rPr>
          <w:rStyle w:val="jsgrdq"/>
          <w:rFonts w:ascii="Times New Roman" w:hAnsi="Times New Roman" w:cs="Times New Roman"/>
          <w:color w:val="191919"/>
        </w:rPr>
        <w:t>. Bieži</w:t>
      </w:r>
      <w:r w:rsidR="00B37612">
        <w:rPr>
          <w:rStyle w:val="jsgrdq"/>
          <w:rFonts w:ascii="Times New Roman" w:hAnsi="Times New Roman" w:cs="Times New Roman"/>
          <w:color w:val="191919"/>
        </w:rPr>
        <w:t xml:space="preserve"> </w:t>
      </w:r>
      <w:r w:rsidR="007D7185" w:rsidRPr="009561D2">
        <w:rPr>
          <w:rStyle w:val="jsgrdq"/>
          <w:rFonts w:ascii="Times New Roman" w:hAnsi="Times New Roman" w:cs="Times New Roman"/>
          <w:color w:val="191919"/>
        </w:rPr>
        <w:t>sakām</w:t>
      </w:r>
      <w:r w:rsidR="00B37612">
        <w:rPr>
          <w:rStyle w:val="jsgrdq"/>
          <w:rFonts w:ascii="Times New Roman" w:hAnsi="Times New Roman" w:cs="Times New Roman"/>
          <w:color w:val="191919"/>
        </w:rPr>
        <w:t xml:space="preserve"> -</w:t>
      </w:r>
      <w:r w:rsidR="007D7185" w:rsidRPr="009561D2">
        <w:rPr>
          <w:rStyle w:val="jsgrdq"/>
          <w:rFonts w:ascii="Times New Roman" w:hAnsi="Times New Roman" w:cs="Times New Roman"/>
          <w:color w:val="191919"/>
        </w:rPr>
        <w:t xml:space="preserve"> internetā ir atbildes uz visiem jautājumiem. </w:t>
      </w:r>
      <w:r w:rsidR="008F1660" w:rsidRPr="009561D2">
        <w:rPr>
          <w:rStyle w:val="jsgrdq"/>
          <w:rFonts w:ascii="Times New Roman" w:hAnsi="Times New Roman" w:cs="Times New Roman"/>
          <w:color w:val="191919"/>
        </w:rPr>
        <w:t>Bet, ja dators īsti nav “jūsu draugs”, arī tad Jūsu piedalīšanās pētījumā ir svarīga, jo pārstāvēsiet cilvēkus ar līdzīgām prasmēm.</w:t>
      </w:r>
    </w:p>
    <w:p w14:paraId="763D2EC9" w14:textId="5E9DE38F" w:rsidR="00D469D9" w:rsidRPr="008B7D25" w:rsidRDefault="00D469D9" w:rsidP="008B7D25">
      <w:pPr>
        <w:ind w:firstLine="720"/>
        <w:jc w:val="both"/>
        <w:rPr>
          <w:rStyle w:val="jsgrdq"/>
          <w:rFonts w:ascii="Times New Roman" w:hAnsi="Times New Roman" w:cs="Times New Roman"/>
        </w:rPr>
      </w:pPr>
      <w:r w:rsidRPr="009561D2">
        <w:rPr>
          <w:rStyle w:val="jsgrdq"/>
          <w:rFonts w:ascii="Times New Roman" w:hAnsi="Times New Roman" w:cs="Times New Roman"/>
          <w:b/>
          <w:bCs/>
          <w:color w:val="191919"/>
        </w:rPr>
        <w:t xml:space="preserve">Kurus Latvijas iedzīvotājus aicinās piedalīties aptaujā? </w:t>
      </w:r>
      <w:r w:rsidR="009561D2" w:rsidRPr="00C07B52">
        <w:rPr>
          <w:rStyle w:val="jsgrdq"/>
          <w:rFonts w:ascii="Times New Roman" w:hAnsi="Times New Roman" w:cs="Times New Roman"/>
          <w:color w:val="191919"/>
        </w:rPr>
        <w:t xml:space="preserve">Katrā iesaistītajā valstī tiek intervēti 5000 vai vairāk personu. </w:t>
      </w:r>
      <w:r w:rsidR="009561D2">
        <w:rPr>
          <w:rStyle w:val="jsgrdq"/>
          <w:rFonts w:ascii="Times New Roman" w:hAnsi="Times New Roman" w:cs="Times New Roman"/>
          <w:color w:val="191919"/>
        </w:rPr>
        <w:t>I</w:t>
      </w:r>
      <w:r w:rsidR="009561D2" w:rsidRPr="00C07B52">
        <w:rPr>
          <w:rStyle w:val="jsgrdq"/>
          <w:rFonts w:ascii="Times New Roman" w:hAnsi="Times New Roman" w:cs="Times New Roman"/>
          <w:color w:val="191919"/>
        </w:rPr>
        <w:t>kvienam Latvijas iedzīvotājam ir iespējas kļūt par pētījuma dalībnieku – to nodrošina statistiski pamatota</w:t>
      </w:r>
      <w:r w:rsidR="00645D70">
        <w:rPr>
          <w:rStyle w:val="jsgrdq"/>
          <w:rFonts w:ascii="Times New Roman" w:hAnsi="Times New Roman" w:cs="Times New Roman"/>
          <w:color w:val="191919"/>
        </w:rPr>
        <w:t xml:space="preserve"> </w:t>
      </w:r>
      <w:r w:rsidR="009561D2" w:rsidRPr="00C07B52">
        <w:rPr>
          <w:rStyle w:val="jsgrdq"/>
          <w:rFonts w:ascii="Times New Roman" w:hAnsi="Times New Roman" w:cs="Times New Roman"/>
          <w:color w:val="191919"/>
        </w:rPr>
        <w:t xml:space="preserve">izlase. </w:t>
      </w:r>
      <w:r w:rsidR="008B7D25">
        <w:rPr>
          <w:rStyle w:val="jsgrdq"/>
          <w:rFonts w:ascii="Times New Roman" w:hAnsi="Times New Roman" w:cs="Times New Roman"/>
          <w:color w:val="191919"/>
        </w:rPr>
        <w:t>I</w:t>
      </w:r>
      <w:r w:rsidRPr="009561D2">
        <w:rPr>
          <w:rStyle w:val="jsgrdq"/>
          <w:rFonts w:ascii="Times New Roman" w:hAnsi="Times New Roman" w:cs="Times New Roman"/>
          <w:color w:val="191919"/>
        </w:rPr>
        <w:t xml:space="preserve">ntervētāji ieradīsies pie tiem Latvijas iedzīvotājiem vecumā no 16 līdz 65 gadiem, kas būs iekļauti pētījuma izlasē: </w:t>
      </w:r>
    </w:p>
    <w:p w14:paraId="2438D752" w14:textId="77777777" w:rsidR="00D469D9" w:rsidRPr="009561D2" w:rsidRDefault="00D469D9" w:rsidP="008B7D25">
      <w:pPr>
        <w:pStyle w:val="ListParagraph"/>
        <w:numPr>
          <w:ilvl w:val="0"/>
          <w:numId w:val="2"/>
        </w:numPr>
        <w:spacing w:after="0"/>
        <w:jc w:val="both"/>
        <w:rPr>
          <w:rStyle w:val="jsgrdq"/>
          <w:rFonts w:ascii="Times New Roman" w:hAnsi="Times New Roman" w:cs="Times New Roman"/>
          <w:color w:val="191919"/>
        </w:rPr>
      </w:pPr>
      <w:r w:rsidRPr="009561D2">
        <w:rPr>
          <w:rStyle w:val="jsgrdq"/>
          <w:rFonts w:ascii="Times New Roman" w:hAnsi="Times New Roman" w:cs="Times New Roman"/>
          <w:color w:val="191919"/>
        </w:rPr>
        <w:t xml:space="preserve">gan nodarbinātie, gan bezdarbnieki, gan pensionāri, </w:t>
      </w:r>
    </w:p>
    <w:p w14:paraId="33A939D5" w14:textId="77777777" w:rsidR="00D469D9" w:rsidRPr="009561D2" w:rsidRDefault="00D469D9" w:rsidP="008B7D25">
      <w:pPr>
        <w:pStyle w:val="ListParagraph"/>
        <w:numPr>
          <w:ilvl w:val="0"/>
          <w:numId w:val="2"/>
        </w:numPr>
        <w:spacing w:after="0"/>
        <w:jc w:val="both"/>
        <w:rPr>
          <w:rStyle w:val="jsgrdq"/>
          <w:rFonts w:ascii="Times New Roman" w:hAnsi="Times New Roman" w:cs="Times New Roman"/>
          <w:color w:val="191919"/>
        </w:rPr>
      </w:pPr>
      <w:r w:rsidRPr="009561D2">
        <w:rPr>
          <w:rStyle w:val="jsgrdq"/>
          <w:rFonts w:ascii="Times New Roman" w:hAnsi="Times New Roman" w:cs="Times New Roman"/>
          <w:color w:val="191919"/>
        </w:rPr>
        <w:t xml:space="preserve">gan tie, kuri vēl mācās, gan tie, kuri jau sen beiguši skolu, </w:t>
      </w:r>
    </w:p>
    <w:p w14:paraId="7E1C806F" w14:textId="77777777" w:rsidR="00D469D9" w:rsidRPr="009561D2" w:rsidRDefault="00D469D9" w:rsidP="008B7D25">
      <w:pPr>
        <w:pStyle w:val="ListParagraph"/>
        <w:numPr>
          <w:ilvl w:val="0"/>
          <w:numId w:val="2"/>
        </w:numPr>
        <w:spacing w:after="0"/>
        <w:jc w:val="both"/>
        <w:rPr>
          <w:rStyle w:val="jsgrdq"/>
          <w:rFonts w:ascii="Times New Roman" w:hAnsi="Times New Roman" w:cs="Times New Roman"/>
          <w:color w:val="191919"/>
        </w:rPr>
      </w:pPr>
      <w:r w:rsidRPr="009561D2">
        <w:rPr>
          <w:rStyle w:val="jsgrdq"/>
          <w:rFonts w:ascii="Times New Roman" w:hAnsi="Times New Roman" w:cs="Times New Roman"/>
          <w:color w:val="191919"/>
        </w:rPr>
        <w:t xml:space="preserve">tie būs ļaudis ar dažādu izglītību – gan tie, kuri ir ieguvuši universitātes diplomu, gan tie, kas izglītošanos pabeiguši zemākās pakāpēs. </w:t>
      </w:r>
    </w:p>
    <w:p w14:paraId="26781D49" w14:textId="77777777" w:rsidR="009561D2" w:rsidRPr="009561D2" w:rsidRDefault="009561D2" w:rsidP="008B7D25">
      <w:pPr>
        <w:spacing w:after="0"/>
        <w:jc w:val="both"/>
        <w:rPr>
          <w:rStyle w:val="jsgrdq"/>
          <w:rFonts w:ascii="Times New Roman" w:hAnsi="Times New Roman" w:cs="Times New Roman"/>
          <w:color w:val="191919"/>
        </w:rPr>
      </w:pPr>
    </w:p>
    <w:p w14:paraId="69082FD7" w14:textId="77777777" w:rsidR="00B37612" w:rsidRDefault="00D469D9" w:rsidP="008B7D25">
      <w:pPr>
        <w:jc w:val="both"/>
        <w:rPr>
          <w:rStyle w:val="jsgrdq"/>
          <w:rFonts w:ascii="Times New Roman" w:hAnsi="Times New Roman" w:cs="Times New Roman"/>
          <w:color w:val="191919"/>
        </w:rPr>
      </w:pPr>
      <w:r w:rsidRPr="009561D2">
        <w:rPr>
          <w:rStyle w:val="jsgrdq"/>
          <w:rFonts w:ascii="Times New Roman" w:hAnsi="Times New Roman" w:cs="Times New Roman"/>
          <w:color w:val="191919"/>
        </w:rPr>
        <w:t xml:space="preserve">Saprotams, ka kādam radīsies jautājumi: </w:t>
      </w:r>
      <w:r w:rsidRPr="009561D2">
        <w:rPr>
          <w:rFonts w:ascii="Times New Roman" w:eastAsia="Calibri" w:hAnsi="Times New Roman" w:cs="Times New Roman"/>
        </w:rPr>
        <w:t>“Kāds man no tā labums?” “Vai tas ir tāds kā eksāmens?”</w:t>
      </w:r>
      <w:r w:rsidR="009561D2" w:rsidRPr="009561D2">
        <w:rPr>
          <w:rFonts w:ascii="Times New Roman" w:eastAsia="Calibri" w:hAnsi="Times New Roman" w:cs="Times New Roman"/>
        </w:rPr>
        <w:t xml:space="preserve"> “Man tiešām </w:t>
      </w:r>
      <w:r w:rsidR="009561D2">
        <w:rPr>
          <w:rFonts w:ascii="Times New Roman" w:eastAsia="Calibri" w:hAnsi="Times New Roman" w:cs="Times New Roman"/>
        </w:rPr>
        <w:t xml:space="preserve">tas </w:t>
      </w:r>
      <w:r w:rsidR="009561D2" w:rsidRPr="009561D2">
        <w:rPr>
          <w:rFonts w:ascii="Times New Roman" w:eastAsia="Calibri" w:hAnsi="Times New Roman" w:cs="Times New Roman"/>
        </w:rPr>
        <w:t>neinteresē.”</w:t>
      </w:r>
      <w:r w:rsidR="00645D70" w:rsidRPr="00645D70">
        <w:rPr>
          <w:rFonts w:ascii="Times New Roman" w:eastAsia="Calibri" w:hAnsi="Times New Roman" w:cs="Times New Roman"/>
        </w:rPr>
        <w:t xml:space="preserve"> </w:t>
      </w:r>
      <w:r w:rsidR="00645D70" w:rsidRPr="009561D2">
        <w:rPr>
          <w:rFonts w:ascii="Times New Roman" w:eastAsia="Calibri" w:hAnsi="Times New Roman" w:cs="Times New Roman"/>
        </w:rPr>
        <w:t>“Esmu dzirdējusi, ka datus zog…”</w:t>
      </w:r>
      <w:r w:rsidR="00645D70">
        <w:rPr>
          <w:rFonts w:ascii="Times New Roman" w:eastAsia="Calibri" w:hAnsi="Times New Roman" w:cs="Times New Roman"/>
        </w:rPr>
        <w:t xml:space="preserve"> Aptauja </w:t>
      </w:r>
      <w:r w:rsidR="008B7D25">
        <w:rPr>
          <w:rFonts w:ascii="Times New Roman" w:eastAsia="Calibri" w:hAnsi="Times New Roman" w:cs="Times New Roman"/>
        </w:rPr>
        <w:t>ir anonīma, turklāt</w:t>
      </w:r>
      <w:r w:rsidR="00F2628D">
        <w:rPr>
          <w:rFonts w:ascii="Times New Roman" w:eastAsia="Calibri" w:hAnsi="Times New Roman" w:cs="Times New Roman"/>
        </w:rPr>
        <w:t xml:space="preserve"> </w:t>
      </w:r>
      <w:r w:rsidR="00F2628D" w:rsidRPr="00142775">
        <w:rPr>
          <w:rStyle w:val="jsgrdq"/>
          <w:rFonts w:ascii="Times New Roman" w:hAnsi="Times New Roman" w:cs="Times New Roman"/>
          <w:color w:val="191919"/>
        </w:rPr>
        <w:t>PIAAC intervētāji ir parakstījuši konfidencialitātes līgumu, kas uzliek par pienākumu sargāt un neizpaust dalībnieku sniegto informāciju.</w:t>
      </w:r>
      <w:r w:rsidR="009561D2" w:rsidRPr="009561D2">
        <w:rPr>
          <w:rStyle w:val="jsgrdq"/>
          <w:rFonts w:ascii="Times New Roman" w:hAnsi="Times New Roman" w:cs="Times New Roman"/>
          <w:color w:val="191919"/>
        </w:rPr>
        <w:t xml:space="preserve"> </w:t>
      </w:r>
    </w:p>
    <w:p w14:paraId="7A203F64" w14:textId="6A2FCBF9" w:rsidR="009561D2" w:rsidRPr="009561D2" w:rsidRDefault="009561D2" w:rsidP="008B7D25">
      <w:pPr>
        <w:jc w:val="both"/>
        <w:rPr>
          <w:rStyle w:val="jsgrdq"/>
          <w:rFonts w:ascii="Times New Roman" w:hAnsi="Times New Roman" w:cs="Times New Roman"/>
          <w:color w:val="191919"/>
        </w:rPr>
      </w:pPr>
      <w:r w:rsidRPr="009561D2">
        <w:rPr>
          <w:rStyle w:val="jsgrdq"/>
          <w:rFonts w:ascii="Times New Roman" w:hAnsi="Times New Roman" w:cs="Times New Roman"/>
          <w:color w:val="191919"/>
        </w:rPr>
        <w:t xml:space="preserve">Projekta izlasei </w:t>
      </w:r>
      <w:r w:rsidR="00F2628D">
        <w:rPr>
          <w:rStyle w:val="jsgrdq"/>
          <w:rFonts w:ascii="Times New Roman" w:hAnsi="Times New Roman" w:cs="Times New Roman"/>
          <w:color w:val="191919"/>
        </w:rPr>
        <w:t xml:space="preserve">ir </w:t>
      </w:r>
      <w:r w:rsidRPr="009561D2">
        <w:rPr>
          <w:rStyle w:val="jsgrdq"/>
          <w:rFonts w:ascii="Times New Roman" w:hAnsi="Times New Roman" w:cs="Times New Roman"/>
          <w:color w:val="191919"/>
        </w:rPr>
        <w:t>svarīgs ikviens nejauši izvēlēts respondents</w:t>
      </w:r>
      <w:r w:rsidR="00B37612">
        <w:rPr>
          <w:rStyle w:val="jsgrdq"/>
          <w:rFonts w:ascii="Times New Roman" w:hAnsi="Times New Roman" w:cs="Times New Roman"/>
          <w:color w:val="191919"/>
        </w:rPr>
        <w:t>, jo tas</w:t>
      </w:r>
      <w:r w:rsidRPr="009561D2">
        <w:rPr>
          <w:rStyle w:val="jsgrdq"/>
          <w:rFonts w:ascii="Times New Roman" w:hAnsi="Times New Roman" w:cs="Times New Roman"/>
          <w:color w:val="191919"/>
        </w:rPr>
        <w:t xml:space="preserve"> pārstāv tūkstošiem Latvijas cilvēku. Tāpēc atteikties no intervijas nedrīkst! Dalība projektā ir sava veida patriotisma pierādījums.</w:t>
      </w:r>
      <w:r w:rsidR="00F2628D" w:rsidRPr="00F2628D">
        <w:rPr>
          <w:rStyle w:val="jsgrdq"/>
          <w:rFonts w:ascii="Times New Roman" w:hAnsi="Times New Roman" w:cs="Times New Roman"/>
          <w:color w:val="191919"/>
        </w:rPr>
        <w:t xml:space="preserve"> </w:t>
      </w:r>
      <w:r w:rsidR="00F2628D" w:rsidRPr="00C07B52">
        <w:rPr>
          <w:rStyle w:val="jsgrdq"/>
          <w:rFonts w:ascii="Times New Roman" w:hAnsi="Times New Roman" w:cs="Times New Roman"/>
          <w:color w:val="191919"/>
        </w:rPr>
        <w:t>Ja projekta pētījuma izlasē iekļautā persona atsaka interviju, to nevar aizstāt ar citu personu, un tas ir zaudējums kopējam Latvijas cilvēku prasmju un dzīves pieredzes novērtējumam</w:t>
      </w:r>
      <w:r w:rsidR="00B37612">
        <w:rPr>
          <w:rStyle w:val="jsgrdq"/>
          <w:rFonts w:ascii="Times New Roman" w:hAnsi="Times New Roman" w:cs="Times New Roman"/>
          <w:color w:val="191919"/>
        </w:rPr>
        <w:t xml:space="preserve">, un, </w:t>
      </w:r>
      <w:r w:rsidR="00F2628D">
        <w:rPr>
          <w:rStyle w:val="jsgrdq"/>
          <w:rFonts w:ascii="Times New Roman" w:hAnsi="Times New Roman" w:cs="Times New Roman"/>
          <w:color w:val="191919"/>
        </w:rPr>
        <w:t xml:space="preserve">pēc pētījuma, </w:t>
      </w:r>
      <w:r w:rsidR="00F2628D" w:rsidRPr="00C07B52">
        <w:rPr>
          <w:rStyle w:val="jsgrdq"/>
          <w:rFonts w:ascii="Times New Roman" w:hAnsi="Times New Roman" w:cs="Times New Roman"/>
          <w:color w:val="191919"/>
        </w:rPr>
        <w:t>salīdzin</w:t>
      </w:r>
      <w:r w:rsidR="00F2628D">
        <w:rPr>
          <w:rStyle w:val="jsgrdq"/>
          <w:rFonts w:ascii="Times New Roman" w:hAnsi="Times New Roman" w:cs="Times New Roman"/>
          <w:color w:val="191919"/>
        </w:rPr>
        <w:t>o</w:t>
      </w:r>
      <w:r w:rsidR="00F2628D" w:rsidRPr="00C07B52">
        <w:rPr>
          <w:rStyle w:val="jsgrdq"/>
          <w:rFonts w:ascii="Times New Roman" w:hAnsi="Times New Roman" w:cs="Times New Roman"/>
          <w:color w:val="191919"/>
        </w:rPr>
        <w:t xml:space="preserve">t Latvijas </w:t>
      </w:r>
      <w:proofErr w:type="spellStart"/>
      <w:r w:rsidR="00F2628D" w:rsidRPr="00C07B52">
        <w:rPr>
          <w:rStyle w:val="jsgrdq"/>
          <w:rFonts w:ascii="Times New Roman" w:hAnsi="Times New Roman" w:cs="Times New Roman"/>
          <w:color w:val="191919"/>
        </w:rPr>
        <w:t>cilvēkkapitālu</w:t>
      </w:r>
      <w:proofErr w:type="spellEnd"/>
      <w:r w:rsidR="00F2628D" w:rsidRPr="00C07B52">
        <w:rPr>
          <w:rStyle w:val="jsgrdq"/>
          <w:rFonts w:ascii="Times New Roman" w:hAnsi="Times New Roman" w:cs="Times New Roman"/>
          <w:color w:val="191919"/>
        </w:rPr>
        <w:t xml:space="preserve"> ar citu projekta dalībvalstu cilvēku prasmēm un kompetencēm</w:t>
      </w:r>
      <w:r w:rsidR="00F2628D">
        <w:rPr>
          <w:rStyle w:val="jsgrdq"/>
          <w:rFonts w:ascii="Times New Roman" w:hAnsi="Times New Roman" w:cs="Times New Roman"/>
          <w:color w:val="191919"/>
        </w:rPr>
        <w:t xml:space="preserve">, Latvija nebūs pilnvērtīgi atspoguļota. </w:t>
      </w:r>
    </w:p>
    <w:p w14:paraId="7EF311C4" w14:textId="3A476ADF" w:rsidR="00FC64E0" w:rsidRPr="00C07B52" w:rsidRDefault="009561D2" w:rsidP="001E43E5">
      <w:pPr>
        <w:ind w:firstLine="720"/>
        <w:jc w:val="both"/>
        <w:rPr>
          <w:rStyle w:val="jsgrdq"/>
          <w:rFonts w:ascii="Times New Roman" w:hAnsi="Times New Roman" w:cs="Times New Roman"/>
          <w:color w:val="191919"/>
        </w:rPr>
      </w:pPr>
      <w:r w:rsidRPr="00C07B52">
        <w:rPr>
          <w:rStyle w:val="jsgrdq"/>
          <w:rFonts w:ascii="Times New Roman" w:hAnsi="Times New Roman" w:cs="Times New Roman"/>
          <w:b/>
          <w:bCs/>
          <w:color w:val="191919"/>
        </w:rPr>
        <w:t>Kur  pielieto</w:t>
      </w:r>
      <w:r w:rsidR="00F2628D">
        <w:rPr>
          <w:rStyle w:val="jsgrdq"/>
          <w:rFonts w:ascii="Times New Roman" w:hAnsi="Times New Roman" w:cs="Times New Roman"/>
          <w:b/>
          <w:bCs/>
          <w:color w:val="191919"/>
        </w:rPr>
        <w:t xml:space="preserve">s </w:t>
      </w:r>
      <w:r w:rsidRPr="00C07B52">
        <w:rPr>
          <w:rStyle w:val="jsgrdq"/>
          <w:rFonts w:ascii="Times New Roman" w:hAnsi="Times New Roman" w:cs="Times New Roman"/>
          <w:b/>
          <w:bCs/>
          <w:color w:val="191919"/>
        </w:rPr>
        <w:t>iegūtos datus?</w:t>
      </w:r>
      <w:r w:rsidR="00B37612" w:rsidRPr="009561D2">
        <w:rPr>
          <w:rStyle w:val="jsgrdq"/>
          <w:rFonts w:ascii="Times New Roman" w:hAnsi="Times New Roman" w:cs="Times New Roman"/>
          <w:color w:val="191919"/>
        </w:rPr>
        <w:t xml:space="preserve"> Pēc datu apstrādes Latvija līdz ar vairāk nekā 40 projektā iesaistītajām valstīm varēs izstrādāt izglītības un apmācības programmas pieaugušajiem, lai palīdzētu apgūt trūkstošās prasmes.</w:t>
      </w:r>
      <w:r w:rsidR="00B37612">
        <w:rPr>
          <w:rStyle w:val="jsgrdq"/>
          <w:rFonts w:ascii="Times New Roman" w:hAnsi="Times New Roman" w:cs="Times New Roman"/>
        </w:rPr>
        <w:t xml:space="preserve"> </w:t>
      </w:r>
      <w:r w:rsidRPr="00C07B52">
        <w:rPr>
          <w:rStyle w:val="jsgrdq"/>
          <w:rFonts w:ascii="Times New Roman" w:hAnsi="Times New Roman" w:cs="Times New Roman"/>
          <w:color w:val="191919"/>
        </w:rPr>
        <w:t xml:space="preserve">Pētījums ļaus iegūt reālu ainu izglītotājiem, darba devējiem un valsts institūcijām par mūsu iedzīvotāju prasmju piedāvājumu un pieprasījumu, kā arī plānot izglītības un apmācību iespējas, kuras patiešām atbilstu cilvēku vajadzībām. </w:t>
      </w:r>
    </w:p>
    <w:p w14:paraId="4DFD9818" w14:textId="77777777" w:rsidR="00BB2C78" w:rsidRDefault="00BB2C78"/>
    <w:sectPr w:rsidR="00BB2C78" w:rsidSect="001E43E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0B2781" w14:textId="77777777" w:rsidR="00624650" w:rsidRDefault="00624650" w:rsidP="005F3966">
      <w:pPr>
        <w:spacing w:after="0" w:line="240" w:lineRule="auto"/>
      </w:pPr>
      <w:r>
        <w:separator/>
      </w:r>
    </w:p>
  </w:endnote>
  <w:endnote w:type="continuationSeparator" w:id="0">
    <w:p w14:paraId="312789E5" w14:textId="77777777" w:rsidR="00624650" w:rsidRDefault="00624650" w:rsidP="005F3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377D8B" w14:textId="77777777" w:rsidR="00624650" w:rsidRDefault="00624650" w:rsidP="005F3966">
      <w:pPr>
        <w:spacing w:after="0" w:line="240" w:lineRule="auto"/>
      </w:pPr>
      <w:r>
        <w:separator/>
      </w:r>
    </w:p>
  </w:footnote>
  <w:footnote w:type="continuationSeparator" w:id="0">
    <w:p w14:paraId="51DF3420" w14:textId="77777777" w:rsidR="00624650" w:rsidRDefault="00624650" w:rsidP="005F3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9576C"/>
    <w:multiLevelType w:val="hybridMultilevel"/>
    <w:tmpl w:val="456472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044F8"/>
    <w:multiLevelType w:val="hybridMultilevel"/>
    <w:tmpl w:val="4DFE910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D12B1"/>
    <w:multiLevelType w:val="hybridMultilevel"/>
    <w:tmpl w:val="5CE2AE5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C78"/>
    <w:rsid w:val="001E43E5"/>
    <w:rsid w:val="00546C7D"/>
    <w:rsid w:val="005F3966"/>
    <w:rsid w:val="00624650"/>
    <w:rsid w:val="00645D70"/>
    <w:rsid w:val="00675BCB"/>
    <w:rsid w:val="007D7185"/>
    <w:rsid w:val="008909F8"/>
    <w:rsid w:val="008B7D25"/>
    <w:rsid w:val="008F1660"/>
    <w:rsid w:val="0091179E"/>
    <w:rsid w:val="00951258"/>
    <w:rsid w:val="009561D2"/>
    <w:rsid w:val="009A6C13"/>
    <w:rsid w:val="00B37612"/>
    <w:rsid w:val="00B7151C"/>
    <w:rsid w:val="00BB2C78"/>
    <w:rsid w:val="00C02E2D"/>
    <w:rsid w:val="00D469D9"/>
    <w:rsid w:val="00F2628D"/>
    <w:rsid w:val="00F94299"/>
    <w:rsid w:val="00FC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3F958"/>
  <w15:chartTrackingRefBased/>
  <w15:docId w15:val="{D71B8010-A3C3-4B82-AB9C-10F1456E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sgrdq">
    <w:name w:val="jsgrdq"/>
    <w:basedOn w:val="DefaultParagraphFont"/>
    <w:rsid w:val="00BB2C78"/>
  </w:style>
  <w:style w:type="paragraph" w:styleId="ListParagraph">
    <w:name w:val="List Paragraph"/>
    <w:basedOn w:val="Normal"/>
    <w:uiPriority w:val="34"/>
    <w:qFormat/>
    <w:rsid w:val="00D469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39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966"/>
  </w:style>
  <w:style w:type="paragraph" w:styleId="Footer">
    <w:name w:val="footer"/>
    <w:basedOn w:val="Normal"/>
    <w:link w:val="FooterChar"/>
    <w:uiPriority w:val="99"/>
    <w:unhideWhenUsed/>
    <w:rsid w:val="005F39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966"/>
  </w:style>
  <w:style w:type="character" w:styleId="Strong">
    <w:name w:val="Strong"/>
    <w:basedOn w:val="DefaultParagraphFont"/>
    <w:uiPriority w:val="22"/>
    <w:qFormat/>
    <w:rsid w:val="005F39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2547</Words>
  <Characters>1452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Briška</dc:creator>
  <cp:keywords/>
  <dc:description/>
  <cp:lastModifiedBy>Aivis Majors</cp:lastModifiedBy>
  <cp:revision>5</cp:revision>
  <dcterms:created xsi:type="dcterms:W3CDTF">2022-10-06T15:50:00Z</dcterms:created>
  <dcterms:modified xsi:type="dcterms:W3CDTF">2022-10-25T09:39:00Z</dcterms:modified>
</cp:coreProperties>
</file>