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23978" w14:textId="38883DB6" w:rsidR="00BA67A3" w:rsidRDefault="00BA67A3" w:rsidP="0052046C">
      <w:pPr>
        <w:jc w:val="center"/>
        <w:rPr>
          <w:rFonts w:ascii="Times New Roman" w:hAnsi="Times New Roman" w:cs="Times New Roman"/>
          <w:b/>
          <w:sz w:val="24"/>
        </w:rPr>
      </w:pPr>
      <w:r>
        <w:rPr>
          <w:rFonts w:ascii="Times New Roman" w:hAnsi="Times New Roman" w:cs="Times New Roman"/>
          <w:b/>
          <w:sz w:val="24"/>
        </w:rPr>
        <w:t>CENU APTAUJA MOBILĀS TUALETES PIEGĀDEI UN APKALPOŠANAI</w:t>
      </w:r>
    </w:p>
    <w:p w14:paraId="5DB4443C" w14:textId="67AA98D2" w:rsidR="00BA67A3" w:rsidRDefault="00BA67A3" w:rsidP="00BA67A3">
      <w:pPr>
        <w:spacing w:after="0"/>
        <w:jc w:val="center"/>
        <w:rPr>
          <w:rFonts w:ascii="Times New Roman" w:hAnsi="Times New Roman" w:cs="Times New Roman"/>
          <w:b/>
          <w:sz w:val="24"/>
        </w:rPr>
      </w:pPr>
    </w:p>
    <w:p w14:paraId="6702DF11" w14:textId="77777777" w:rsidR="00BA67A3" w:rsidRDefault="00BA67A3" w:rsidP="00BA67A3">
      <w:pPr>
        <w:spacing w:after="120" w:line="240" w:lineRule="auto"/>
        <w:rPr>
          <w:rFonts w:ascii="Times New Roman" w:hAnsi="Times New Roman" w:cs="Times New Roman"/>
          <w:b/>
          <w:sz w:val="24"/>
          <w:szCs w:val="24"/>
        </w:rPr>
      </w:pPr>
      <w:r w:rsidRPr="00BA67A3">
        <w:rPr>
          <w:rFonts w:ascii="Times New Roman" w:hAnsi="Times New Roman" w:cs="Times New Roman"/>
          <w:b/>
          <w:sz w:val="24"/>
          <w:szCs w:val="24"/>
          <w:u w:val="single"/>
        </w:rPr>
        <w:t>Informācija par pasūtītāju</w:t>
      </w:r>
      <w:r>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14:paraId="4FFF3AFA" w14:textId="77777777" w:rsidTr="00963E23">
        <w:tc>
          <w:tcPr>
            <w:tcW w:w="2689" w:type="dxa"/>
          </w:tcPr>
          <w:p w14:paraId="74346A8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Nosaukums:</w:t>
            </w:r>
          </w:p>
        </w:tc>
        <w:tc>
          <w:tcPr>
            <w:tcW w:w="6095" w:type="dxa"/>
          </w:tcPr>
          <w:p w14:paraId="19E70D8B"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Ropažu novada pašvaldība</w:t>
            </w:r>
          </w:p>
        </w:tc>
      </w:tr>
      <w:tr w:rsidR="00BA67A3" w14:paraId="024DF83F" w14:textId="77777777" w:rsidTr="00963E23">
        <w:tc>
          <w:tcPr>
            <w:tcW w:w="2689" w:type="dxa"/>
          </w:tcPr>
          <w:p w14:paraId="0D866C7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Pr>
          <w:p w14:paraId="78FC4E1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90000067986</w:t>
            </w:r>
          </w:p>
        </w:tc>
      </w:tr>
      <w:tr w:rsidR="00BA67A3" w14:paraId="176BBB34" w14:textId="77777777" w:rsidTr="00963E23">
        <w:tc>
          <w:tcPr>
            <w:tcW w:w="2689" w:type="dxa"/>
          </w:tcPr>
          <w:p w14:paraId="04393B78"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Pr>
          <w:p w14:paraId="22AB0F0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BA67A3" w14:paraId="3FFB71B0" w14:textId="77777777" w:rsidTr="00963E23">
        <w:tc>
          <w:tcPr>
            <w:tcW w:w="2689" w:type="dxa"/>
          </w:tcPr>
          <w:p w14:paraId="1AF96B4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Pr>
          <w:p w14:paraId="6D967460"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Attīstības, īpašumu un investīciju departamenta Projektu nodaļas projektu vadītāja Diāna Viļčuka</w:t>
            </w:r>
          </w:p>
        </w:tc>
      </w:tr>
      <w:tr w:rsidR="00BA67A3" w14:paraId="26A2420C" w14:textId="77777777" w:rsidTr="00963E23">
        <w:tc>
          <w:tcPr>
            <w:tcW w:w="2689" w:type="dxa"/>
          </w:tcPr>
          <w:p w14:paraId="2C4530E6"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Pr>
          <w:p w14:paraId="7571B7B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26742199</w:t>
            </w:r>
          </w:p>
        </w:tc>
      </w:tr>
      <w:tr w:rsidR="00BA67A3" w14:paraId="355CB872" w14:textId="77777777" w:rsidTr="00963E23">
        <w:tc>
          <w:tcPr>
            <w:tcW w:w="2689" w:type="dxa"/>
          </w:tcPr>
          <w:p w14:paraId="39CC9A5B"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E-pasta adrese:</w:t>
            </w:r>
          </w:p>
        </w:tc>
        <w:tc>
          <w:tcPr>
            <w:tcW w:w="6095" w:type="dxa"/>
          </w:tcPr>
          <w:p w14:paraId="794A6049" w14:textId="77777777" w:rsidR="00BA67A3" w:rsidRPr="00E26C08" w:rsidRDefault="00A75BF0" w:rsidP="00963E23">
            <w:pPr>
              <w:spacing w:after="120"/>
              <w:rPr>
                <w:rFonts w:ascii="Times New Roman" w:hAnsi="Times New Roman" w:cs="Times New Roman"/>
                <w:sz w:val="24"/>
                <w:szCs w:val="24"/>
              </w:rPr>
            </w:pPr>
            <w:hyperlink r:id="rId6" w:history="1">
              <w:r w:rsidR="00BA67A3" w:rsidRPr="00247858">
                <w:rPr>
                  <w:rStyle w:val="Hipersaite"/>
                  <w:rFonts w:ascii="Times New Roman" w:hAnsi="Times New Roman" w:cs="Times New Roman"/>
                  <w:sz w:val="24"/>
                  <w:szCs w:val="24"/>
                </w:rPr>
                <w:t>diana.vilcuka@ropazi.lv</w:t>
              </w:r>
            </w:hyperlink>
            <w:r w:rsidR="00BA67A3">
              <w:rPr>
                <w:rFonts w:ascii="Times New Roman" w:hAnsi="Times New Roman" w:cs="Times New Roman"/>
                <w:sz w:val="24"/>
                <w:szCs w:val="24"/>
              </w:rPr>
              <w:t xml:space="preserve"> </w:t>
            </w:r>
          </w:p>
        </w:tc>
      </w:tr>
      <w:tr w:rsidR="00BA67A3" w14:paraId="298335F5" w14:textId="77777777" w:rsidTr="00963E23">
        <w:tc>
          <w:tcPr>
            <w:tcW w:w="2689" w:type="dxa"/>
          </w:tcPr>
          <w:p w14:paraId="5A39BF68" w14:textId="10EEDA22" w:rsidR="00BA67A3" w:rsidRPr="00BA67A3" w:rsidRDefault="00BA67A3" w:rsidP="00963E23">
            <w:pPr>
              <w:spacing w:after="120"/>
              <w:rPr>
                <w:rFonts w:ascii="Times New Roman" w:hAnsi="Times New Roman" w:cs="Times New Roman"/>
                <w:sz w:val="24"/>
                <w:szCs w:val="24"/>
              </w:rPr>
            </w:pPr>
            <w:r w:rsidRPr="00BA67A3">
              <w:rPr>
                <w:rFonts w:ascii="Times New Roman" w:hAnsi="Times New Roman" w:cs="Times New Roman"/>
                <w:sz w:val="24"/>
                <w:szCs w:val="24"/>
              </w:rPr>
              <w:t>Cenu piedāvājumu sūtīt uz e-pasta adresi:</w:t>
            </w:r>
          </w:p>
        </w:tc>
        <w:tc>
          <w:tcPr>
            <w:tcW w:w="6095" w:type="dxa"/>
          </w:tcPr>
          <w:p w14:paraId="7470E161" w14:textId="7DC48A17" w:rsidR="00BA67A3" w:rsidRPr="00BA67A3" w:rsidRDefault="00A75BF0" w:rsidP="00963E23">
            <w:pPr>
              <w:spacing w:after="120"/>
              <w:rPr>
                <w:rFonts w:ascii="Times New Roman" w:hAnsi="Times New Roman" w:cs="Times New Roman"/>
                <w:sz w:val="24"/>
                <w:szCs w:val="24"/>
              </w:rPr>
            </w:pPr>
            <w:hyperlink r:id="rId7" w:history="1">
              <w:r w:rsidR="00BA67A3" w:rsidRPr="00BA67A3">
                <w:rPr>
                  <w:rStyle w:val="Hipersaite"/>
                  <w:rFonts w:ascii="Times New Roman" w:hAnsi="Times New Roman" w:cs="Times New Roman"/>
                  <w:sz w:val="24"/>
                  <w:szCs w:val="24"/>
                </w:rPr>
                <w:t>iepirkumi@ropazi.lv</w:t>
              </w:r>
            </w:hyperlink>
            <w:r w:rsidR="00BA67A3" w:rsidRPr="00BA67A3">
              <w:rPr>
                <w:rFonts w:ascii="Times New Roman" w:hAnsi="Times New Roman" w:cs="Times New Roman"/>
                <w:sz w:val="24"/>
                <w:szCs w:val="24"/>
              </w:rPr>
              <w:t xml:space="preserve"> </w:t>
            </w:r>
          </w:p>
        </w:tc>
      </w:tr>
      <w:tr w:rsidR="00BA67A3" w14:paraId="0FAB4B3A" w14:textId="77777777" w:rsidTr="00963E23">
        <w:tc>
          <w:tcPr>
            <w:tcW w:w="2689" w:type="dxa"/>
          </w:tcPr>
          <w:p w14:paraId="1C58E759" w14:textId="040055C3" w:rsidR="00BA67A3" w:rsidRPr="00BA67A3"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Piedāvājumu iesniegšanas termiņš:</w:t>
            </w:r>
          </w:p>
        </w:tc>
        <w:tc>
          <w:tcPr>
            <w:tcW w:w="6095" w:type="dxa"/>
          </w:tcPr>
          <w:p w14:paraId="19AFFDE0" w14:textId="0ED06382" w:rsidR="00BA67A3" w:rsidRPr="00BA67A3" w:rsidRDefault="00245636" w:rsidP="00963E23">
            <w:pPr>
              <w:spacing w:after="120"/>
              <w:rPr>
                <w:rFonts w:ascii="Times New Roman" w:hAnsi="Times New Roman" w:cs="Times New Roman"/>
                <w:sz w:val="24"/>
                <w:szCs w:val="24"/>
              </w:rPr>
            </w:pPr>
            <w:r>
              <w:rPr>
                <w:rFonts w:ascii="Times New Roman" w:hAnsi="Times New Roman" w:cs="Times New Roman"/>
                <w:sz w:val="24"/>
                <w:szCs w:val="24"/>
              </w:rPr>
              <w:t>Līdz 29</w:t>
            </w:r>
            <w:r w:rsidR="002F1501">
              <w:rPr>
                <w:rFonts w:ascii="Times New Roman" w:hAnsi="Times New Roman" w:cs="Times New Roman"/>
                <w:sz w:val="24"/>
                <w:szCs w:val="24"/>
              </w:rPr>
              <w:t>.05.2023. plkst. 19</w:t>
            </w:r>
            <w:r w:rsidR="00BA67A3">
              <w:rPr>
                <w:rFonts w:ascii="Times New Roman" w:hAnsi="Times New Roman" w:cs="Times New Roman"/>
                <w:sz w:val="24"/>
                <w:szCs w:val="24"/>
              </w:rPr>
              <w:t>:00</w:t>
            </w:r>
          </w:p>
        </w:tc>
      </w:tr>
    </w:tbl>
    <w:p w14:paraId="19697179" w14:textId="68193E44" w:rsidR="00BA67A3" w:rsidRDefault="00BA67A3" w:rsidP="00BA67A3">
      <w:pPr>
        <w:spacing w:after="0"/>
        <w:rPr>
          <w:rFonts w:ascii="Times New Roman" w:hAnsi="Times New Roman" w:cs="Times New Roman"/>
          <w:b/>
          <w:sz w:val="24"/>
        </w:rPr>
      </w:pPr>
    </w:p>
    <w:p w14:paraId="2B76A36D" w14:textId="3A074E32" w:rsidR="00BA67A3" w:rsidRDefault="00BA67A3" w:rsidP="00F125EF">
      <w:pPr>
        <w:spacing w:after="0"/>
        <w:jc w:val="both"/>
        <w:rPr>
          <w:rFonts w:ascii="Times New Roman" w:hAnsi="Times New Roman" w:cs="Times New Roman"/>
          <w:sz w:val="24"/>
        </w:rPr>
      </w:pPr>
      <w:r w:rsidRPr="00F125EF">
        <w:rPr>
          <w:rFonts w:ascii="Times New Roman" w:hAnsi="Times New Roman" w:cs="Times New Roman"/>
          <w:sz w:val="24"/>
        </w:rPr>
        <w:t>Cenu izpētes mērķis – noskaidrot zemāko cenu piedāvājumu.</w:t>
      </w:r>
    </w:p>
    <w:p w14:paraId="454F9F51" w14:textId="39F1E190" w:rsidR="00A248C7" w:rsidRPr="00F125EF" w:rsidRDefault="00A248C7" w:rsidP="00F125EF">
      <w:pPr>
        <w:spacing w:after="0"/>
        <w:jc w:val="both"/>
        <w:rPr>
          <w:rFonts w:ascii="Times New Roman" w:hAnsi="Times New Roman" w:cs="Times New Roman"/>
          <w:sz w:val="24"/>
        </w:rPr>
      </w:pPr>
      <w:r>
        <w:rPr>
          <w:rFonts w:ascii="Times New Roman" w:hAnsi="Times New Roman" w:cs="Times New Roman"/>
          <w:sz w:val="24"/>
        </w:rPr>
        <w:t>Uz piedāvājuma iesniegšanas pēdējo dienu pretendentam nav VID nodokļu parādu (apliecinājums no VID EDS par nodokļu neesamību).</w:t>
      </w:r>
    </w:p>
    <w:p w14:paraId="6584B19F" w14:textId="238B3390" w:rsidR="00BA67A3" w:rsidRPr="00F125EF" w:rsidRDefault="00BA67A3" w:rsidP="00F125EF">
      <w:pPr>
        <w:spacing w:after="0"/>
        <w:jc w:val="both"/>
        <w:rPr>
          <w:rFonts w:ascii="Times New Roman" w:hAnsi="Times New Roman" w:cs="Times New Roman"/>
          <w:sz w:val="24"/>
        </w:rPr>
      </w:pPr>
      <w:r w:rsidRPr="00F125EF">
        <w:rPr>
          <w:rFonts w:ascii="Times New Roman" w:hAnsi="Times New Roman" w:cs="Times New Roman"/>
          <w:sz w:val="24"/>
        </w:rPr>
        <w:t xml:space="preserve">Līgums tiks slēgts ar pretendentu, </w:t>
      </w:r>
      <w:r w:rsidR="00F125EF" w:rsidRPr="00F125EF">
        <w:rPr>
          <w:rFonts w:ascii="Times New Roman" w:hAnsi="Times New Roman" w:cs="Times New Roman"/>
          <w:sz w:val="24"/>
        </w:rPr>
        <w:t>kura iesniegtais cenu aptaujas piedāvājums ir atbilstošs un ar zemāko piedāvāto cenu.</w:t>
      </w:r>
    </w:p>
    <w:p w14:paraId="2E45E412" w14:textId="767BCF79" w:rsidR="00F125EF" w:rsidRPr="00F125EF" w:rsidRDefault="00F125EF" w:rsidP="00F125EF">
      <w:pPr>
        <w:spacing w:after="0"/>
        <w:jc w:val="both"/>
        <w:rPr>
          <w:rFonts w:ascii="Times New Roman" w:hAnsi="Times New Roman" w:cs="Times New Roman"/>
          <w:sz w:val="24"/>
        </w:rPr>
      </w:pPr>
      <w:r w:rsidRPr="00F125EF">
        <w:rPr>
          <w:rFonts w:ascii="Times New Roman" w:hAnsi="Times New Roman" w:cs="Times New Roman"/>
          <w:sz w:val="24"/>
        </w:rPr>
        <w:t>Informācija par rezultātu tiks izsūtīta elektroniski.</w:t>
      </w:r>
    </w:p>
    <w:p w14:paraId="7D560560" w14:textId="77777777" w:rsidR="00BA67A3" w:rsidRDefault="00BA67A3" w:rsidP="00BA67A3">
      <w:pPr>
        <w:spacing w:after="0"/>
        <w:rPr>
          <w:rFonts w:ascii="Times New Roman" w:hAnsi="Times New Roman" w:cs="Times New Roman"/>
          <w:b/>
          <w:sz w:val="24"/>
        </w:rPr>
      </w:pPr>
    </w:p>
    <w:p w14:paraId="7F4D2E70" w14:textId="0C499CE3" w:rsidR="00AB1D59" w:rsidRPr="00BA67A3" w:rsidRDefault="000940A4" w:rsidP="00F17C2A">
      <w:pPr>
        <w:rPr>
          <w:rFonts w:ascii="Times New Roman" w:hAnsi="Times New Roman" w:cs="Times New Roman"/>
          <w:b/>
          <w:sz w:val="24"/>
          <w:u w:val="single"/>
        </w:rPr>
      </w:pPr>
      <w:r w:rsidRPr="00BA67A3">
        <w:rPr>
          <w:rFonts w:ascii="Times New Roman" w:hAnsi="Times New Roman" w:cs="Times New Roman"/>
          <w:b/>
          <w:sz w:val="24"/>
          <w:u w:val="single"/>
        </w:rPr>
        <w:t>Tehniskā specifikācija</w:t>
      </w:r>
    </w:p>
    <w:p w14:paraId="15BACCBE" w14:textId="075FC660" w:rsidR="00677F32" w:rsidRDefault="00677F32" w:rsidP="00F17C2A">
      <w:pPr>
        <w:rPr>
          <w:rFonts w:ascii="Times New Roman" w:hAnsi="Times New Roman" w:cs="Times New Roman"/>
        </w:rPr>
      </w:pPr>
      <w:r w:rsidRPr="001E7703">
        <w:rPr>
          <w:rFonts w:ascii="Times New Roman" w:hAnsi="Times New Roman" w:cs="Times New Roman"/>
          <w:b/>
        </w:rPr>
        <w:t>Objekts atrašanās vieta:</w:t>
      </w:r>
      <w:r w:rsidRPr="001E7703">
        <w:rPr>
          <w:rFonts w:ascii="Times New Roman" w:hAnsi="Times New Roman" w:cs="Times New Roman"/>
        </w:rPr>
        <w:t xml:space="preserve"> “</w:t>
      </w:r>
      <w:proofErr w:type="spellStart"/>
      <w:r w:rsidRPr="001E7703">
        <w:rPr>
          <w:rFonts w:ascii="Times New Roman" w:hAnsi="Times New Roman" w:cs="Times New Roman"/>
        </w:rPr>
        <w:t>Silezer</w:t>
      </w:r>
      <w:r w:rsidR="00BC480C">
        <w:rPr>
          <w:rFonts w:ascii="Times New Roman" w:hAnsi="Times New Roman" w:cs="Times New Roman"/>
        </w:rPr>
        <w:t>a</w:t>
      </w:r>
      <w:proofErr w:type="spellEnd"/>
      <w:r w:rsidRPr="001E7703">
        <w:rPr>
          <w:rFonts w:ascii="Times New Roman" w:hAnsi="Times New Roman" w:cs="Times New Roman"/>
        </w:rPr>
        <w:t>”</w:t>
      </w:r>
      <w:r w:rsidR="00BC480C">
        <w:rPr>
          <w:rFonts w:ascii="Times New Roman" w:hAnsi="Times New Roman" w:cs="Times New Roman"/>
        </w:rPr>
        <w:t xml:space="preserve"> rekreācijas zona</w:t>
      </w:r>
      <w:r w:rsidRPr="001E7703">
        <w:rPr>
          <w:rFonts w:ascii="Times New Roman" w:hAnsi="Times New Roman" w:cs="Times New Roman"/>
        </w:rPr>
        <w:t xml:space="preserve">, </w:t>
      </w:r>
      <w:proofErr w:type="spellStart"/>
      <w:r w:rsidRPr="001E7703">
        <w:rPr>
          <w:rFonts w:ascii="Times New Roman" w:hAnsi="Times New Roman" w:cs="Times New Roman"/>
        </w:rPr>
        <w:t>Silakrogs</w:t>
      </w:r>
      <w:proofErr w:type="spellEnd"/>
      <w:r w:rsidRPr="001E7703">
        <w:rPr>
          <w:rFonts w:ascii="Times New Roman" w:hAnsi="Times New Roman" w:cs="Times New Roman"/>
        </w:rPr>
        <w:t xml:space="preserve">, </w:t>
      </w:r>
      <w:r w:rsidR="00F125EF">
        <w:rPr>
          <w:rFonts w:ascii="Times New Roman" w:hAnsi="Times New Roman" w:cs="Times New Roman"/>
        </w:rPr>
        <w:t xml:space="preserve">Ropažu pagasts, </w:t>
      </w:r>
      <w:r w:rsidRPr="001E7703">
        <w:rPr>
          <w:rFonts w:ascii="Times New Roman" w:hAnsi="Times New Roman" w:cs="Times New Roman"/>
        </w:rPr>
        <w:t>Ropažu novads</w:t>
      </w:r>
    </w:p>
    <w:p w14:paraId="004A04F4" w14:textId="3845A2F5" w:rsidR="00F125EF" w:rsidRPr="001E7703" w:rsidRDefault="00F125EF" w:rsidP="00F17C2A">
      <w:pPr>
        <w:rPr>
          <w:rFonts w:ascii="Times New Roman" w:hAnsi="Times New Roman" w:cs="Times New Roman"/>
          <w:b/>
        </w:rPr>
      </w:pPr>
      <w:r w:rsidRPr="00F125EF">
        <w:rPr>
          <w:rFonts w:ascii="Times New Roman" w:hAnsi="Times New Roman" w:cs="Times New Roman"/>
          <w:b/>
        </w:rPr>
        <w:t>Līguma izpildes darbības laiks:</w:t>
      </w:r>
      <w:r w:rsidR="00D96B59">
        <w:rPr>
          <w:rFonts w:ascii="Times New Roman" w:hAnsi="Times New Roman" w:cs="Times New Roman"/>
        </w:rPr>
        <w:t xml:space="preserve"> 05</w:t>
      </w:r>
      <w:r>
        <w:rPr>
          <w:rFonts w:ascii="Times New Roman" w:hAnsi="Times New Roman" w:cs="Times New Roman"/>
        </w:rPr>
        <w:t>.06.2023. – 31.08.2023.</w:t>
      </w:r>
    </w:p>
    <w:p w14:paraId="5453D09D" w14:textId="77777777" w:rsidR="0070763A" w:rsidRPr="0070763A" w:rsidRDefault="0070763A" w:rsidP="00BA67A3">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785"/>
        <w:gridCol w:w="2977"/>
        <w:gridCol w:w="5528"/>
      </w:tblGrid>
      <w:tr w:rsidR="0070763A" w:rsidRPr="001E7703" w14:paraId="5935C052" w14:textId="77777777" w:rsidTr="00A72556">
        <w:tc>
          <w:tcPr>
            <w:tcW w:w="9290" w:type="dxa"/>
            <w:gridSpan w:val="3"/>
          </w:tcPr>
          <w:p w14:paraId="688B245E" w14:textId="77777777" w:rsidR="0070763A" w:rsidRDefault="0070763A" w:rsidP="00F17C2A">
            <w:pPr>
              <w:rPr>
                <w:rFonts w:ascii="Times New Roman" w:hAnsi="Times New Roman" w:cs="Times New Roman"/>
                <w:b/>
              </w:rPr>
            </w:pPr>
          </w:p>
          <w:p w14:paraId="55A3F562" w14:textId="1027F914" w:rsidR="0070763A" w:rsidRDefault="0070763A" w:rsidP="00F17C2A">
            <w:pPr>
              <w:rPr>
                <w:rFonts w:ascii="Times New Roman" w:hAnsi="Times New Roman" w:cs="Times New Roman"/>
                <w:b/>
              </w:rPr>
            </w:pPr>
            <w:r>
              <w:rPr>
                <w:rFonts w:ascii="Times New Roman" w:hAnsi="Times New Roman" w:cs="Times New Roman"/>
                <w:b/>
              </w:rPr>
              <w:t>Mobilās tualetes tehniskās prasības:</w:t>
            </w:r>
          </w:p>
          <w:p w14:paraId="365AECA8" w14:textId="34AFC1A0" w:rsidR="0070763A" w:rsidRPr="001E7703" w:rsidRDefault="0070763A" w:rsidP="00F17C2A">
            <w:pPr>
              <w:rPr>
                <w:rFonts w:ascii="Times New Roman" w:hAnsi="Times New Roman" w:cs="Times New Roman"/>
                <w:b/>
              </w:rPr>
            </w:pPr>
          </w:p>
        </w:tc>
      </w:tr>
      <w:tr w:rsidR="0070763A" w:rsidRPr="001E7703" w14:paraId="397A3E8D" w14:textId="77777777" w:rsidTr="0070763A">
        <w:tc>
          <w:tcPr>
            <w:tcW w:w="785" w:type="dxa"/>
          </w:tcPr>
          <w:p w14:paraId="6A747C1D" w14:textId="4DDBC24B" w:rsidR="0070763A" w:rsidRPr="001E7703" w:rsidRDefault="0070763A" w:rsidP="0070763A">
            <w:pPr>
              <w:rPr>
                <w:rFonts w:ascii="Times New Roman" w:hAnsi="Times New Roman" w:cs="Times New Roman"/>
                <w:b/>
              </w:rPr>
            </w:pPr>
            <w:proofErr w:type="spellStart"/>
            <w:r w:rsidRPr="001E7703">
              <w:rPr>
                <w:rFonts w:ascii="Times New Roman" w:hAnsi="Times New Roman" w:cs="Times New Roman"/>
                <w:b/>
              </w:rPr>
              <w:t>N.p.k</w:t>
            </w:r>
            <w:proofErr w:type="spellEnd"/>
            <w:r w:rsidRPr="001E7703">
              <w:rPr>
                <w:rFonts w:ascii="Times New Roman" w:hAnsi="Times New Roman" w:cs="Times New Roman"/>
                <w:b/>
              </w:rPr>
              <w:t>.</w:t>
            </w:r>
          </w:p>
        </w:tc>
        <w:tc>
          <w:tcPr>
            <w:tcW w:w="2977" w:type="dxa"/>
          </w:tcPr>
          <w:p w14:paraId="11CA674A" w14:textId="02B9A804" w:rsidR="0070763A" w:rsidRDefault="0070763A" w:rsidP="0070763A">
            <w:pPr>
              <w:rPr>
                <w:rFonts w:ascii="Times New Roman" w:hAnsi="Times New Roman" w:cs="Times New Roman"/>
                <w:b/>
              </w:rPr>
            </w:pPr>
            <w:r>
              <w:rPr>
                <w:rFonts w:ascii="Times New Roman" w:hAnsi="Times New Roman" w:cs="Times New Roman"/>
                <w:b/>
              </w:rPr>
              <w:t>Aprīkojums</w:t>
            </w:r>
          </w:p>
        </w:tc>
        <w:tc>
          <w:tcPr>
            <w:tcW w:w="5528" w:type="dxa"/>
          </w:tcPr>
          <w:p w14:paraId="1CE933F0" w14:textId="276F6318" w:rsidR="0070763A" w:rsidRDefault="0070763A" w:rsidP="0070763A">
            <w:pPr>
              <w:rPr>
                <w:rFonts w:ascii="Times New Roman" w:hAnsi="Times New Roman" w:cs="Times New Roman"/>
                <w:b/>
              </w:rPr>
            </w:pPr>
            <w:r>
              <w:rPr>
                <w:rFonts w:ascii="Times New Roman" w:hAnsi="Times New Roman" w:cs="Times New Roman"/>
                <w:b/>
              </w:rPr>
              <w:t>Atbilstības dati</w:t>
            </w:r>
          </w:p>
        </w:tc>
      </w:tr>
      <w:tr w:rsidR="0070763A" w:rsidRPr="001E7703" w14:paraId="5280A886" w14:textId="77777777" w:rsidTr="0070763A">
        <w:tc>
          <w:tcPr>
            <w:tcW w:w="785" w:type="dxa"/>
          </w:tcPr>
          <w:p w14:paraId="7E1FFB14" w14:textId="23F5C3A3" w:rsidR="0070763A" w:rsidRPr="001E7703" w:rsidRDefault="0070763A" w:rsidP="0070763A">
            <w:pPr>
              <w:rPr>
                <w:rFonts w:ascii="Times New Roman" w:hAnsi="Times New Roman" w:cs="Times New Roman"/>
              </w:rPr>
            </w:pPr>
            <w:r w:rsidRPr="001E7703">
              <w:rPr>
                <w:rFonts w:ascii="Times New Roman" w:hAnsi="Times New Roman" w:cs="Times New Roman"/>
              </w:rPr>
              <w:t>1.</w:t>
            </w:r>
          </w:p>
        </w:tc>
        <w:tc>
          <w:tcPr>
            <w:tcW w:w="2977" w:type="dxa"/>
          </w:tcPr>
          <w:p w14:paraId="2BF020AF" w14:textId="37BA363E" w:rsidR="0070763A" w:rsidRPr="00BC480C" w:rsidRDefault="0070763A" w:rsidP="0070763A">
            <w:pPr>
              <w:rPr>
                <w:rFonts w:ascii="Times New Roman" w:hAnsi="Times New Roman" w:cs="Times New Roman"/>
              </w:rPr>
            </w:pPr>
            <w:r w:rsidRPr="00BC480C">
              <w:rPr>
                <w:rFonts w:ascii="Times New Roman" w:hAnsi="Times New Roman" w:cs="Times New Roman"/>
              </w:rPr>
              <w:t>Augstums, cm</w:t>
            </w:r>
          </w:p>
        </w:tc>
        <w:tc>
          <w:tcPr>
            <w:tcW w:w="5528" w:type="dxa"/>
          </w:tcPr>
          <w:p w14:paraId="68A66514" w14:textId="4EAA1204" w:rsidR="0070763A" w:rsidRPr="00350C1F" w:rsidRDefault="0070763A" w:rsidP="0070763A">
            <w:pPr>
              <w:rPr>
                <w:rFonts w:ascii="Times New Roman" w:hAnsi="Times New Roman" w:cs="Times New Roman"/>
              </w:rPr>
            </w:pPr>
            <w:r w:rsidRPr="00BC480C">
              <w:rPr>
                <w:rFonts w:ascii="Times New Roman" w:hAnsi="Times New Roman" w:cs="Times New Roman"/>
              </w:rPr>
              <w:t>220 - 235</w:t>
            </w:r>
          </w:p>
        </w:tc>
      </w:tr>
      <w:tr w:rsidR="0070763A" w:rsidRPr="001E7703" w14:paraId="44D85649" w14:textId="77777777" w:rsidTr="0070763A">
        <w:tc>
          <w:tcPr>
            <w:tcW w:w="785" w:type="dxa"/>
          </w:tcPr>
          <w:p w14:paraId="240DD234" w14:textId="259294E1" w:rsidR="0070763A" w:rsidRPr="001E7703" w:rsidRDefault="0070763A" w:rsidP="0070763A">
            <w:pPr>
              <w:rPr>
                <w:rFonts w:ascii="Times New Roman" w:hAnsi="Times New Roman" w:cs="Times New Roman"/>
              </w:rPr>
            </w:pPr>
            <w:r w:rsidRPr="001E7703">
              <w:rPr>
                <w:rFonts w:ascii="Times New Roman" w:hAnsi="Times New Roman" w:cs="Times New Roman"/>
              </w:rPr>
              <w:t>2.</w:t>
            </w:r>
          </w:p>
        </w:tc>
        <w:tc>
          <w:tcPr>
            <w:tcW w:w="2977" w:type="dxa"/>
          </w:tcPr>
          <w:p w14:paraId="4145D481" w14:textId="7DBFBFA9" w:rsidR="0070763A" w:rsidRPr="001E7703" w:rsidRDefault="0070763A" w:rsidP="0070763A">
            <w:pPr>
              <w:rPr>
                <w:rFonts w:ascii="Times New Roman" w:hAnsi="Times New Roman" w:cs="Times New Roman"/>
              </w:rPr>
            </w:pPr>
            <w:r w:rsidRPr="00BC480C">
              <w:rPr>
                <w:rFonts w:ascii="Times New Roman" w:hAnsi="Times New Roman" w:cs="Times New Roman"/>
              </w:rPr>
              <w:t>Platums, cm</w:t>
            </w:r>
          </w:p>
        </w:tc>
        <w:tc>
          <w:tcPr>
            <w:tcW w:w="5528" w:type="dxa"/>
          </w:tcPr>
          <w:p w14:paraId="373D46F8" w14:textId="6D820468" w:rsidR="0070763A" w:rsidRPr="00350C1F" w:rsidRDefault="0070763A" w:rsidP="0070763A">
            <w:pPr>
              <w:rPr>
                <w:rFonts w:ascii="Times New Roman" w:hAnsi="Times New Roman" w:cs="Times New Roman"/>
              </w:rPr>
            </w:pPr>
            <w:r w:rsidRPr="00BC480C">
              <w:rPr>
                <w:rFonts w:ascii="Times New Roman" w:hAnsi="Times New Roman" w:cs="Times New Roman"/>
              </w:rPr>
              <w:t xml:space="preserve">110 – 120 </w:t>
            </w:r>
          </w:p>
        </w:tc>
      </w:tr>
      <w:tr w:rsidR="0070763A" w:rsidRPr="001E7703" w14:paraId="041B97ED" w14:textId="77777777" w:rsidTr="0070763A">
        <w:tc>
          <w:tcPr>
            <w:tcW w:w="785" w:type="dxa"/>
          </w:tcPr>
          <w:p w14:paraId="28CDC693" w14:textId="056FBD27" w:rsidR="0070763A" w:rsidRPr="001E7703" w:rsidRDefault="0070763A" w:rsidP="0070763A">
            <w:pPr>
              <w:rPr>
                <w:rFonts w:ascii="Times New Roman" w:hAnsi="Times New Roman" w:cs="Times New Roman"/>
              </w:rPr>
            </w:pPr>
            <w:r w:rsidRPr="001E7703">
              <w:rPr>
                <w:rFonts w:ascii="Times New Roman" w:hAnsi="Times New Roman" w:cs="Times New Roman"/>
              </w:rPr>
              <w:t>3.</w:t>
            </w:r>
          </w:p>
        </w:tc>
        <w:tc>
          <w:tcPr>
            <w:tcW w:w="2977" w:type="dxa"/>
          </w:tcPr>
          <w:p w14:paraId="7947C38D" w14:textId="4028C01D" w:rsidR="0070763A" w:rsidRPr="001E7703" w:rsidRDefault="0070763A" w:rsidP="0070763A">
            <w:pPr>
              <w:rPr>
                <w:rFonts w:ascii="Times New Roman" w:hAnsi="Times New Roman" w:cs="Times New Roman"/>
              </w:rPr>
            </w:pPr>
            <w:r w:rsidRPr="00BC480C">
              <w:rPr>
                <w:rFonts w:ascii="Times New Roman" w:hAnsi="Times New Roman" w:cs="Times New Roman"/>
              </w:rPr>
              <w:t>Dziļums, cm</w:t>
            </w:r>
          </w:p>
        </w:tc>
        <w:tc>
          <w:tcPr>
            <w:tcW w:w="5528" w:type="dxa"/>
          </w:tcPr>
          <w:p w14:paraId="359083C3" w14:textId="2FF00BA2" w:rsidR="0070763A" w:rsidRPr="00BC480C" w:rsidRDefault="0070763A" w:rsidP="0070763A">
            <w:pPr>
              <w:rPr>
                <w:rFonts w:ascii="Times New Roman" w:hAnsi="Times New Roman" w:cs="Times New Roman"/>
              </w:rPr>
            </w:pPr>
            <w:r w:rsidRPr="00BC480C">
              <w:rPr>
                <w:rFonts w:ascii="Times New Roman" w:hAnsi="Times New Roman" w:cs="Times New Roman"/>
              </w:rPr>
              <w:t>120 – 220</w:t>
            </w:r>
          </w:p>
        </w:tc>
      </w:tr>
      <w:tr w:rsidR="0070763A" w:rsidRPr="001E7703" w14:paraId="3B52573D" w14:textId="77777777" w:rsidTr="0070763A">
        <w:tc>
          <w:tcPr>
            <w:tcW w:w="785" w:type="dxa"/>
          </w:tcPr>
          <w:p w14:paraId="2B12289E" w14:textId="76F57B9A" w:rsidR="0070763A" w:rsidRPr="001E7703" w:rsidRDefault="0070763A" w:rsidP="0070763A">
            <w:pPr>
              <w:rPr>
                <w:rFonts w:ascii="Times New Roman" w:hAnsi="Times New Roman" w:cs="Times New Roman"/>
              </w:rPr>
            </w:pPr>
            <w:r>
              <w:rPr>
                <w:rFonts w:ascii="Times New Roman" w:hAnsi="Times New Roman" w:cs="Times New Roman"/>
              </w:rPr>
              <w:t>4.</w:t>
            </w:r>
          </w:p>
        </w:tc>
        <w:tc>
          <w:tcPr>
            <w:tcW w:w="2977" w:type="dxa"/>
          </w:tcPr>
          <w:p w14:paraId="72AD1049" w14:textId="60E992B4" w:rsidR="0070763A" w:rsidRPr="00BC480C" w:rsidRDefault="0070763A" w:rsidP="0070763A">
            <w:pPr>
              <w:rPr>
                <w:rFonts w:ascii="Times New Roman" w:hAnsi="Times New Roman" w:cs="Times New Roman"/>
              </w:rPr>
            </w:pPr>
            <w:r w:rsidRPr="00BC480C">
              <w:rPr>
                <w:rFonts w:ascii="Times New Roman" w:hAnsi="Times New Roman" w:cs="Times New Roman"/>
              </w:rPr>
              <w:t>Tvertnes tilpums, l</w:t>
            </w:r>
          </w:p>
        </w:tc>
        <w:tc>
          <w:tcPr>
            <w:tcW w:w="5528" w:type="dxa"/>
          </w:tcPr>
          <w:p w14:paraId="7456A705" w14:textId="26FB1773" w:rsidR="0070763A" w:rsidRPr="00BC480C" w:rsidRDefault="0070763A" w:rsidP="0070763A">
            <w:pPr>
              <w:rPr>
                <w:rFonts w:ascii="Times New Roman" w:hAnsi="Times New Roman" w:cs="Times New Roman"/>
              </w:rPr>
            </w:pPr>
            <w:r w:rsidRPr="00BC480C">
              <w:rPr>
                <w:rFonts w:ascii="Times New Roman" w:hAnsi="Times New Roman" w:cs="Times New Roman"/>
              </w:rPr>
              <w:t>250</w:t>
            </w:r>
          </w:p>
        </w:tc>
      </w:tr>
      <w:tr w:rsidR="0070763A" w:rsidRPr="001E7703" w14:paraId="48CCD43C" w14:textId="77777777" w:rsidTr="0070763A">
        <w:tc>
          <w:tcPr>
            <w:tcW w:w="785" w:type="dxa"/>
          </w:tcPr>
          <w:p w14:paraId="2ED56C93" w14:textId="38C6A528" w:rsidR="0070763A" w:rsidRPr="001E7703" w:rsidRDefault="0070763A" w:rsidP="0070763A">
            <w:pPr>
              <w:rPr>
                <w:rFonts w:ascii="Times New Roman" w:hAnsi="Times New Roman" w:cs="Times New Roman"/>
              </w:rPr>
            </w:pPr>
            <w:r>
              <w:rPr>
                <w:rFonts w:ascii="Times New Roman" w:hAnsi="Times New Roman" w:cs="Times New Roman"/>
              </w:rPr>
              <w:t>5.</w:t>
            </w:r>
          </w:p>
        </w:tc>
        <w:tc>
          <w:tcPr>
            <w:tcW w:w="2977" w:type="dxa"/>
          </w:tcPr>
          <w:p w14:paraId="4CB30FC1" w14:textId="61611B59" w:rsidR="0070763A" w:rsidRPr="00BC480C" w:rsidRDefault="0070763A" w:rsidP="0070763A">
            <w:pPr>
              <w:rPr>
                <w:rFonts w:ascii="Times New Roman" w:hAnsi="Times New Roman" w:cs="Times New Roman"/>
              </w:rPr>
            </w:pPr>
            <w:r w:rsidRPr="00BC480C">
              <w:rPr>
                <w:rFonts w:ascii="Times New Roman" w:hAnsi="Times New Roman" w:cs="Times New Roman"/>
              </w:rPr>
              <w:t>Poda sēdekļa h, cm</w:t>
            </w:r>
          </w:p>
        </w:tc>
        <w:tc>
          <w:tcPr>
            <w:tcW w:w="5528" w:type="dxa"/>
          </w:tcPr>
          <w:p w14:paraId="0C703C7A" w14:textId="488DA694" w:rsidR="0070763A" w:rsidRPr="00BC480C" w:rsidRDefault="0070763A" w:rsidP="0070763A">
            <w:pPr>
              <w:rPr>
                <w:rFonts w:ascii="Times New Roman" w:hAnsi="Times New Roman" w:cs="Times New Roman"/>
              </w:rPr>
            </w:pPr>
            <w:r>
              <w:rPr>
                <w:rFonts w:ascii="Times New Roman" w:hAnsi="Times New Roman" w:cs="Times New Roman"/>
              </w:rPr>
              <w:t>48 - 50</w:t>
            </w:r>
          </w:p>
        </w:tc>
      </w:tr>
      <w:tr w:rsidR="0070763A" w:rsidRPr="001E7703" w14:paraId="3DF7D111" w14:textId="77777777" w:rsidTr="0070763A">
        <w:tc>
          <w:tcPr>
            <w:tcW w:w="785" w:type="dxa"/>
          </w:tcPr>
          <w:p w14:paraId="1EE8893A" w14:textId="13AC749C" w:rsidR="0070763A" w:rsidRPr="001E7703" w:rsidRDefault="0070763A" w:rsidP="0070763A">
            <w:pPr>
              <w:rPr>
                <w:rFonts w:ascii="Times New Roman" w:hAnsi="Times New Roman" w:cs="Times New Roman"/>
              </w:rPr>
            </w:pPr>
            <w:r>
              <w:rPr>
                <w:rFonts w:ascii="Times New Roman" w:hAnsi="Times New Roman" w:cs="Times New Roman"/>
              </w:rPr>
              <w:t>6.</w:t>
            </w:r>
          </w:p>
        </w:tc>
        <w:tc>
          <w:tcPr>
            <w:tcW w:w="2977" w:type="dxa"/>
          </w:tcPr>
          <w:p w14:paraId="59E53502" w14:textId="671C5A5B" w:rsidR="0070763A" w:rsidRPr="00BC480C" w:rsidRDefault="0070763A" w:rsidP="0070763A">
            <w:pPr>
              <w:rPr>
                <w:rFonts w:ascii="Times New Roman" w:hAnsi="Times New Roman" w:cs="Times New Roman"/>
              </w:rPr>
            </w:pPr>
            <w:r w:rsidRPr="00BC480C">
              <w:rPr>
                <w:rFonts w:ascii="Times New Roman" w:hAnsi="Times New Roman" w:cs="Times New Roman"/>
              </w:rPr>
              <w:t>Pisuārs</w:t>
            </w:r>
          </w:p>
        </w:tc>
        <w:tc>
          <w:tcPr>
            <w:tcW w:w="5528" w:type="dxa"/>
          </w:tcPr>
          <w:p w14:paraId="492F7DBE" w14:textId="2276B95D" w:rsidR="0070763A" w:rsidRPr="00BC480C" w:rsidRDefault="0070763A" w:rsidP="0070763A">
            <w:pPr>
              <w:rPr>
                <w:rFonts w:ascii="Times New Roman" w:hAnsi="Times New Roman" w:cs="Times New Roman"/>
              </w:rPr>
            </w:pPr>
            <w:r w:rsidRPr="00BC480C">
              <w:rPr>
                <w:rFonts w:ascii="Times New Roman" w:hAnsi="Times New Roman" w:cs="Times New Roman"/>
              </w:rPr>
              <w:t>Ir (ar notekcauruli)</w:t>
            </w:r>
          </w:p>
        </w:tc>
      </w:tr>
      <w:tr w:rsidR="0070763A" w:rsidRPr="001E7703" w14:paraId="757FCB58" w14:textId="77777777" w:rsidTr="0070763A">
        <w:tc>
          <w:tcPr>
            <w:tcW w:w="785" w:type="dxa"/>
          </w:tcPr>
          <w:p w14:paraId="7FED2345" w14:textId="232AF03A" w:rsidR="0070763A" w:rsidRPr="001E7703" w:rsidRDefault="0070763A" w:rsidP="0070763A">
            <w:pPr>
              <w:rPr>
                <w:rFonts w:ascii="Times New Roman" w:hAnsi="Times New Roman" w:cs="Times New Roman"/>
              </w:rPr>
            </w:pPr>
            <w:r>
              <w:rPr>
                <w:rFonts w:ascii="Times New Roman" w:hAnsi="Times New Roman" w:cs="Times New Roman"/>
              </w:rPr>
              <w:t>7.</w:t>
            </w:r>
          </w:p>
        </w:tc>
        <w:tc>
          <w:tcPr>
            <w:tcW w:w="2977" w:type="dxa"/>
          </w:tcPr>
          <w:p w14:paraId="476F1C48" w14:textId="3FB1E6F2" w:rsidR="0070763A" w:rsidRPr="00BC480C" w:rsidRDefault="0070763A" w:rsidP="0070763A">
            <w:pPr>
              <w:rPr>
                <w:rFonts w:ascii="Times New Roman" w:hAnsi="Times New Roman" w:cs="Times New Roman"/>
              </w:rPr>
            </w:pPr>
            <w:r w:rsidRPr="00BC480C">
              <w:rPr>
                <w:rFonts w:ascii="Times New Roman" w:hAnsi="Times New Roman" w:cs="Times New Roman"/>
              </w:rPr>
              <w:t>Svars, kg</w:t>
            </w:r>
          </w:p>
        </w:tc>
        <w:tc>
          <w:tcPr>
            <w:tcW w:w="5528" w:type="dxa"/>
          </w:tcPr>
          <w:p w14:paraId="0C9CC6B5" w14:textId="233ED97B" w:rsidR="0070763A" w:rsidRPr="00BC480C" w:rsidRDefault="0070763A" w:rsidP="0070763A">
            <w:pPr>
              <w:rPr>
                <w:rFonts w:ascii="Times New Roman" w:hAnsi="Times New Roman" w:cs="Times New Roman"/>
              </w:rPr>
            </w:pPr>
            <w:r>
              <w:rPr>
                <w:rFonts w:ascii="Times New Roman" w:hAnsi="Times New Roman" w:cs="Times New Roman"/>
              </w:rPr>
              <w:t>70 –</w:t>
            </w:r>
            <w:r w:rsidRPr="00BC480C">
              <w:rPr>
                <w:rFonts w:ascii="Times New Roman" w:hAnsi="Times New Roman" w:cs="Times New Roman"/>
              </w:rPr>
              <w:t xml:space="preserve"> </w:t>
            </w:r>
            <w:r>
              <w:rPr>
                <w:rFonts w:ascii="Times New Roman" w:hAnsi="Times New Roman" w:cs="Times New Roman"/>
              </w:rPr>
              <w:t>90</w:t>
            </w:r>
          </w:p>
        </w:tc>
      </w:tr>
      <w:tr w:rsidR="0070763A" w:rsidRPr="001E7703" w14:paraId="4504E143" w14:textId="77777777" w:rsidTr="0070763A">
        <w:tc>
          <w:tcPr>
            <w:tcW w:w="785" w:type="dxa"/>
          </w:tcPr>
          <w:p w14:paraId="78DCC532" w14:textId="025745FD" w:rsidR="0070763A" w:rsidRPr="001E7703" w:rsidRDefault="0070763A" w:rsidP="0070763A">
            <w:pPr>
              <w:rPr>
                <w:rFonts w:ascii="Times New Roman" w:hAnsi="Times New Roman" w:cs="Times New Roman"/>
              </w:rPr>
            </w:pPr>
            <w:r>
              <w:rPr>
                <w:rFonts w:ascii="Times New Roman" w:hAnsi="Times New Roman" w:cs="Times New Roman"/>
              </w:rPr>
              <w:t>8.</w:t>
            </w:r>
          </w:p>
        </w:tc>
        <w:tc>
          <w:tcPr>
            <w:tcW w:w="2977" w:type="dxa"/>
          </w:tcPr>
          <w:p w14:paraId="4886033A" w14:textId="6742A17A" w:rsidR="0070763A" w:rsidRPr="00BC480C" w:rsidRDefault="0070763A" w:rsidP="0070763A">
            <w:pPr>
              <w:rPr>
                <w:rFonts w:ascii="Times New Roman" w:hAnsi="Times New Roman" w:cs="Times New Roman"/>
              </w:rPr>
            </w:pPr>
            <w:r w:rsidRPr="00BC480C">
              <w:rPr>
                <w:rFonts w:ascii="Times New Roman" w:hAnsi="Times New Roman" w:cs="Times New Roman"/>
              </w:rPr>
              <w:t>Materiāls</w:t>
            </w:r>
          </w:p>
        </w:tc>
        <w:tc>
          <w:tcPr>
            <w:tcW w:w="5528" w:type="dxa"/>
          </w:tcPr>
          <w:p w14:paraId="5836AFD8" w14:textId="4542696D" w:rsidR="0070763A" w:rsidRPr="00BC480C" w:rsidRDefault="0070763A" w:rsidP="0070763A">
            <w:pPr>
              <w:rPr>
                <w:rFonts w:ascii="Times New Roman" w:hAnsi="Times New Roman" w:cs="Times New Roman"/>
              </w:rPr>
            </w:pPr>
            <w:r w:rsidRPr="00BC480C">
              <w:rPr>
                <w:rFonts w:ascii="Times New Roman" w:hAnsi="Times New Roman" w:cs="Times New Roman"/>
              </w:rPr>
              <w:t>Triecienizturīgs UV izturīgs HDPE. Komplektācijā - stabila pamatne novietošanai dabā</w:t>
            </w:r>
          </w:p>
        </w:tc>
      </w:tr>
      <w:tr w:rsidR="0070763A" w:rsidRPr="001E7703" w14:paraId="697A3436" w14:textId="77777777" w:rsidTr="0070763A">
        <w:tc>
          <w:tcPr>
            <w:tcW w:w="785" w:type="dxa"/>
          </w:tcPr>
          <w:p w14:paraId="63D6DBCE" w14:textId="3D3A950C" w:rsidR="0070763A" w:rsidRPr="001E7703" w:rsidRDefault="0070763A" w:rsidP="0070763A">
            <w:pPr>
              <w:rPr>
                <w:rFonts w:ascii="Times New Roman" w:hAnsi="Times New Roman" w:cs="Times New Roman"/>
              </w:rPr>
            </w:pPr>
            <w:r>
              <w:rPr>
                <w:rFonts w:ascii="Times New Roman" w:hAnsi="Times New Roman" w:cs="Times New Roman"/>
              </w:rPr>
              <w:t>9.</w:t>
            </w:r>
          </w:p>
        </w:tc>
        <w:tc>
          <w:tcPr>
            <w:tcW w:w="2977" w:type="dxa"/>
          </w:tcPr>
          <w:p w14:paraId="44BB5875" w14:textId="1031F767" w:rsidR="0070763A" w:rsidRPr="00BC480C" w:rsidRDefault="0070763A" w:rsidP="0070763A">
            <w:pPr>
              <w:rPr>
                <w:rFonts w:ascii="Times New Roman" w:hAnsi="Times New Roman" w:cs="Times New Roman"/>
              </w:rPr>
            </w:pPr>
            <w:r w:rsidRPr="00BC480C">
              <w:rPr>
                <w:rFonts w:ascii="Times New Roman" w:hAnsi="Times New Roman" w:cs="Times New Roman"/>
              </w:rPr>
              <w:t xml:space="preserve">Durvis </w:t>
            </w:r>
          </w:p>
        </w:tc>
        <w:tc>
          <w:tcPr>
            <w:tcW w:w="5528" w:type="dxa"/>
          </w:tcPr>
          <w:p w14:paraId="623D6C8C" w14:textId="5398EF50" w:rsidR="0070763A" w:rsidRPr="00BC480C" w:rsidRDefault="0070763A" w:rsidP="0070763A">
            <w:pPr>
              <w:rPr>
                <w:rFonts w:ascii="Times New Roman" w:hAnsi="Times New Roman" w:cs="Times New Roman"/>
              </w:rPr>
            </w:pPr>
            <w:r w:rsidRPr="00BC480C">
              <w:rPr>
                <w:rFonts w:ascii="Times New Roman" w:hAnsi="Times New Roman" w:cs="Times New Roman"/>
              </w:rPr>
              <w:t>ar “brīvs” / “aizņemts” atslēgu</w:t>
            </w:r>
          </w:p>
        </w:tc>
      </w:tr>
      <w:tr w:rsidR="0070763A" w:rsidRPr="001E7703" w14:paraId="5922D4A2" w14:textId="77777777" w:rsidTr="0070763A">
        <w:tc>
          <w:tcPr>
            <w:tcW w:w="785" w:type="dxa"/>
          </w:tcPr>
          <w:p w14:paraId="01A2C060" w14:textId="0E09392C" w:rsidR="0070763A" w:rsidRPr="001E7703" w:rsidRDefault="0070763A" w:rsidP="0070763A">
            <w:pPr>
              <w:rPr>
                <w:rFonts w:ascii="Times New Roman" w:hAnsi="Times New Roman" w:cs="Times New Roman"/>
              </w:rPr>
            </w:pPr>
            <w:r>
              <w:rPr>
                <w:rFonts w:ascii="Times New Roman" w:hAnsi="Times New Roman" w:cs="Times New Roman"/>
              </w:rPr>
              <w:t>10.</w:t>
            </w:r>
          </w:p>
        </w:tc>
        <w:tc>
          <w:tcPr>
            <w:tcW w:w="2977" w:type="dxa"/>
          </w:tcPr>
          <w:p w14:paraId="5BBAE2F0" w14:textId="284429A3" w:rsidR="0070763A" w:rsidRPr="00BC480C" w:rsidRDefault="0070763A" w:rsidP="0070763A">
            <w:pPr>
              <w:rPr>
                <w:rFonts w:ascii="Times New Roman" w:hAnsi="Times New Roman" w:cs="Times New Roman"/>
              </w:rPr>
            </w:pPr>
            <w:r w:rsidRPr="00BC480C">
              <w:rPr>
                <w:rFonts w:ascii="Times New Roman" w:hAnsi="Times New Roman" w:cs="Times New Roman"/>
              </w:rPr>
              <w:t>Apgaismojums</w:t>
            </w:r>
          </w:p>
        </w:tc>
        <w:tc>
          <w:tcPr>
            <w:tcW w:w="5528" w:type="dxa"/>
          </w:tcPr>
          <w:p w14:paraId="2BA0F6A5" w14:textId="294C44F2" w:rsidR="0070763A" w:rsidRPr="00BC480C" w:rsidRDefault="0070763A" w:rsidP="0070763A">
            <w:pPr>
              <w:rPr>
                <w:rFonts w:ascii="Times New Roman" w:hAnsi="Times New Roman" w:cs="Times New Roman"/>
              </w:rPr>
            </w:pPr>
            <w:r w:rsidRPr="00BC480C">
              <w:rPr>
                <w:rFonts w:ascii="Times New Roman" w:hAnsi="Times New Roman" w:cs="Times New Roman"/>
              </w:rPr>
              <w:t>Gaismu caurlaidošs jumts</w:t>
            </w:r>
          </w:p>
        </w:tc>
      </w:tr>
      <w:tr w:rsidR="0070763A" w:rsidRPr="001E7703" w14:paraId="3A6463DA" w14:textId="77777777" w:rsidTr="0070763A">
        <w:tc>
          <w:tcPr>
            <w:tcW w:w="785" w:type="dxa"/>
          </w:tcPr>
          <w:p w14:paraId="26D1008F" w14:textId="18D001BA" w:rsidR="0070763A" w:rsidRPr="001E7703" w:rsidRDefault="0070763A" w:rsidP="0070763A">
            <w:pPr>
              <w:rPr>
                <w:rFonts w:ascii="Times New Roman" w:hAnsi="Times New Roman" w:cs="Times New Roman"/>
              </w:rPr>
            </w:pPr>
            <w:r>
              <w:rPr>
                <w:rFonts w:ascii="Times New Roman" w:hAnsi="Times New Roman" w:cs="Times New Roman"/>
              </w:rPr>
              <w:t>11.</w:t>
            </w:r>
          </w:p>
        </w:tc>
        <w:tc>
          <w:tcPr>
            <w:tcW w:w="2977" w:type="dxa"/>
          </w:tcPr>
          <w:p w14:paraId="3B0F28B2" w14:textId="38576E66" w:rsidR="0070763A" w:rsidRPr="00BC480C" w:rsidRDefault="0070763A" w:rsidP="0070763A">
            <w:pPr>
              <w:rPr>
                <w:rFonts w:ascii="Times New Roman" w:hAnsi="Times New Roman" w:cs="Times New Roman"/>
              </w:rPr>
            </w:pPr>
            <w:r w:rsidRPr="00BC480C">
              <w:rPr>
                <w:rFonts w:ascii="Times New Roman" w:hAnsi="Times New Roman" w:cs="Times New Roman"/>
              </w:rPr>
              <w:t>Izlietne</w:t>
            </w:r>
          </w:p>
        </w:tc>
        <w:tc>
          <w:tcPr>
            <w:tcW w:w="5528" w:type="dxa"/>
          </w:tcPr>
          <w:p w14:paraId="4F98F7B9" w14:textId="36BC3EA3" w:rsidR="0070763A" w:rsidRPr="00BC480C" w:rsidRDefault="0070763A" w:rsidP="0070763A">
            <w:pPr>
              <w:rPr>
                <w:rFonts w:ascii="Times New Roman" w:hAnsi="Times New Roman" w:cs="Times New Roman"/>
              </w:rPr>
            </w:pPr>
            <w:r w:rsidRPr="00BC480C">
              <w:rPr>
                <w:rFonts w:ascii="Times New Roman" w:hAnsi="Times New Roman" w:cs="Times New Roman"/>
              </w:rPr>
              <w:t>Ir (ar tīra ūdens pievades sistēmu)</w:t>
            </w:r>
          </w:p>
        </w:tc>
      </w:tr>
      <w:tr w:rsidR="0070763A" w:rsidRPr="001E7703" w14:paraId="175D914A" w14:textId="77777777" w:rsidTr="0070763A">
        <w:tc>
          <w:tcPr>
            <w:tcW w:w="785" w:type="dxa"/>
          </w:tcPr>
          <w:p w14:paraId="79EF1409" w14:textId="1E187044" w:rsidR="0070763A" w:rsidRPr="001E7703" w:rsidRDefault="0070763A" w:rsidP="0070763A">
            <w:pPr>
              <w:rPr>
                <w:rFonts w:ascii="Times New Roman" w:hAnsi="Times New Roman" w:cs="Times New Roman"/>
              </w:rPr>
            </w:pPr>
            <w:r>
              <w:rPr>
                <w:rFonts w:ascii="Times New Roman" w:hAnsi="Times New Roman" w:cs="Times New Roman"/>
              </w:rPr>
              <w:t>12.</w:t>
            </w:r>
          </w:p>
        </w:tc>
        <w:tc>
          <w:tcPr>
            <w:tcW w:w="2977" w:type="dxa"/>
          </w:tcPr>
          <w:p w14:paraId="63E0941B" w14:textId="7B9B8165" w:rsidR="0070763A" w:rsidRPr="00BC480C" w:rsidRDefault="0070763A" w:rsidP="0070763A">
            <w:pPr>
              <w:rPr>
                <w:rFonts w:ascii="Times New Roman" w:hAnsi="Times New Roman" w:cs="Times New Roman"/>
              </w:rPr>
            </w:pPr>
            <w:r w:rsidRPr="00BC480C">
              <w:rPr>
                <w:rFonts w:ascii="Times New Roman" w:hAnsi="Times New Roman" w:cs="Times New Roman"/>
              </w:rPr>
              <w:t>Papildaprīkojums</w:t>
            </w:r>
          </w:p>
        </w:tc>
        <w:tc>
          <w:tcPr>
            <w:tcW w:w="5528" w:type="dxa"/>
          </w:tcPr>
          <w:p w14:paraId="398D9704" w14:textId="110F1D3E" w:rsidR="0070763A" w:rsidRPr="00BC480C" w:rsidRDefault="0070763A" w:rsidP="0070763A">
            <w:pPr>
              <w:rPr>
                <w:rFonts w:ascii="Times New Roman" w:hAnsi="Times New Roman" w:cs="Times New Roman"/>
              </w:rPr>
            </w:pPr>
            <w:r w:rsidRPr="00BC480C">
              <w:rPr>
                <w:rFonts w:ascii="Times New Roman" w:hAnsi="Times New Roman" w:cs="Times New Roman"/>
              </w:rPr>
              <w:t>Poda noskalošanas sistēma, poda vāks,</w:t>
            </w:r>
          </w:p>
          <w:p w14:paraId="399EACF2" w14:textId="1E63800F" w:rsidR="0070763A" w:rsidRPr="00BC480C" w:rsidRDefault="0070763A" w:rsidP="0070763A">
            <w:pPr>
              <w:rPr>
                <w:rFonts w:ascii="Times New Roman" w:hAnsi="Times New Roman" w:cs="Times New Roman"/>
              </w:rPr>
            </w:pPr>
            <w:r w:rsidRPr="00BC480C">
              <w:rPr>
                <w:rFonts w:ascii="Times New Roman" w:hAnsi="Times New Roman" w:cs="Times New Roman"/>
              </w:rPr>
              <w:t>drēbju āķis, tualetes papīra turētājs, šķidro ziepju turētājs</w:t>
            </w:r>
          </w:p>
        </w:tc>
      </w:tr>
      <w:tr w:rsidR="0070763A" w:rsidRPr="001E7703" w14:paraId="4EDC0521" w14:textId="77777777" w:rsidTr="001A734B">
        <w:tc>
          <w:tcPr>
            <w:tcW w:w="9290" w:type="dxa"/>
            <w:gridSpan w:val="3"/>
          </w:tcPr>
          <w:p w14:paraId="2F23EC2B" w14:textId="77777777" w:rsidR="0070763A" w:rsidRDefault="0070763A" w:rsidP="0070763A">
            <w:pPr>
              <w:rPr>
                <w:rFonts w:ascii="Times New Roman" w:hAnsi="Times New Roman" w:cs="Times New Roman"/>
                <w:b/>
              </w:rPr>
            </w:pPr>
          </w:p>
          <w:p w14:paraId="5697BC5C" w14:textId="5E2E373D" w:rsidR="0070763A" w:rsidRDefault="0070763A" w:rsidP="0070763A">
            <w:pPr>
              <w:rPr>
                <w:rFonts w:ascii="Times New Roman" w:hAnsi="Times New Roman" w:cs="Times New Roman"/>
                <w:b/>
              </w:rPr>
            </w:pPr>
            <w:r>
              <w:rPr>
                <w:rFonts w:ascii="Times New Roman" w:hAnsi="Times New Roman" w:cs="Times New Roman"/>
                <w:b/>
              </w:rPr>
              <w:t>Pakalpojuma nodrošinājuma prasības:</w:t>
            </w:r>
          </w:p>
          <w:p w14:paraId="1EB9897B" w14:textId="77777777" w:rsidR="0070763A" w:rsidRPr="00BC480C" w:rsidRDefault="0070763A" w:rsidP="0070763A">
            <w:pPr>
              <w:rPr>
                <w:rFonts w:ascii="Times New Roman" w:hAnsi="Times New Roman" w:cs="Times New Roman"/>
              </w:rPr>
            </w:pPr>
          </w:p>
        </w:tc>
      </w:tr>
      <w:tr w:rsidR="0070763A" w:rsidRPr="001E7703" w14:paraId="74C94976" w14:textId="77777777" w:rsidTr="0070763A">
        <w:tc>
          <w:tcPr>
            <w:tcW w:w="785" w:type="dxa"/>
          </w:tcPr>
          <w:p w14:paraId="40D41842" w14:textId="2AC8DA8D" w:rsidR="0070763A" w:rsidRDefault="0070763A" w:rsidP="0070763A">
            <w:pPr>
              <w:rPr>
                <w:rFonts w:ascii="Times New Roman" w:hAnsi="Times New Roman" w:cs="Times New Roman"/>
              </w:rPr>
            </w:pPr>
            <w:proofErr w:type="spellStart"/>
            <w:r>
              <w:rPr>
                <w:rFonts w:ascii="Times New Roman" w:hAnsi="Times New Roman" w:cs="Times New Roman"/>
              </w:rPr>
              <w:t>N.p.k</w:t>
            </w:r>
            <w:proofErr w:type="spellEnd"/>
            <w:r>
              <w:rPr>
                <w:rFonts w:ascii="Times New Roman" w:hAnsi="Times New Roman" w:cs="Times New Roman"/>
              </w:rPr>
              <w:t>.</w:t>
            </w:r>
          </w:p>
        </w:tc>
        <w:tc>
          <w:tcPr>
            <w:tcW w:w="2977" w:type="dxa"/>
          </w:tcPr>
          <w:p w14:paraId="23B385ED" w14:textId="77777777" w:rsidR="0070763A" w:rsidRPr="00BC480C" w:rsidRDefault="0070763A" w:rsidP="0070763A">
            <w:pPr>
              <w:rPr>
                <w:rFonts w:ascii="Times New Roman" w:hAnsi="Times New Roman" w:cs="Times New Roman"/>
              </w:rPr>
            </w:pPr>
          </w:p>
        </w:tc>
        <w:tc>
          <w:tcPr>
            <w:tcW w:w="5528" w:type="dxa"/>
          </w:tcPr>
          <w:p w14:paraId="3925A8CB" w14:textId="07328508" w:rsidR="0070763A" w:rsidRPr="00BC480C" w:rsidRDefault="0070763A" w:rsidP="0070763A">
            <w:pPr>
              <w:rPr>
                <w:rFonts w:ascii="Times New Roman" w:hAnsi="Times New Roman" w:cs="Times New Roman"/>
              </w:rPr>
            </w:pPr>
          </w:p>
        </w:tc>
      </w:tr>
      <w:tr w:rsidR="0070763A" w:rsidRPr="001E7703" w14:paraId="2EA85E0D" w14:textId="77777777" w:rsidTr="0070763A">
        <w:tc>
          <w:tcPr>
            <w:tcW w:w="785" w:type="dxa"/>
          </w:tcPr>
          <w:p w14:paraId="5E3B22BD" w14:textId="49F3DE09" w:rsidR="0070763A" w:rsidRDefault="0070763A" w:rsidP="0070763A">
            <w:pPr>
              <w:rPr>
                <w:rFonts w:ascii="Times New Roman" w:hAnsi="Times New Roman" w:cs="Times New Roman"/>
              </w:rPr>
            </w:pPr>
            <w:r>
              <w:rPr>
                <w:rFonts w:ascii="Times New Roman" w:hAnsi="Times New Roman" w:cs="Times New Roman"/>
              </w:rPr>
              <w:t>1.</w:t>
            </w:r>
          </w:p>
        </w:tc>
        <w:tc>
          <w:tcPr>
            <w:tcW w:w="2977" w:type="dxa"/>
          </w:tcPr>
          <w:p w14:paraId="2B99E420" w14:textId="77777777" w:rsidR="0070763A" w:rsidRPr="0070763A" w:rsidRDefault="0070763A" w:rsidP="0070763A">
            <w:pPr>
              <w:rPr>
                <w:rFonts w:ascii="Times New Roman" w:hAnsi="Times New Roman" w:cs="Times New Roman"/>
              </w:rPr>
            </w:pPr>
            <w:r w:rsidRPr="0070763A">
              <w:rPr>
                <w:rFonts w:ascii="Times New Roman" w:hAnsi="Times New Roman" w:cs="Times New Roman"/>
              </w:rPr>
              <w:t>Piegāde un aizvešana</w:t>
            </w:r>
          </w:p>
          <w:p w14:paraId="1DB08B86" w14:textId="77777777" w:rsidR="0070763A" w:rsidRPr="0070763A" w:rsidRDefault="0070763A" w:rsidP="0070763A">
            <w:pPr>
              <w:rPr>
                <w:rFonts w:ascii="Times New Roman" w:hAnsi="Times New Roman" w:cs="Times New Roman"/>
              </w:rPr>
            </w:pPr>
          </w:p>
        </w:tc>
        <w:tc>
          <w:tcPr>
            <w:tcW w:w="5528" w:type="dxa"/>
          </w:tcPr>
          <w:p w14:paraId="18E54582" w14:textId="226AB077" w:rsidR="0070763A" w:rsidRDefault="00A75BF0" w:rsidP="0070763A">
            <w:pPr>
              <w:rPr>
                <w:rFonts w:ascii="Times New Roman" w:hAnsi="Times New Roman" w:cs="Times New Roman"/>
              </w:rPr>
            </w:pPr>
            <w:r>
              <w:rPr>
                <w:rFonts w:ascii="Times New Roman" w:hAnsi="Times New Roman" w:cs="Times New Roman"/>
              </w:rPr>
              <w:t>05</w:t>
            </w:r>
            <w:bookmarkStart w:id="0" w:name="_GoBack"/>
            <w:bookmarkEnd w:id="0"/>
            <w:r w:rsidR="00BA67A3">
              <w:rPr>
                <w:rFonts w:ascii="Times New Roman" w:hAnsi="Times New Roman" w:cs="Times New Roman"/>
              </w:rPr>
              <w:t>.06.2023. – 31.08.2023</w:t>
            </w:r>
            <w:r w:rsidR="0070763A">
              <w:rPr>
                <w:rFonts w:ascii="Times New Roman" w:hAnsi="Times New Roman" w:cs="Times New Roman"/>
              </w:rPr>
              <w:t>.</w:t>
            </w:r>
          </w:p>
        </w:tc>
      </w:tr>
      <w:tr w:rsidR="0070763A" w:rsidRPr="001E7703" w14:paraId="13C81AEF" w14:textId="77777777" w:rsidTr="0070763A">
        <w:tc>
          <w:tcPr>
            <w:tcW w:w="785" w:type="dxa"/>
          </w:tcPr>
          <w:p w14:paraId="2309600F" w14:textId="533E208C" w:rsidR="0070763A" w:rsidRDefault="0070763A" w:rsidP="0070763A">
            <w:pPr>
              <w:rPr>
                <w:rFonts w:ascii="Times New Roman" w:hAnsi="Times New Roman" w:cs="Times New Roman"/>
              </w:rPr>
            </w:pPr>
            <w:r>
              <w:rPr>
                <w:rFonts w:ascii="Times New Roman" w:hAnsi="Times New Roman" w:cs="Times New Roman"/>
              </w:rPr>
              <w:t>2.</w:t>
            </w:r>
          </w:p>
        </w:tc>
        <w:tc>
          <w:tcPr>
            <w:tcW w:w="2977" w:type="dxa"/>
          </w:tcPr>
          <w:p w14:paraId="41F29399" w14:textId="77777777" w:rsidR="0070763A" w:rsidRDefault="0070763A" w:rsidP="0070763A">
            <w:pPr>
              <w:rPr>
                <w:rFonts w:ascii="Times New Roman" w:hAnsi="Times New Roman" w:cs="Times New Roman"/>
              </w:rPr>
            </w:pPr>
            <w:r w:rsidRPr="0070763A">
              <w:rPr>
                <w:rFonts w:ascii="Times New Roman" w:hAnsi="Times New Roman" w:cs="Times New Roman"/>
              </w:rPr>
              <w:t>Tīrīšana</w:t>
            </w:r>
            <w:r>
              <w:rPr>
                <w:rFonts w:ascii="Times New Roman" w:hAnsi="Times New Roman" w:cs="Times New Roman"/>
              </w:rPr>
              <w:t>s</w:t>
            </w:r>
            <w:r w:rsidRPr="0070763A">
              <w:rPr>
                <w:rFonts w:ascii="Times New Roman" w:hAnsi="Times New Roman" w:cs="Times New Roman"/>
              </w:rPr>
              <w:t xml:space="preserve"> un uzkopšana</w:t>
            </w:r>
            <w:r>
              <w:rPr>
                <w:rFonts w:ascii="Times New Roman" w:hAnsi="Times New Roman" w:cs="Times New Roman"/>
              </w:rPr>
              <w:t>s pakalpojumi</w:t>
            </w:r>
          </w:p>
          <w:p w14:paraId="39B6DFF7" w14:textId="76875C73" w:rsidR="0070763A" w:rsidRPr="00BC480C" w:rsidRDefault="0070763A" w:rsidP="0070763A">
            <w:pPr>
              <w:rPr>
                <w:rFonts w:ascii="Times New Roman" w:hAnsi="Times New Roman" w:cs="Times New Roman"/>
              </w:rPr>
            </w:pPr>
            <w:r w:rsidRPr="0070763A">
              <w:rPr>
                <w:rFonts w:ascii="Times New Roman" w:hAnsi="Times New Roman" w:cs="Times New Roman"/>
              </w:rPr>
              <w:t xml:space="preserve"> </w:t>
            </w:r>
          </w:p>
        </w:tc>
        <w:tc>
          <w:tcPr>
            <w:tcW w:w="5528" w:type="dxa"/>
          </w:tcPr>
          <w:p w14:paraId="7B8BF99F" w14:textId="5199D9CE" w:rsidR="0070763A" w:rsidRPr="0070763A" w:rsidRDefault="0070763A" w:rsidP="0070763A">
            <w:pPr>
              <w:rPr>
                <w:rFonts w:ascii="Times New Roman" w:hAnsi="Times New Roman" w:cs="Times New Roman"/>
              </w:rPr>
            </w:pPr>
            <w:r w:rsidRPr="0070763A">
              <w:rPr>
                <w:rFonts w:ascii="Times New Roman" w:hAnsi="Times New Roman" w:cs="Times New Roman"/>
              </w:rPr>
              <w:t>1 x nedēļā</w:t>
            </w:r>
            <w:r>
              <w:rPr>
                <w:rFonts w:ascii="Times New Roman" w:hAnsi="Times New Roman" w:cs="Times New Roman"/>
              </w:rPr>
              <w:t>;</w:t>
            </w:r>
            <w:r w:rsidRPr="0070763A">
              <w:rPr>
                <w:rFonts w:ascii="Times New Roman" w:hAnsi="Times New Roman" w:cs="Times New Roman"/>
              </w:rPr>
              <w:t xml:space="preserve"> kopumā – 12 reizes</w:t>
            </w:r>
          </w:p>
          <w:p w14:paraId="37BAC945" w14:textId="77777777" w:rsidR="0070763A" w:rsidRPr="00BC480C" w:rsidRDefault="0070763A" w:rsidP="0070763A">
            <w:pPr>
              <w:rPr>
                <w:rFonts w:ascii="Times New Roman" w:hAnsi="Times New Roman" w:cs="Times New Roman"/>
              </w:rPr>
            </w:pPr>
          </w:p>
        </w:tc>
      </w:tr>
      <w:tr w:rsidR="0070763A" w:rsidRPr="001E7703" w14:paraId="066CF0DA" w14:textId="77777777" w:rsidTr="0070763A">
        <w:tc>
          <w:tcPr>
            <w:tcW w:w="785" w:type="dxa"/>
          </w:tcPr>
          <w:p w14:paraId="065C24C2" w14:textId="153409FF" w:rsidR="0070763A" w:rsidRDefault="0070763A" w:rsidP="0070763A">
            <w:pPr>
              <w:rPr>
                <w:rFonts w:ascii="Times New Roman" w:hAnsi="Times New Roman" w:cs="Times New Roman"/>
              </w:rPr>
            </w:pPr>
            <w:r>
              <w:rPr>
                <w:rFonts w:ascii="Times New Roman" w:hAnsi="Times New Roman" w:cs="Times New Roman"/>
              </w:rPr>
              <w:t>3.</w:t>
            </w:r>
          </w:p>
        </w:tc>
        <w:tc>
          <w:tcPr>
            <w:tcW w:w="2977" w:type="dxa"/>
          </w:tcPr>
          <w:p w14:paraId="24820D5C" w14:textId="77777777" w:rsidR="0070763A" w:rsidRDefault="0070763A" w:rsidP="0070763A">
            <w:pPr>
              <w:rPr>
                <w:rFonts w:ascii="Times New Roman" w:hAnsi="Times New Roman" w:cs="Times New Roman"/>
              </w:rPr>
            </w:pPr>
            <w:r w:rsidRPr="0070763A">
              <w:rPr>
                <w:rFonts w:ascii="Times New Roman" w:hAnsi="Times New Roman" w:cs="Times New Roman"/>
              </w:rPr>
              <w:t>Tīrīšana</w:t>
            </w:r>
            <w:r>
              <w:rPr>
                <w:rFonts w:ascii="Times New Roman" w:hAnsi="Times New Roman" w:cs="Times New Roman"/>
              </w:rPr>
              <w:t>s</w:t>
            </w:r>
            <w:r w:rsidRPr="0070763A">
              <w:rPr>
                <w:rFonts w:ascii="Times New Roman" w:hAnsi="Times New Roman" w:cs="Times New Roman"/>
              </w:rPr>
              <w:t xml:space="preserve"> un uzkopšana</w:t>
            </w:r>
            <w:r>
              <w:rPr>
                <w:rFonts w:ascii="Times New Roman" w:hAnsi="Times New Roman" w:cs="Times New Roman"/>
              </w:rPr>
              <w:t>s pakalpojumi</w:t>
            </w:r>
          </w:p>
          <w:p w14:paraId="17FAE139" w14:textId="77777777" w:rsidR="0070763A" w:rsidRPr="00BC480C" w:rsidRDefault="0070763A" w:rsidP="0070763A">
            <w:pPr>
              <w:rPr>
                <w:rFonts w:ascii="Times New Roman" w:hAnsi="Times New Roman" w:cs="Times New Roman"/>
              </w:rPr>
            </w:pPr>
          </w:p>
        </w:tc>
        <w:tc>
          <w:tcPr>
            <w:tcW w:w="5528" w:type="dxa"/>
          </w:tcPr>
          <w:p w14:paraId="0E9F0AC5" w14:textId="6789851A" w:rsidR="0070763A" w:rsidRPr="00BC480C" w:rsidRDefault="0070763A" w:rsidP="0070763A">
            <w:pPr>
              <w:rPr>
                <w:rFonts w:ascii="Times New Roman" w:hAnsi="Times New Roman" w:cs="Times New Roman"/>
              </w:rPr>
            </w:pPr>
            <w:r>
              <w:rPr>
                <w:rFonts w:ascii="Times New Roman" w:hAnsi="Times New Roman" w:cs="Times New Roman"/>
              </w:rPr>
              <w:t>Pēc pieprasījuma</w:t>
            </w:r>
          </w:p>
        </w:tc>
      </w:tr>
    </w:tbl>
    <w:p w14:paraId="72563173" w14:textId="71AB920B" w:rsidR="00F125EF" w:rsidRPr="00F125EF" w:rsidRDefault="00F125EF" w:rsidP="00F17C2A">
      <w:pPr>
        <w:rPr>
          <w:rFonts w:ascii="Times New Roman" w:hAnsi="Times New Roman" w:cs="Times New Roman"/>
          <w:b/>
          <w:sz w:val="24"/>
          <w:u w:val="single"/>
        </w:rPr>
      </w:pPr>
    </w:p>
    <w:p w14:paraId="23C811CF" w14:textId="77777777"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PIETEIKUMS DALĪBAI CENU APTAUJĀ</w:t>
      </w:r>
    </w:p>
    <w:p w14:paraId="4D5FEE5E" w14:textId="77777777" w:rsidR="00F125EF" w:rsidRPr="00F125EF"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F125EF"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F125EF" w:rsidRDefault="00F125EF" w:rsidP="00F125EF">
            <w:pPr>
              <w:pStyle w:val="Virsraksts7"/>
              <w:spacing w:before="0" w:after="0"/>
              <w:jc w:val="both"/>
              <w:rPr>
                <w:b/>
              </w:rPr>
            </w:pPr>
            <w:r w:rsidRPr="00F125EF">
              <w:rPr>
                <w:b/>
              </w:rPr>
              <w:t>Informācija par pretendentu:</w:t>
            </w:r>
          </w:p>
        </w:tc>
      </w:tr>
      <w:tr w:rsidR="00F125EF" w:rsidRPr="00F125EF"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F125EF" w:rsidRDefault="00F125EF" w:rsidP="00F125EF">
            <w:pPr>
              <w:pStyle w:val="Galvene"/>
            </w:pPr>
            <w:r w:rsidRPr="00F125EF">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F125EF" w:rsidRDefault="00F125EF" w:rsidP="00F125EF">
            <w:pPr>
              <w:pStyle w:val="Galvene"/>
              <w:ind w:right="-52"/>
            </w:pPr>
            <w:r w:rsidRPr="00F125EF">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Juridiskā a</w:t>
            </w:r>
            <w:r w:rsidRPr="00F125EF">
              <w:rPr>
                <w:rFonts w:ascii="Times New Roman" w:hAnsi="Times New Roman" w:cs="Times New Roman"/>
                <w:sz w:val="24"/>
                <w:szCs w:val="24"/>
              </w:rPr>
              <w:t>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Kontaktt</w:t>
            </w:r>
            <w:r w:rsidRPr="00F125EF">
              <w:rPr>
                <w:rFonts w:ascii="Times New Roman" w:hAnsi="Times New Roman" w:cs="Times New Roman"/>
                <w:sz w:val="24"/>
                <w:szCs w:val="24"/>
              </w:rPr>
              <w: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F125EF" w:rsidRDefault="00F125EF" w:rsidP="00F125EF">
            <w:pPr>
              <w:spacing w:after="0" w:line="240" w:lineRule="auto"/>
              <w:rPr>
                <w:rFonts w:ascii="Times New Roman" w:hAnsi="Times New Roman" w:cs="Times New Roman"/>
                <w:sz w:val="24"/>
                <w:szCs w:val="24"/>
              </w:rPr>
            </w:pPr>
            <w:r w:rsidRPr="00F125EF">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F125EF"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F125EF" w:rsidRDefault="00F125EF" w:rsidP="00F125EF">
      <w:pPr>
        <w:spacing w:after="0" w:line="240" w:lineRule="auto"/>
        <w:jc w:val="center"/>
        <w:rPr>
          <w:rFonts w:ascii="Times New Roman" w:hAnsi="Times New Roman" w:cs="Times New Roman"/>
          <w:sz w:val="24"/>
          <w:szCs w:val="24"/>
        </w:rPr>
      </w:pPr>
    </w:p>
    <w:p w14:paraId="04460920" w14:textId="77777777" w:rsidR="00F125EF" w:rsidRPr="00F125EF" w:rsidRDefault="00F125EF" w:rsidP="00F125EF">
      <w:pPr>
        <w:spacing w:after="0" w:line="240" w:lineRule="auto"/>
        <w:jc w:val="center"/>
        <w:rPr>
          <w:rFonts w:ascii="Times New Roman" w:hAnsi="Times New Roman" w:cs="Times New Roman"/>
          <w:sz w:val="24"/>
          <w:szCs w:val="24"/>
        </w:rPr>
      </w:pPr>
    </w:p>
    <w:p w14:paraId="0DD8B3B2" w14:textId="77777777"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FINANŠU PIEDĀVĀJUMS</w:t>
      </w:r>
    </w:p>
    <w:p w14:paraId="4D726770" w14:textId="77777777" w:rsidR="00F125EF" w:rsidRPr="00F125EF" w:rsidRDefault="00F125EF" w:rsidP="00F125EF">
      <w:pPr>
        <w:spacing w:after="0" w:line="240" w:lineRule="auto"/>
        <w:rPr>
          <w:rFonts w:ascii="Times New Roman" w:hAnsi="Times New Roman" w:cs="Times New Roman"/>
          <w:sz w:val="24"/>
          <w:szCs w:val="24"/>
        </w:rPr>
      </w:pPr>
    </w:p>
    <w:p w14:paraId="38F7213C" w14:textId="77777777" w:rsidR="00F125EF" w:rsidRPr="00F125EF" w:rsidRDefault="00F125EF" w:rsidP="00F125EF">
      <w:pPr>
        <w:pStyle w:val="Sarakstarindkopa"/>
        <w:spacing w:after="0" w:line="240" w:lineRule="auto"/>
        <w:rPr>
          <w:rFonts w:ascii="Times New Roman" w:hAnsi="Times New Roman" w:cs="Times New Roman"/>
          <w:sz w:val="24"/>
          <w:szCs w:val="24"/>
        </w:rPr>
      </w:pPr>
    </w:p>
    <w:tbl>
      <w:tblPr>
        <w:tblStyle w:val="Reatabula"/>
        <w:tblW w:w="9606" w:type="dxa"/>
        <w:tblLook w:val="04A0" w:firstRow="1" w:lastRow="0" w:firstColumn="1" w:lastColumn="0" w:noHBand="0" w:noVBand="1"/>
      </w:tblPr>
      <w:tblGrid>
        <w:gridCol w:w="3081"/>
        <w:gridCol w:w="2584"/>
        <w:gridCol w:w="1985"/>
        <w:gridCol w:w="1956"/>
      </w:tblGrid>
      <w:tr w:rsidR="00F125EF" w:rsidRPr="00F125EF" w14:paraId="72ABDD17" w14:textId="77777777" w:rsidTr="00F125EF">
        <w:trPr>
          <w:trHeight w:val="567"/>
        </w:trPr>
        <w:tc>
          <w:tcPr>
            <w:tcW w:w="3081" w:type="dxa"/>
            <w:shd w:val="clear" w:color="auto" w:fill="BFBFBF" w:themeFill="background1" w:themeFillShade="BF"/>
            <w:vAlign w:val="center"/>
          </w:tcPr>
          <w:p w14:paraId="7BC2C3B3" w14:textId="77777777" w:rsidR="00F125EF" w:rsidRPr="00F125EF" w:rsidRDefault="00F125EF" w:rsidP="00F125EF">
            <w:pPr>
              <w:rPr>
                <w:rFonts w:ascii="Times New Roman" w:hAnsi="Times New Roman" w:cs="Times New Roman"/>
                <w:b/>
                <w:sz w:val="24"/>
                <w:szCs w:val="24"/>
              </w:rPr>
            </w:pPr>
            <w:r w:rsidRPr="00F125EF">
              <w:rPr>
                <w:rFonts w:ascii="Times New Roman" w:hAnsi="Times New Roman" w:cs="Times New Roman"/>
                <w:b/>
                <w:sz w:val="24"/>
                <w:szCs w:val="24"/>
              </w:rPr>
              <w:t>Apraksts</w:t>
            </w:r>
          </w:p>
        </w:tc>
        <w:tc>
          <w:tcPr>
            <w:tcW w:w="2584" w:type="dxa"/>
            <w:shd w:val="clear" w:color="auto" w:fill="BFBFBF" w:themeFill="background1" w:themeFillShade="BF"/>
            <w:vAlign w:val="center"/>
          </w:tcPr>
          <w:p w14:paraId="79DAA01C" w14:textId="77777777" w:rsidR="00F125EF" w:rsidRPr="00F125EF" w:rsidRDefault="00F125EF" w:rsidP="00F125EF">
            <w:pPr>
              <w:jc w:val="center"/>
              <w:rPr>
                <w:rFonts w:ascii="Times New Roman" w:hAnsi="Times New Roman" w:cs="Times New Roman"/>
                <w:b/>
                <w:sz w:val="24"/>
                <w:szCs w:val="24"/>
              </w:rPr>
            </w:pPr>
            <w:r w:rsidRPr="00F125EF">
              <w:rPr>
                <w:rFonts w:ascii="Times New Roman" w:hAnsi="Times New Roman" w:cs="Times New Roman"/>
                <w:b/>
                <w:sz w:val="24"/>
                <w:szCs w:val="24"/>
              </w:rPr>
              <w:t>Vienas vienības izmaksas EUR bez PVN</w:t>
            </w:r>
          </w:p>
        </w:tc>
        <w:tc>
          <w:tcPr>
            <w:tcW w:w="1985" w:type="dxa"/>
            <w:shd w:val="clear" w:color="auto" w:fill="BFBFBF" w:themeFill="background1" w:themeFillShade="BF"/>
            <w:vAlign w:val="center"/>
          </w:tcPr>
          <w:p w14:paraId="533D5C90" w14:textId="77777777" w:rsidR="00F125EF" w:rsidRPr="00F125EF" w:rsidRDefault="00F125EF" w:rsidP="00F125EF">
            <w:pPr>
              <w:jc w:val="center"/>
              <w:rPr>
                <w:rFonts w:ascii="Times New Roman" w:hAnsi="Times New Roman" w:cs="Times New Roman"/>
                <w:b/>
                <w:sz w:val="24"/>
                <w:szCs w:val="24"/>
              </w:rPr>
            </w:pPr>
            <w:r w:rsidRPr="00F125EF">
              <w:rPr>
                <w:rFonts w:ascii="Times New Roman" w:hAnsi="Times New Roman" w:cs="Times New Roman"/>
                <w:b/>
                <w:sz w:val="24"/>
                <w:szCs w:val="24"/>
              </w:rPr>
              <w:t>PVN, EUR</w:t>
            </w:r>
          </w:p>
          <w:p w14:paraId="7414ED08" w14:textId="77777777" w:rsidR="00F125EF" w:rsidRPr="00F125EF" w:rsidRDefault="00F125EF" w:rsidP="00F125EF">
            <w:pPr>
              <w:jc w:val="center"/>
              <w:rPr>
                <w:rFonts w:ascii="Times New Roman" w:hAnsi="Times New Roman" w:cs="Times New Roman"/>
                <w:b/>
                <w:sz w:val="24"/>
                <w:szCs w:val="24"/>
              </w:rPr>
            </w:pPr>
            <w:r w:rsidRPr="00F125EF">
              <w:rPr>
                <w:rFonts w:ascii="Times New Roman" w:hAnsi="Times New Roman" w:cs="Times New Roman"/>
                <w:b/>
                <w:sz w:val="24"/>
                <w:szCs w:val="24"/>
              </w:rPr>
              <w:t>(ja piemērojams)</w:t>
            </w:r>
          </w:p>
        </w:tc>
        <w:tc>
          <w:tcPr>
            <w:tcW w:w="1956" w:type="dxa"/>
            <w:shd w:val="clear" w:color="auto" w:fill="BFBFBF" w:themeFill="background1" w:themeFillShade="BF"/>
            <w:vAlign w:val="center"/>
          </w:tcPr>
          <w:p w14:paraId="61D63B3F" w14:textId="77777777" w:rsidR="00F125EF" w:rsidRPr="00F125EF" w:rsidRDefault="00F125EF" w:rsidP="00F125EF">
            <w:pPr>
              <w:jc w:val="center"/>
              <w:rPr>
                <w:rFonts w:ascii="Times New Roman" w:hAnsi="Times New Roman" w:cs="Times New Roman"/>
                <w:b/>
                <w:sz w:val="24"/>
                <w:szCs w:val="24"/>
              </w:rPr>
            </w:pPr>
            <w:r w:rsidRPr="00F125EF">
              <w:rPr>
                <w:rFonts w:ascii="Times New Roman" w:hAnsi="Times New Roman" w:cs="Times New Roman"/>
                <w:b/>
                <w:sz w:val="24"/>
                <w:szCs w:val="24"/>
              </w:rPr>
              <w:t>Summa ar PVN, EUR</w:t>
            </w:r>
          </w:p>
        </w:tc>
      </w:tr>
      <w:tr w:rsidR="00F125EF" w:rsidRPr="00F125EF" w14:paraId="1C4B7A73" w14:textId="77777777" w:rsidTr="00963E23">
        <w:trPr>
          <w:trHeight w:val="567"/>
        </w:trPr>
        <w:tc>
          <w:tcPr>
            <w:tcW w:w="3081" w:type="dxa"/>
            <w:vAlign w:val="center"/>
          </w:tcPr>
          <w:p w14:paraId="464DA933" w14:textId="5420483A" w:rsidR="00F125EF" w:rsidRPr="00447763" w:rsidRDefault="00447763" w:rsidP="00F125EF">
            <w:pPr>
              <w:rPr>
                <w:rFonts w:ascii="Times New Roman" w:hAnsi="Times New Roman" w:cs="Times New Roman"/>
              </w:rPr>
            </w:pPr>
            <w:r w:rsidRPr="0070763A">
              <w:rPr>
                <w:rFonts w:ascii="Times New Roman" w:hAnsi="Times New Roman" w:cs="Times New Roman"/>
              </w:rPr>
              <w:t>Piegāde un aizvešana</w:t>
            </w:r>
            <w:r w:rsidR="002645DD">
              <w:rPr>
                <w:rFonts w:ascii="Times New Roman" w:hAnsi="Times New Roman" w:cs="Times New Roman"/>
              </w:rPr>
              <w:t xml:space="preserve"> (noma)</w:t>
            </w:r>
          </w:p>
        </w:tc>
        <w:tc>
          <w:tcPr>
            <w:tcW w:w="2584" w:type="dxa"/>
          </w:tcPr>
          <w:p w14:paraId="2C60EE75" w14:textId="77777777" w:rsidR="00F125EF" w:rsidRPr="00F125EF" w:rsidRDefault="00F125EF" w:rsidP="00F125EF">
            <w:pPr>
              <w:rPr>
                <w:rFonts w:ascii="Times New Roman" w:hAnsi="Times New Roman" w:cs="Times New Roman"/>
                <w:sz w:val="24"/>
                <w:szCs w:val="24"/>
              </w:rPr>
            </w:pPr>
          </w:p>
        </w:tc>
        <w:tc>
          <w:tcPr>
            <w:tcW w:w="1985" w:type="dxa"/>
            <w:vAlign w:val="center"/>
          </w:tcPr>
          <w:p w14:paraId="1DA8CBAF" w14:textId="77777777" w:rsidR="00F125EF" w:rsidRPr="00F125EF" w:rsidRDefault="00F125EF" w:rsidP="00F125EF">
            <w:pPr>
              <w:rPr>
                <w:rFonts w:ascii="Times New Roman" w:hAnsi="Times New Roman" w:cs="Times New Roman"/>
                <w:sz w:val="24"/>
                <w:szCs w:val="24"/>
              </w:rPr>
            </w:pPr>
          </w:p>
        </w:tc>
        <w:tc>
          <w:tcPr>
            <w:tcW w:w="1956" w:type="dxa"/>
            <w:vAlign w:val="center"/>
          </w:tcPr>
          <w:p w14:paraId="6F9AAF7E" w14:textId="77777777" w:rsidR="00F125EF" w:rsidRPr="00F125EF" w:rsidRDefault="00F125EF" w:rsidP="00F125EF">
            <w:pPr>
              <w:rPr>
                <w:rFonts w:ascii="Times New Roman" w:hAnsi="Times New Roman" w:cs="Times New Roman"/>
                <w:sz w:val="24"/>
                <w:szCs w:val="24"/>
              </w:rPr>
            </w:pPr>
          </w:p>
        </w:tc>
      </w:tr>
      <w:tr w:rsidR="00447763" w:rsidRPr="00F125EF" w14:paraId="34B38BBD" w14:textId="77777777" w:rsidTr="00963E23">
        <w:trPr>
          <w:trHeight w:val="567"/>
        </w:trPr>
        <w:tc>
          <w:tcPr>
            <w:tcW w:w="3081" w:type="dxa"/>
            <w:vAlign w:val="center"/>
          </w:tcPr>
          <w:p w14:paraId="2BDB7EC6" w14:textId="312D7F74" w:rsidR="00447763" w:rsidRPr="00F125EF" w:rsidRDefault="00447763" w:rsidP="00F125EF">
            <w:pPr>
              <w:rPr>
                <w:rFonts w:ascii="Times New Roman" w:hAnsi="Times New Roman" w:cs="Times New Roman"/>
                <w:sz w:val="24"/>
                <w:szCs w:val="24"/>
              </w:rPr>
            </w:pPr>
            <w:r w:rsidRPr="0070763A">
              <w:rPr>
                <w:rFonts w:ascii="Times New Roman" w:hAnsi="Times New Roman" w:cs="Times New Roman"/>
              </w:rPr>
              <w:t>Tīrīšana</w:t>
            </w:r>
            <w:r>
              <w:rPr>
                <w:rFonts w:ascii="Times New Roman" w:hAnsi="Times New Roman" w:cs="Times New Roman"/>
              </w:rPr>
              <w:t>s</w:t>
            </w:r>
            <w:r w:rsidRPr="0070763A">
              <w:rPr>
                <w:rFonts w:ascii="Times New Roman" w:hAnsi="Times New Roman" w:cs="Times New Roman"/>
              </w:rPr>
              <w:t xml:space="preserve"> un uzkopšana</w:t>
            </w:r>
            <w:r>
              <w:rPr>
                <w:rFonts w:ascii="Times New Roman" w:hAnsi="Times New Roman" w:cs="Times New Roman"/>
              </w:rPr>
              <w:t>s pakalpojumi (1x nedēļā, kopā 12 reizes)</w:t>
            </w:r>
          </w:p>
        </w:tc>
        <w:tc>
          <w:tcPr>
            <w:tcW w:w="2584" w:type="dxa"/>
          </w:tcPr>
          <w:p w14:paraId="1E9B331F" w14:textId="77777777" w:rsidR="00447763" w:rsidRPr="00F125EF" w:rsidRDefault="00447763" w:rsidP="00F125EF">
            <w:pPr>
              <w:rPr>
                <w:rFonts w:ascii="Times New Roman" w:hAnsi="Times New Roman" w:cs="Times New Roman"/>
                <w:sz w:val="24"/>
                <w:szCs w:val="24"/>
              </w:rPr>
            </w:pPr>
          </w:p>
        </w:tc>
        <w:tc>
          <w:tcPr>
            <w:tcW w:w="1985" w:type="dxa"/>
            <w:vAlign w:val="center"/>
          </w:tcPr>
          <w:p w14:paraId="4304E0C9" w14:textId="77777777" w:rsidR="00447763" w:rsidRPr="00F125EF" w:rsidRDefault="00447763" w:rsidP="00F125EF">
            <w:pPr>
              <w:rPr>
                <w:rFonts w:ascii="Times New Roman" w:hAnsi="Times New Roman" w:cs="Times New Roman"/>
                <w:sz w:val="24"/>
                <w:szCs w:val="24"/>
              </w:rPr>
            </w:pPr>
          </w:p>
        </w:tc>
        <w:tc>
          <w:tcPr>
            <w:tcW w:w="1956" w:type="dxa"/>
            <w:vAlign w:val="center"/>
          </w:tcPr>
          <w:p w14:paraId="2D306586" w14:textId="77777777" w:rsidR="00447763" w:rsidRPr="00F125EF" w:rsidRDefault="00447763" w:rsidP="00F125EF">
            <w:pPr>
              <w:rPr>
                <w:rFonts w:ascii="Times New Roman" w:hAnsi="Times New Roman" w:cs="Times New Roman"/>
                <w:sz w:val="24"/>
                <w:szCs w:val="24"/>
              </w:rPr>
            </w:pPr>
          </w:p>
        </w:tc>
      </w:tr>
      <w:tr w:rsidR="00447763" w:rsidRPr="00F125EF" w14:paraId="25DA815C" w14:textId="77777777" w:rsidTr="00963E23">
        <w:trPr>
          <w:trHeight w:val="567"/>
        </w:trPr>
        <w:tc>
          <w:tcPr>
            <w:tcW w:w="3081" w:type="dxa"/>
            <w:vAlign w:val="center"/>
          </w:tcPr>
          <w:p w14:paraId="18BD4FD7" w14:textId="425EE1DD" w:rsidR="00447763" w:rsidRPr="00447763" w:rsidRDefault="00447763" w:rsidP="00F125EF">
            <w:pPr>
              <w:rPr>
                <w:rFonts w:ascii="Times New Roman" w:hAnsi="Times New Roman" w:cs="Times New Roman"/>
              </w:rPr>
            </w:pPr>
            <w:r w:rsidRPr="0070763A">
              <w:rPr>
                <w:rFonts w:ascii="Times New Roman" w:hAnsi="Times New Roman" w:cs="Times New Roman"/>
              </w:rPr>
              <w:t>Tīrīšana</w:t>
            </w:r>
            <w:r>
              <w:rPr>
                <w:rFonts w:ascii="Times New Roman" w:hAnsi="Times New Roman" w:cs="Times New Roman"/>
              </w:rPr>
              <w:t>s</w:t>
            </w:r>
            <w:r w:rsidRPr="0070763A">
              <w:rPr>
                <w:rFonts w:ascii="Times New Roman" w:hAnsi="Times New Roman" w:cs="Times New Roman"/>
              </w:rPr>
              <w:t xml:space="preserve"> un uzkopšana</w:t>
            </w:r>
            <w:r>
              <w:rPr>
                <w:rFonts w:ascii="Times New Roman" w:hAnsi="Times New Roman" w:cs="Times New Roman"/>
              </w:rPr>
              <w:t>s pakalpojumi (pēc pieprasījuma)</w:t>
            </w:r>
          </w:p>
        </w:tc>
        <w:tc>
          <w:tcPr>
            <w:tcW w:w="2584" w:type="dxa"/>
          </w:tcPr>
          <w:p w14:paraId="31AC9A76" w14:textId="77777777" w:rsidR="00447763" w:rsidRPr="00F125EF" w:rsidRDefault="00447763" w:rsidP="00F125EF">
            <w:pPr>
              <w:rPr>
                <w:rFonts w:ascii="Times New Roman" w:hAnsi="Times New Roman" w:cs="Times New Roman"/>
                <w:sz w:val="24"/>
                <w:szCs w:val="24"/>
              </w:rPr>
            </w:pPr>
          </w:p>
        </w:tc>
        <w:tc>
          <w:tcPr>
            <w:tcW w:w="1985" w:type="dxa"/>
            <w:vAlign w:val="center"/>
          </w:tcPr>
          <w:p w14:paraId="45AE72EA" w14:textId="77777777" w:rsidR="00447763" w:rsidRPr="00F125EF" w:rsidRDefault="00447763" w:rsidP="00F125EF">
            <w:pPr>
              <w:rPr>
                <w:rFonts w:ascii="Times New Roman" w:hAnsi="Times New Roman" w:cs="Times New Roman"/>
                <w:sz w:val="24"/>
                <w:szCs w:val="24"/>
              </w:rPr>
            </w:pPr>
          </w:p>
        </w:tc>
        <w:tc>
          <w:tcPr>
            <w:tcW w:w="1956" w:type="dxa"/>
            <w:vAlign w:val="center"/>
          </w:tcPr>
          <w:p w14:paraId="507B50E0" w14:textId="77777777" w:rsidR="00447763" w:rsidRPr="00F125EF" w:rsidRDefault="00447763" w:rsidP="00F125EF">
            <w:pPr>
              <w:rPr>
                <w:rFonts w:ascii="Times New Roman" w:hAnsi="Times New Roman" w:cs="Times New Roman"/>
                <w:sz w:val="24"/>
                <w:szCs w:val="24"/>
              </w:rPr>
            </w:pPr>
          </w:p>
        </w:tc>
      </w:tr>
    </w:tbl>
    <w:p w14:paraId="55095FEF" w14:textId="4D0BC04A" w:rsidR="00F125EF" w:rsidRDefault="00F125EF" w:rsidP="00F125EF">
      <w:pPr>
        <w:spacing w:after="0" w:line="240" w:lineRule="auto"/>
        <w:rPr>
          <w:rFonts w:ascii="Times New Roman" w:hAnsi="Times New Roman" w:cs="Times New Roman"/>
          <w:sz w:val="24"/>
          <w:szCs w:val="24"/>
        </w:rPr>
      </w:pPr>
    </w:p>
    <w:p w14:paraId="56DCAB07" w14:textId="77777777" w:rsidR="00447763" w:rsidRPr="00F125EF" w:rsidRDefault="00447763" w:rsidP="00F125EF">
      <w:pPr>
        <w:spacing w:after="0" w:line="240" w:lineRule="auto"/>
        <w:rPr>
          <w:rFonts w:ascii="Times New Roman" w:hAnsi="Times New Roman" w:cs="Times New Roman"/>
          <w:sz w:val="24"/>
          <w:szCs w:val="24"/>
        </w:rPr>
      </w:pPr>
    </w:p>
    <w:p w14:paraId="63B23B4C" w14:textId="77777777" w:rsidR="00F125EF" w:rsidRPr="00447763" w:rsidRDefault="00F125EF" w:rsidP="00F125EF">
      <w:pPr>
        <w:spacing w:after="0" w:line="240" w:lineRule="auto"/>
        <w:rPr>
          <w:rFonts w:ascii="Times New Roman" w:hAnsi="Times New Roman" w:cs="Times New Roman"/>
          <w:i/>
          <w:sz w:val="24"/>
          <w:szCs w:val="24"/>
        </w:rPr>
      </w:pPr>
      <w:r w:rsidRPr="00447763">
        <w:rPr>
          <w:rFonts w:ascii="Times New Roman" w:hAnsi="Times New Roman" w:cs="Times New Roman"/>
          <w:i/>
          <w:sz w:val="24"/>
          <w:szCs w:val="24"/>
        </w:rPr>
        <w:t xml:space="preserve">Papildus ailes pievienojamas atbilstoši nepieciešamībai. </w:t>
      </w:r>
    </w:p>
    <w:p w14:paraId="667CE2AE" w14:textId="540BC02D" w:rsidR="004524E7" w:rsidRDefault="004524E7" w:rsidP="00F125EF">
      <w:pPr>
        <w:pStyle w:val="naisf"/>
        <w:spacing w:before="0" w:after="0"/>
        <w:ind w:firstLine="0"/>
      </w:pPr>
    </w:p>
    <w:p w14:paraId="442C17C3" w14:textId="77777777" w:rsidR="00A248C7" w:rsidRPr="00B64621" w:rsidRDefault="00A248C7" w:rsidP="00A248C7">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w:t>
      </w:r>
      <w:r w:rsidRPr="00B64621">
        <w:rPr>
          <w:rFonts w:ascii="Times New Roman" w:hAnsi="Times New Roman" w:cs="Times New Roman"/>
          <w:sz w:val="24"/>
          <w:szCs w:val="24"/>
        </w:rPr>
        <w:lastRenderedPageBreak/>
        <w:t>pievienotās vērtības nodokli. Apzinos, ka nebūs tiesību pieprasīt piedāvātās līgumcenas paaugstināšanu un pasūtītājs nemaksās vairāk, nekā noteiktā līgumcena.</w:t>
      </w:r>
    </w:p>
    <w:p w14:paraId="6A987F6F" w14:textId="77777777" w:rsidR="00A248C7" w:rsidRPr="00B64621" w:rsidRDefault="00A248C7" w:rsidP="00A248C7">
      <w:pPr>
        <w:pStyle w:val="naisf"/>
        <w:spacing w:before="0" w:after="0"/>
        <w:ind w:firstLine="0"/>
      </w:pPr>
    </w:p>
    <w:p w14:paraId="775DBF3B" w14:textId="77777777" w:rsidR="00A248C7" w:rsidRPr="00B64621" w:rsidRDefault="00A248C7" w:rsidP="00A248C7">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A248C7" w:rsidRPr="00B64621" w14:paraId="7A93FDF1" w14:textId="77777777" w:rsidTr="0092035A">
        <w:tc>
          <w:tcPr>
            <w:tcW w:w="2405" w:type="dxa"/>
          </w:tcPr>
          <w:p w14:paraId="627E2894" w14:textId="77777777" w:rsidR="00A248C7" w:rsidRPr="00B64621" w:rsidRDefault="00A248C7" w:rsidP="0092035A">
            <w:pPr>
              <w:pStyle w:val="naisf"/>
              <w:spacing w:before="0" w:after="0"/>
              <w:ind w:firstLine="0"/>
              <w:rPr>
                <w:b/>
              </w:rPr>
            </w:pPr>
            <w:r w:rsidRPr="00B64621">
              <w:rPr>
                <w:b/>
              </w:rPr>
              <w:t>Vārds, uzvārds:</w:t>
            </w:r>
          </w:p>
        </w:tc>
        <w:tc>
          <w:tcPr>
            <w:tcW w:w="6940" w:type="dxa"/>
          </w:tcPr>
          <w:p w14:paraId="1CE79035" w14:textId="77777777" w:rsidR="00A248C7" w:rsidRPr="00B64621" w:rsidRDefault="00A248C7" w:rsidP="0092035A">
            <w:pPr>
              <w:pStyle w:val="naisf"/>
              <w:spacing w:before="0" w:after="0"/>
              <w:ind w:firstLine="0"/>
              <w:rPr>
                <w:i/>
              </w:rPr>
            </w:pPr>
            <w:r w:rsidRPr="00B64621">
              <w:rPr>
                <w:i/>
              </w:rPr>
              <w:t>Pretendenta pārstāvis ar pārstāvības tiesībām vai tā pilnvarotā persona</w:t>
            </w:r>
          </w:p>
        </w:tc>
      </w:tr>
      <w:tr w:rsidR="00A248C7" w:rsidRPr="00B64621" w14:paraId="62118410" w14:textId="77777777" w:rsidTr="0092035A">
        <w:tc>
          <w:tcPr>
            <w:tcW w:w="2405" w:type="dxa"/>
          </w:tcPr>
          <w:p w14:paraId="1A820BB3" w14:textId="77777777" w:rsidR="00A248C7" w:rsidRPr="00B64621" w:rsidRDefault="00A248C7" w:rsidP="0092035A">
            <w:pPr>
              <w:pStyle w:val="naisf"/>
              <w:spacing w:before="0" w:after="0"/>
              <w:ind w:firstLine="0"/>
              <w:rPr>
                <w:b/>
              </w:rPr>
            </w:pPr>
            <w:r w:rsidRPr="00B64621">
              <w:rPr>
                <w:b/>
              </w:rPr>
              <w:t>Amats:</w:t>
            </w:r>
          </w:p>
        </w:tc>
        <w:tc>
          <w:tcPr>
            <w:tcW w:w="6940" w:type="dxa"/>
          </w:tcPr>
          <w:p w14:paraId="0A07A354" w14:textId="77777777" w:rsidR="00A248C7" w:rsidRPr="00B64621" w:rsidRDefault="00A248C7" w:rsidP="0092035A">
            <w:pPr>
              <w:pStyle w:val="naisf"/>
              <w:spacing w:before="0" w:after="0"/>
              <w:ind w:firstLine="0"/>
            </w:pPr>
          </w:p>
        </w:tc>
      </w:tr>
      <w:tr w:rsidR="00A248C7" w:rsidRPr="00B64621" w14:paraId="2DDE08E0" w14:textId="77777777" w:rsidTr="0092035A">
        <w:tc>
          <w:tcPr>
            <w:tcW w:w="2405" w:type="dxa"/>
          </w:tcPr>
          <w:p w14:paraId="55043CA4" w14:textId="77777777" w:rsidR="00A248C7" w:rsidRPr="00B64621" w:rsidRDefault="00A248C7" w:rsidP="0092035A">
            <w:pPr>
              <w:pStyle w:val="naisf"/>
              <w:spacing w:before="0" w:after="0"/>
              <w:ind w:firstLine="0"/>
              <w:rPr>
                <w:b/>
              </w:rPr>
            </w:pPr>
            <w:r w:rsidRPr="00B64621">
              <w:rPr>
                <w:b/>
              </w:rPr>
              <w:t>Paraksts:</w:t>
            </w:r>
          </w:p>
        </w:tc>
        <w:tc>
          <w:tcPr>
            <w:tcW w:w="6940" w:type="dxa"/>
          </w:tcPr>
          <w:p w14:paraId="1E974FD3" w14:textId="77777777" w:rsidR="00A248C7" w:rsidRPr="00B64621" w:rsidRDefault="00A248C7" w:rsidP="0092035A">
            <w:pPr>
              <w:pStyle w:val="naisf"/>
              <w:spacing w:before="0" w:after="0"/>
              <w:ind w:firstLine="0"/>
            </w:pPr>
          </w:p>
        </w:tc>
      </w:tr>
    </w:tbl>
    <w:p w14:paraId="61D850EB" w14:textId="07467B5B" w:rsidR="00A248C7" w:rsidRPr="00A248C7" w:rsidRDefault="00A248C7" w:rsidP="00A248C7">
      <w:pPr>
        <w:pStyle w:val="naisf"/>
        <w:spacing w:before="0" w:after="0"/>
        <w:ind w:firstLine="0"/>
      </w:pPr>
    </w:p>
    <w:p w14:paraId="5D128FC9" w14:textId="16C79A96" w:rsidR="00F125EF" w:rsidRPr="00447763" w:rsidRDefault="00F125EF" w:rsidP="00F125EF">
      <w:pPr>
        <w:pStyle w:val="naisf"/>
        <w:spacing w:before="0" w:after="0"/>
        <w:ind w:firstLine="0"/>
        <w:rPr>
          <w:i/>
        </w:rPr>
      </w:pPr>
    </w:p>
    <w:sectPr w:rsidR="00F125EF" w:rsidRPr="00447763" w:rsidSect="0070763A">
      <w:pgSz w:w="11906" w:h="16838"/>
      <w:pgMar w:top="1135"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1"/>
  </w:num>
  <w:num w:numId="3">
    <w:abstractNumId w:val="13"/>
  </w:num>
  <w:num w:numId="4">
    <w:abstractNumId w:val="8"/>
  </w:num>
  <w:num w:numId="5">
    <w:abstractNumId w:val="5"/>
  </w:num>
  <w:num w:numId="6">
    <w:abstractNumId w:val="1"/>
  </w:num>
  <w:num w:numId="7">
    <w:abstractNumId w:val="9"/>
  </w:num>
  <w:num w:numId="8">
    <w:abstractNumId w:val="4"/>
  </w:num>
  <w:num w:numId="9">
    <w:abstractNumId w:val="14"/>
  </w:num>
  <w:num w:numId="10">
    <w:abstractNumId w:val="2"/>
  </w:num>
  <w:num w:numId="11">
    <w:abstractNumId w:val="10"/>
  </w:num>
  <w:num w:numId="12">
    <w:abstractNumId w:val="0"/>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42"/>
    <w:rsid w:val="00023270"/>
    <w:rsid w:val="000940A4"/>
    <w:rsid w:val="00097D23"/>
    <w:rsid w:val="0017403A"/>
    <w:rsid w:val="001E7703"/>
    <w:rsid w:val="00245636"/>
    <w:rsid w:val="002645DD"/>
    <w:rsid w:val="002925F5"/>
    <w:rsid w:val="002F1501"/>
    <w:rsid w:val="00350C1F"/>
    <w:rsid w:val="0035268B"/>
    <w:rsid w:val="00362944"/>
    <w:rsid w:val="00383BA8"/>
    <w:rsid w:val="003A03BB"/>
    <w:rsid w:val="003D0EAF"/>
    <w:rsid w:val="003D4570"/>
    <w:rsid w:val="003F308B"/>
    <w:rsid w:val="00406A27"/>
    <w:rsid w:val="00447763"/>
    <w:rsid w:val="004524E7"/>
    <w:rsid w:val="004620BE"/>
    <w:rsid w:val="004B4F71"/>
    <w:rsid w:val="0052046C"/>
    <w:rsid w:val="00557ADE"/>
    <w:rsid w:val="00677F32"/>
    <w:rsid w:val="0070763A"/>
    <w:rsid w:val="00745CD9"/>
    <w:rsid w:val="00810FA4"/>
    <w:rsid w:val="0093223B"/>
    <w:rsid w:val="009A4242"/>
    <w:rsid w:val="00A03D24"/>
    <w:rsid w:val="00A248C7"/>
    <w:rsid w:val="00A75BF0"/>
    <w:rsid w:val="00AA7E93"/>
    <w:rsid w:val="00AB1D59"/>
    <w:rsid w:val="00AB5005"/>
    <w:rsid w:val="00B0458C"/>
    <w:rsid w:val="00B43165"/>
    <w:rsid w:val="00B648BF"/>
    <w:rsid w:val="00B7314C"/>
    <w:rsid w:val="00BA67A3"/>
    <w:rsid w:val="00BB2683"/>
    <w:rsid w:val="00BC480C"/>
    <w:rsid w:val="00BC6CB0"/>
    <w:rsid w:val="00C11F93"/>
    <w:rsid w:val="00C21AE0"/>
    <w:rsid w:val="00D00708"/>
    <w:rsid w:val="00D210DB"/>
    <w:rsid w:val="00D53994"/>
    <w:rsid w:val="00D96B59"/>
    <w:rsid w:val="00DD46E7"/>
    <w:rsid w:val="00E17B17"/>
    <w:rsid w:val="00E943CA"/>
    <w:rsid w:val="00ED55E3"/>
    <w:rsid w:val="00F125EF"/>
    <w:rsid w:val="00F17C2A"/>
    <w:rsid w:val="00F568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rop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ana.vilcuka@ropaz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5668-823E-409B-8F0B-6D0EDD05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2123</Words>
  <Characters>1211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Diāna Viļčuka</cp:lastModifiedBy>
  <cp:revision>15</cp:revision>
  <cp:lastPrinted>2020-03-04T08:00:00Z</cp:lastPrinted>
  <dcterms:created xsi:type="dcterms:W3CDTF">2020-05-08T13:30:00Z</dcterms:created>
  <dcterms:modified xsi:type="dcterms:W3CDTF">2023-05-22T11:59:00Z</dcterms:modified>
</cp:coreProperties>
</file>