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3978" w14:textId="4420FFCF" w:rsidR="00BA67A3" w:rsidRDefault="00095324" w:rsidP="0052046C">
      <w:pPr>
        <w:jc w:val="center"/>
        <w:rPr>
          <w:rFonts w:ascii="Times New Roman" w:hAnsi="Times New Roman" w:cs="Times New Roman"/>
          <w:b/>
          <w:sz w:val="24"/>
        </w:rPr>
      </w:pPr>
      <w:r>
        <w:rPr>
          <w:rFonts w:ascii="Times New Roman" w:hAnsi="Times New Roman" w:cs="Times New Roman"/>
          <w:b/>
          <w:sz w:val="24"/>
        </w:rPr>
        <w:t>CENU APTAUJA</w:t>
      </w:r>
    </w:p>
    <w:p w14:paraId="41028EED" w14:textId="1A31F510" w:rsidR="00095324" w:rsidRDefault="00095324" w:rsidP="0052046C">
      <w:pPr>
        <w:jc w:val="center"/>
        <w:rPr>
          <w:rFonts w:ascii="Times New Roman" w:hAnsi="Times New Roman" w:cs="Times New Roman"/>
          <w:b/>
          <w:sz w:val="24"/>
        </w:rPr>
      </w:pPr>
      <w:r>
        <w:rPr>
          <w:rFonts w:ascii="Times New Roman" w:eastAsia="Times New Roman" w:hAnsi="Times New Roman" w:cs="Times New Roman"/>
          <w:b/>
          <w:color w:val="000000" w:themeColor="text1"/>
          <w:sz w:val="28"/>
          <w:szCs w:val="28"/>
          <w:lang w:eastAsia="ar-SA"/>
        </w:rPr>
        <w:t>“</w:t>
      </w:r>
      <w:r w:rsidRPr="00E5516B">
        <w:rPr>
          <w:rFonts w:ascii="Times New Roman" w:eastAsia="Times New Roman" w:hAnsi="Times New Roman" w:cs="Times New Roman"/>
          <w:b/>
          <w:sz w:val="28"/>
          <w:szCs w:val="28"/>
          <w:lang w:eastAsia="ar-SA"/>
        </w:rPr>
        <w:t>Naktsmītnes un ēdināšanas pakalpojum</w:t>
      </w:r>
      <w:r>
        <w:rPr>
          <w:rFonts w:ascii="Times New Roman" w:eastAsia="Times New Roman" w:hAnsi="Times New Roman" w:cs="Times New Roman"/>
          <w:b/>
          <w:sz w:val="28"/>
          <w:szCs w:val="28"/>
          <w:lang w:eastAsia="ar-SA"/>
        </w:rPr>
        <w:t>a nodrošināšana</w:t>
      </w:r>
      <w:r w:rsidRPr="00E5516B">
        <w:rPr>
          <w:rFonts w:ascii="Times New Roman" w:eastAsia="Times New Roman" w:hAnsi="Times New Roman" w:cs="Times New Roman"/>
          <w:b/>
          <w:sz w:val="28"/>
          <w:szCs w:val="28"/>
          <w:lang w:eastAsia="ar-SA"/>
        </w:rPr>
        <w:t>, projekta “</w:t>
      </w:r>
      <w:proofErr w:type="spellStart"/>
      <w:r w:rsidRPr="00E5516B">
        <w:rPr>
          <w:rFonts w:ascii="Times New Roman" w:eastAsia="Times New Roman" w:hAnsi="Times New Roman" w:cs="Times New Roman"/>
          <w:b/>
          <w:sz w:val="28"/>
          <w:szCs w:val="28"/>
          <w:lang w:eastAsia="ar-SA"/>
        </w:rPr>
        <w:t>Promote</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the</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green</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tourism</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routes</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of</w:t>
      </w:r>
      <w:proofErr w:type="spellEnd"/>
      <w:r w:rsidRPr="00E5516B">
        <w:rPr>
          <w:rFonts w:ascii="Times New Roman" w:eastAsia="Times New Roman" w:hAnsi="Times New Roman" w:cs="Times New Roman"/>
          <w:b/>
          <w:sz w:val="28"/>
          <w:szCs w:val="28"/>
          <w:lang w:eastAsia="ar-SA"/>
        </w:rPr>
        <w:t xml:space="preserve"> </w:t>
      </w:r>
      <w:proofErr w:type="spellStart"/>
      <w:r w:rsidRPr="00E5516B">
        <w:rPr>
          <w:rFonts w:ascii="Times New Roman" w:eastAsia="Times New Roman" w:hAnsi="Times New Roman" w:cs="Times New Roman"/>
          <w:b/>
          <w:sz w:val="28"/>
          <w:szCs w:val="28"/>
          <w:lang w:eastAsia="ar-SA"/>
        </w:rPr>
        <w:t>Riga</w:t>
      </w:r>
      <w:proofErr w:type="spellEnd"/>
      <w:r>
        <w:rPr>
          <w:rFonts w:ascii="Times New Roman" w:eastAsia="Times New Roman" w:hAnsi="Times New Roman" w:cs="Times New Roman"/>
          <w:b/>
          <w:sz w:val="28"/>
          <w:szCs w:val="28"/>
          <w:lang w:eastAsia="ar-SA"/>
        </w:rPr>
        <w:t xml:space="preserve">, Vidzeme </w:t>
      </w:r>
      <w:proofErr w:type="spellStart"/>
      <w:r>
        <w:rPr>
          <w:rFonts w:ascii="Times New Roman" w:eastAsia="Times New Roman" w:hAnsi="Times New Roman" w:cs="Times New Roman"/>
          <w:b/>
          <w:sz w:val="28"/>
          <w:szCs w:val="28"/>
          <w:lang w:eastAsia="ar-SA"/>
        </w:rPr>
        <w:t>and</w:t>
      </w:r>
      <w:proofErr w:type="spellEnd"/>
      <w:r>
        <w:rPr>
          <w:rFonts w:ascii="Times New Roman" w:eastAsia="Times New Roman" w:hAnsi="Times New Roman" w:cs="Times New Roman"/>
          <w:b/>
          <w:sz w:val="28"/>
          <w:szCs w:val="28"/>
          <w:lang w:eastAsia="ar-SA"/>
        </w:rPr>
        <w:t xml:space="preserve"> Latgale </w:t>
      </w:r>
      <w:proofErr w:type="spellStart"/>
      <w:r>
        <w:rPr>
          <w:rFonts w:ascii="Times New Roman" w:eastAsia="Times New Roman" w:hAnsi="Times New Roman" w:cs="Times New Roman"/>
          <w:b/>
          <w:sz w:val="28"/>
          <w:szCs w:val="28"/>
          <w:lang w:eastAsia="ar-SA"/>
        </w:rPr>
        <w:t>regions</w:t>
      </w:r>
      <w:proofErr w:type="spellEnd"/>
      <w:r>
        <w:rPr>
          <w:rFonts w:ascii="Times New Roman" w:eastAsia="Times New Roman" w:hAnsi="Times New Roman" w:cs="Times New Roman"/>
          <w:b/>
          <w:sz w:val="28"/>
          <w:szCs w:val="28"/>
          <w:lang w:eastAsia="ar-SA"/>
        </w:rPr>
        <w:t xml:space="preserve">” aktivitātes </w:t>
      </w:r>
      <w:r w:rsidRPr="00E5516B">
        <w:rPr>
          <w:rFonts w:ascii="Times New Roman" w:eastAsia="Times New Roman" w:hAnsi="Times New Roman" w:cs="Times New Roman"/>
          <w:b/>
          <w:sz w:val="28"/>
          <w:szCs w:val="28"/>
          <w:lang w:eastAsia="ar-SA"/>
        </w:rPr>
        <w:t>ietvaros</w:t>
      </w:r>
      <w:r>
        <w:rPr>
          <w:rFonts w:ascii="Times New Roman" w:eastAsia="Times New Roman" w:hAnsi="Times New Roman" w:cs="Times New Roman"/>
          <w:b/>
          <w:color w:val="000000" w:themeColor="text1"/>
          <w:sz w:val="28"/>
          <w:szCs w:val="28"/>
          <w:lang w:eastAsia="ar-SA"/>
        </w:rPr>
        <w:t>”</w:t>
      </w:r>
    </w:p>
    <w:p w14:paraId="5DB4443C" w14:textId="67AA98D2" w:rsidR="00BA67A3" w:rsidRDefault="00BA67A3" w:rsidP="00BA67A3">
      <w:pPr>
        <w:spacing w:after="0"/>
        <w:jc w:val="center"/>
        <w:rPr>
          <w:rFonts w:ascii="Times New Roman" w:hAnsi="Times New Roman" w:cs="Times New Roman"/>
          <w:b/>
          <w:sz w:val="24"/>
        </w:rPr>
      </w:pPr>
    </w:p>
    <w:p w14:paraId="6702DF11" w14:textId="77777777" w:rsidR="00BA67A3" w:rsidRDefault="00BA67A3" w:rsidP="00BA67A3">
      <w:pPr>
        <w:spacing w:after="120" w:line="240" w:lineRule="auto"/>
        <w:rPr>
          <w:rFonts w:ascii="Times New Roman" w:hAnsi="Times New Roman" w:cs="Times New Roman"/>
          <w:b/>
          <w:sz w:val="24"/>
          <w:szCs w:val="24"/>
        </w:rPr>
      </w:pPr>
      <w:r w:rsidRPr="00BA67A3">
        <w:rPr>
          <w:rFonts w:ascii="Times New Roman" w:hAnsi="Times New Roman" w:cs="Times New Roman"/>
          <w:b/>
          <w:sz w:val="24"/>
          <w:szCs w:val="24"/>
          <w:u w:val="single"/>
        </w:rPr>
        <w:t>Informācija par pasūtītāju</w:t>
      </w:r>
      <w:r>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14:paraId="4FFF3AFA" w14:textId="77777777" w:rsidTr="00963E23">
        <w:tc>
          <w:tcPr>
            <w:tcW w:w="2689" w:type="dxa"/>
          </w:tcPr>
          <w:p w14:paraId="74346A8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Nosaukums:</w:t>
            </w:r>
          </w:p>
        </w:tc>
        <w:tc>
          <w:tcPr>
            <w:tcW w:w="6095" w:type="dxa"/>
          </w:tcPr>
          <w:p w14:paraId="19E70D8B"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Ropažu novada pašvaldība</w:t>
            </w:r>
          </w:p>
        </w:tc>
      </w:tr>
      <w:tr w:rsidR="00BA67A3" w14:paraId="024DF83F" w14:textId="77777777" w:rsidTr="00963E23">
        <w:tc>
          <w:tcPr>
            <w:tcW w:w="2689" w:type="dxa"/>
          </w:tcPr>
          <w:p w14:paraId="0D866C7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Reģistrācijas numurs:</w:t>
            </w:r>
          </w:p>
        </w:tc>
        <w:tc>
          <w:tcPr>
            <w:tcW w:w="6095" w:type="dxa"/>
          </w:tcPr>
          <w:p w14:paraId="78FC4E1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90000067986</w:t>
            </w:r>
          </w:p>
        </w:tc>
      </w:tr>
      <w:tr w:rsidR="00BA67A3" w14:paraId="176BBB34" w14:textId="77777777" w:rsidTr="00963E23">
        <w:tc>
          <w:tcPr>
            <w:tcW w:w="2689" w:type="dxa"/>
          </w:tcPr>
          <w:p w14:paraId="04393B78"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Juridiskā adrese:</w:t>
            </w:r>
          </w:p>
        </w:tc>
        <w:tc>
          <w:tcPr>
            <w:tcW w:w="6095" w:type="dxa"/>
          </w:tcPr>
          <w:p w14:paraId="22AB0F03"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Institūta iela 1a, Ulbroka, Stopiņu pagasts, Ropažu novads, LV-2130</w:t>
            </w:r>
          </w:p>
        </w:tc>
      </w:tr>
      <w:tr w:rsidR="00BA67A3" w14:paraId="3FFB71B0" w14:textId="77777777" w:rsidTr="00963E23">
        <w:tc>
          <w:tcPr>
            <w:tcW w:w="2689" w:type="dxa"/>
          </w:tcPr>
          <w:p w14:paraId="1AF96B4F"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Kontaktpersona:</w:t>
            </w:r>
          </w:p>
        </w:tc>
        <w:tc>
          <w:tcPr>
            <w:tcW w:w="6095" w:type="dxa"/>
          </w:tcPr>
          <w:p w14:paraId="6D967460"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Attīstības, īpašumu un investīciju departamenta Projektu nodaļas projektu vadītāja Diāna Viļčuka</w:t>
            </w:r>
          </w:p>
        </w:tc>
      </w:tr>
      <w:tr w:rsidR="00BA67A3" w14:paraId="26A2420C" w14:textId="77777777" w:rsidTr="00963E23">
        <w:tc>
          <w:tcPr>
            <w:tcW w:w="2689" w:type="dxa"/>
          </w:tcPr>
          <w:p w14:paraId="2C4530E6"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Kontakttālrunis:</w:t>
            </w:r>
          </w:p>
        </w:tc>
        <w:tc>
          <w:tcPr>
            <w:tcW w:w="6095" w:type="dxa"/>
          </w:tcPr>
          <w:p w14:paraId="7571B7BA" w14:textId="77777777"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26742199</w:t>
            </w:r>
          </w:p>
        </w:tc>
      </w:tr>
      <w:tr w:rsidR="00BA67A3" w14:paraId="355CB872" w14:textId="77777777" w:rsidTr="00963E23">
        <w:tc>
          <w:tcPr>
            <w:tcW w:w="2689" w:type="dxa"/>
          </w:tcPr>
          <w:p w14:paraId="39CC9A5B" w14:textId="4BA462EC" w:rsidR="00BA67A3" w:rsidRPr="00E26C08"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E-pasta adrese</w:t>
            </w:r>
            <w:r w:rsidR="00C51F11">
              <w:rPr>
                <w:rFonts w:ascii="Times New Roman" w:hAnsi="Times New Roman" w:cs="Times New Roman"/>
                <w:sz w:val="24"/>
                <w:szCs w:val="24"/>
              </w:rPr>
              <w:t xml:space="preserve"> kontaktinformācijai</w:t>
            </w:r>
            <w:r>
              <w:rPr>
                <w:rFonts w:ascii="Times New Roman" w:hAnsi="Times New Roman" w:cs="Times New Roman"/>
                <w:sz w:val="24"/>
                <w:szCs w:val="24"/>
              </w:rPr>
              <w:t>:</w:t>
            </w:r>
          </w:p>
        </w:tc>
        <w:tc>
          <w:tcPr>
            <w:tcW w:w="6095" w:type="dxa"/>
          </w:tcPr>
          <w:p w14:paraId="794A6049" w14:textId="77777777" w:rsidR="00BA67A3" w:rsidRPr="00E26C08" w:rsidRDefault="00000000" w:rsidP="00963E23">
            <w:pPr>
              <w:spacing w:after="120"/>
              <w:rPr>
                <w:rFonts w:ascii="Times New Roman" w:hAnsi="Times New Roman" w:cs="Times New Roman"/>
                <w:sz w:val="24"/>
                <w:szCs w:val="24"/>
              </w:rPr>
            </w:pPr>
            <w:hyperlink r:id="rId8" w:history="1">
              <w:r w:rsidR="00BA67A3" w:rsidRPr="00247858">
                <w:rPr>
                  <w:rStyle w:val="Hipersaite"/>
                  <w:rFonts w:ascii="Times New Roman" w:hAnsi="Times New Roman" w:cs="Times New Roman"/>
                  <w:sz w:val="24"/>
                  <w:szCs w:val="24"/>
                </w:rPr>
                <w:t>diana.vilcuka@ropazi.lv</w:t>
              </w:r>
            </w:hyperlink>
            <w:r w:rsidR="00BA67A3">
              <w:rPr>
                <w:rFonts w:ascii="Times New Roman" w:hAnsi="Times New Roman" w:cs="Times New Roman"/>
                <w:sz w:val="24"/>
                <w:szCs w:val="24"/>
              </w:rPr>
              <w:t xml:space="preserve"> </w:t>
            </w:r>
          </w:p>
        </w:tc>
      </w:tr>
      <w:tr w:rsidR="00BA67A3" w14:paraId="298335F5" w14:textId="77777777" w:rsidTr="00963E23">
        <w:tc>
          <w:tcPr>
            <w:tcW w:w="2689" w:type="dxa"/>
          </w:tcPr>
          <w:p w14:paraId="5A39BF68" w14:textId="10EEDA22" w:rsidR="00BA67A3" w:rsidRPr="00BA67A3" w:rsidRDefault="00BA67A3" w:rsidP="00963E23">
            <w:pPr>
              <w:spacing w:after="120"/>
              <w:rPr>
                <w:rFonts w:ascii="Times New Roman" w:hAnsi="Times New Roman" w:cs="Times New Roman"/>
                <w:sz w:val="24"/>
                <w:szCs w:val="24"/>
              </w:rPr>
            </w:pPr>
            <w:r w:rsidRPr="00BA67A3">
              <w:rPr>
                <w:rFonts w:ascii="Times New Roman" w:hAnsi="Times New Roman" w:cs="Times New Roman"/>
                <w:sz w:val="24"/>
                <w:szCs w:val="24"/>
              </w:rPr>
              <w:t>Cenu piedāvājumu sūtīt uz e-pasta adresi:</w:t>
            </w:r>
          </w:p>
        </w:tc>
        <w:tc>
          <w:tcPr>
            <w:tcW w:w="6095" w:type="dxa"/>
          </w:tcPr>
          <w:p w14:paraId="7470E161" w14:textId="0A4426F4" w:rsidR="00BA67A3" w:rsidRPr="00BA67A3" w:rsidRDefault="00000000" w:rsidP="00963E23">
            <w:pPr>
              <w:spacing w:after="120"/>
              <w:rPr>
                <w:rFonts w:ascii="Times New Roman" w:hAnsi="Times New Roman" w:cs="Times New Roman"/>
                <w:sz w:val="24"/>
                <w:szCs w:val="24"/>
              </w:rPr>
            </w:pPr>
            <w:hyperlink r:id="rId9" w:history="1">
              <w:r w:rsidR="00C51F11">
                <w:rPr>
                  <w:rStyle w:val="Hipersaite"/>
                  <w:rFonts w:ascii="RobustaTLPro-Regular" w:hAnsi="RobustaTLPro-Regular"/>
                  <w:sz w:val="23"/>
                  <w:szCs w:val="23"/>
                  <w:shd w:val="clear" w:color="auto" w:fill="FFFFFF"/>
                </w:rPr>
                <w:t>cenu.aptaujas@ropazi.lv</w:t>
              </w:r>
            </w:hyperlink>
            <w:r w:rsidR="00C51F11">
              <w:t xml:space="preserve"> </w:t>
            </w:r>
          </w:p>
        </w:tc>
      </w:tr>
      <w:tr w:rsidR="00BA67A3" w14:paraId="0FAB4B3A" w14:textId="77777777" w:rsidTr="00963E23">
        <w:tc>
          <w:tcPr>
            <w:tcW w:w="2689" w:type="dxa"/>
          </w:tcPr>
          <w:p w14:paraId="1C58E759" w14:textId="040055C3" w:rsidR="00BA67A3" w:rsidRPr="00BA67A3" w:rsidRDefault="00BA67A3" w:rsidP="00963E23">
            <w:pPr>
              <w:spacing w:after="120"/>
              <w:rPr>
                <w:rFonts w:ascii="Times New Roman" w:hAnsi="Times New Roman" w:cs="Times New Roman"/>
                <w:sz w:val="24"/>
                <w:szCs w:val="24"/>
              </w:rPr>
            </w:pPr>
            <w:r>
              <w:rPr>
                <w:rFonts w:ascii="Times New Roman" w:hAnsi="Times New Roman" w:cs="Times New Roman"/>
                <w:sz w:val="24"/>
                <w:szCs w:val="24"/>
              </w:rPr>
              <w:t>Piedāvājumu iesniegšanas termiņš:</w:t>
            </w:r>
          </w:p>
        </w:tc>
        <w:tc>
          <w:tcPr>
            <w:tcW w:w="6095" w:type="dxa"/>
          </w:tcPr>
          <w:p w14:paraId="19AFFDE0" w14:textId="453CC79B" w:rsidR="00BA67A3" w:rsidRPr="00BA67A3" w:rsidRDefault="00387BD1" w:rsidP="00963E23">
            <w:pPr>
              <w:spacing w:after="120"/>
              <w:rPr>
                <w:rFonts w:ascii="Times New Roman" w:hAnsi="Times New Roman" w:cs="Times New Roman"/>
                <w:sz w:val="24"/>
                <w:szCs w:val="24"/>
              </w:rPr>
            </w:pPr>
            <w:r>
              <w:rPr>
                <w:rFonts w:ascii="Times New Roman" w:hAnsi="Times New Roman" w:cs="Times New Roman"/>
                <w:sz w:val="24"/>
                <w:szCs w:val="24"/>
              </w:rPr>
              <w:t xml:space="preserve">Līdz </w:t>
            </w:r>
            <w:r w:rsidR="000A0A69">
              <w:rPr>
                <w:rFonts w:ascii="Times New Roman" w:hAnsi="Times New Roman" w:cs="Times New Roman"/>
                <w:sz w:val="24"/>
                <w:szCs w:val="24"/>
              </w:rPr>
              <w:t>12.06.2023. plkst. 1</w:t>
            </w:r>
            <w:r w:rsidR="00AD7F89">
              <w:rPr>
                <w:rFonts w:ascii="Times New Roman" w:hAnsi="Times New Roman" w:cs="Times New Roman"/>
                <w:sz w:val="24"/>
                <w:szCs w:val="24"/>
              </w:rPr>
              <w:t>0</w:t>
            </w:r>
            <w:r w:rsidR="00BA67A3">
              <w:rPr>
                <w:rFonts w:ascii="Times New Roman" w:hAnsi="Times New Roman" w:cs="Times New Roman"/>
                <w:sz w:val="24"/>
                <w:szCs w:val="24"/>
              </w:rPr>
              <w:t>:00</w:t>
            </w:r>
          </w:p>
        </w:tc>
      </w:tr>
    </w:tbl>
    <w:p w14:paraId="19697179" w14:textId="68193E44" w:rsidR="00BA67A3" w:rsidRDefault="00BA67A3" w:rsidP="00BA67A3">
      <w:pPr>
        <w:spacing w:after="0"/>
        <w:rPr>
          <w:rFonts w:ascii="Times New Roman" w:hAnsi="Times New Roman" w:cs="Times New Roman"/>
          <w:b/>
          <w:sz w:val="24"/>
        </w:rPr>
      </w:pPr>
    </w:p>
    <w:p w14:paraId="1B8F6F40" w14:textId="435D0C92" w:rsidR="002A4B70" w:rsidRDefault="00A237D4" w:rsidP="00A237D4">
      <w:pPr>
        <w:spacing w:after="120"/>
        <w:jc w:val="both"/>
        <w:rPr>
          <w:rFonts w:ascii="Times New Roman" w:hAnsi="Times New Roman" w:cs="Times New Roman"/>
          <w:sz w:val="24"/>
        </w:rPr>
      </w:pPr>
      <w:r w:rsidRPr="00A237D4">
        <w:rPr>
          <w:rFonts w:ascii="Times New Roman" w:hAnsi="Times New Roman" w:cs="Times New Roman"/>
          <w:sz w:val="24"/>
          <w:u w:val="single"/>
        </w:rPr>
        <w:t>Cenu izpētes mērķis</w:t>
      </w:r>
      <w:r>
        <w:rPr>
          <w:rFonts w:ascii="Times New Roman" w:hAnsi="Times New Roman" w:cs="Times New Roman"/>
          <w:sz w:val="24"/>
        </w:rPr>
        <w:t>:</w:t>
      </w:r>
      <w:r w:rsidR="00BA67A3" w:rsidRPr="00F125EF">
        <w:rPr>
          <w:rFonts w:ascii="Times New Roman" w:hAnsi="Times New Roman" w:cs="Times New Roman"/>
          <w:sz w:val="24"/>
        </w:rPr>
        <w:t xml:space="preserve"> noskaidrot zemāko cenu piedāvājumu.</w:t>
      </w:r>
    </w:p>
    <w:p w14:paraId="6EBFE0A8" w14:textId="33AF63F8" w:rsidR="00FA6A6E" w:rsidRDefault="00FA6A6E" w:rsidP="00A237D4">
      <w:pPr>
        <w:spacing w:after="120"/>
        <w:jc w:val="both"/>
        <w:rPr>
          <w:rFonts w:ascii="Times New Roman" w:hAnsi="Times New Roman" w:cs="Times New Roman"/>
          <w:sz w:val="24"/>
        </w:rPr>
      </w:pPr>
      <w:r w:rsidRPr="00FA6A6E">
        <w:rPr>
          <w:rFonts w:ascii="Times New Roman" w:hAnsi="Times New Roman" w:cs="Times New Roman"/>
          <w:sz w:val="24"/>
          <w:u w:val="single"/>
        </w:rPr>
        <w:t>Izpildes vieta</w:t>
      </w:r>
      <w:r>
        <w:rPr>
          <w:rFonts w:ascii="Times New Roman" w:hAnsi="Times New Roman" w:cs="Times New Roman"/>
          <w:sz w:val="24"/>
        </w:rPr>
        <w:t>: Naktsmītne, kas atrodas ne vairāk kā 30 km attālumā no Limbažu pilsētas laika posmā no 13.06.2023. – 14.06.2023.</w:t>
      </w:r>
    </w:p>
    <w:p w14:paraId="6584B19F" w14:textId="1DB230D7" w:rsidR="00BA67A3" w:rsidRPr="00F125EF" w:rsidRDefault="00BA67A3" w:rsidP="00A237D4">
      <w:pPr>
        <w:spacing w:after="120"/>
        <w:jc w:val="both"/>
        <w:rPr>
          <w:rFonts w:ascii="Times New Roman" w:hAnsi="Times New Roman" w:cs="Times New Roman"/>
          <w:sz w:val="24"/>
        </w:rPr>
      </w:pPr>
      <w:r w:rsidRPr="00F125EF">
        <w:rPr>
          <w:rFonts w:ascii="Times New Roman" w:hAnsi="Times New Roman" w:cs="Times New Roman"/>
          <w:sz w:val="24"/>
        </w:rPr>
        <w:t xml:space="preserve">Līgums tiks slēgts ar pretendentu, </w:t>
      </w:r>
      <w:r w:rsidR="00F125EF" w:rsidRPr="00F125EF">
        <w:rPr>
          <w:rFonts w:ascii="Times New Roman" w:hAnsi="Times New Roman" w:cs="Times New Roman"/>
          <w:sz w:val="24"/>
        </w:rPr>
        <w:t>kura iesniegtais cenu aptaujas piedāvājums ir atbilstošs un ar zemāko piedāvāto cenu.</w:t>
      </w:r>
    </w:p>
    <w:p w14:paraId="7D560560" w14:textId="77C051BE" w:rsidR="00BA67A3" w:rsidRPr="00A363B6" w:rsidRDefault="00F125EF" w:rsidP="00A363B6">
      <w:pPr>
        <w:spacing w:after="120"/>
        <w:jc w:val="both"/>
        <w:rPr>
          <w:rFonts w:ascii="Times New Roman" w:hAnsi="Times New Roman" w:cs="Times New Roman"/>
          <w:sz w:val="24"/>
        </w:rPr>
      </w:pPr>
      <w:r w:rsidRPr="00F125EF">
        <w:rPr>
          <w:rFonts w:ascii="Times New Roman" w:hAnsi="Times New Roman" w:cs="Times New Roman"/>
          <w:sz w:val="24"/>
        </w:rPr>
        <w:t>Informācija par rezultātu tiks izsūtīta elektroniski.</w:t>
      </w:r>
    </w:p>
    <w:p w14:paraId="7F4D2E70" w14:textId="7115FA62" w:rsidR="00AB1D59" w:rsidRDefault="00AB1D59" w:rsidP="00F17C2A">
      <w:pPr>
        <w:rPr>
          <w:rFonts w:ascii="Times New Roman" w:hAnsi="Times New Roman" w:cs="Times New Roman"/>
          <w:b/>
          <w:sz w:val="24"/>
          <w:u w:val="single"/>
        </w:rPr>
      </w:pPr>
    </w:p>
    <w:p w14:paraId="73337643" w14:textId="184CE180" w:rsidR="00FC1869" w:rsidRDefault="00FC1869" w:rsidP="00F17C2A">
      <w:pPr>
        <w:rPr>
          <w:rFonts w:ascii="Times New Roman" w:hAnsi="Times New Roman" w:cs="Times New Roman"/>
          <w:b/>
          <w:sz w:val="24"/>
          <w:u w:val="single"/>
        </w:rPr>
      </w:pPr>
    </w:p>
    <w:p w14:paraId="5873BA66" w14:textId="6AC2BF28" w:rsidR="00FC1869" w:rsidRDefault="00FC1869" w:rsidP="00F17C2A">
      <w:pPr>
        <w:rPr>
          <w:rFonts w:ascii="Times New Roman" w:hAnsi="Times New Roman" w:cs="Times New Roman"/>
          <w:b/>
          <w:sz w:val="24"/>
          <w:u w:val="single"/>
        </w:rPr>
      </w:pPr>
    </w:p>
    <w:p w14:paraId="4C2C5525" w14:textId="165BBF81" w:rsidR="00FC1869" w:rsidRDefault="00FC1869" w:rsidP="00F17C2A">
      <w:pPr>
        <w:rPr>
          <w:rFonts w:ascii="Times New Roman" w:hAnsi="Times New Roman" w:cs="Times New Roman"/>
          <w:b/>
          <w:sz w:val="24"/>
          <w:u w:val="single"/>
        </w:rPr>
      </w:pPr>
      <w:r>
        <w:rPr>
          <w:rFonts w:ascii="Times New Roman" w:hAnsi="Times New Roman" w:cs="Times New Roman"/>
          <w:b/>
          <w:sz w:val="24"/>
          <w:u w:val="single"/>
        </w:rPr>
        <w:t>Informācija par pakalpojumu:</w:t>
      </w:r>
    </w:p>
    <w:tbl>
      <w:tblPr>
        <w:tblStyle w:val="Reatabula"/>
        <w:tblW w:w="0" w:type="auto"/>
        <w:tblLook w:val="04A0" w:firstRow="1" w:lastRow="0" w:firstColumn="1" w:lastColumn="0" w:noHBand="0" w:noVBand="1"/>
      </w:tblPr>
      <w:tblGrid>
        <w:gridCol w:w="4672"/>
        <w:gridCol w:w="4673"/>
      </w:tblGrid>
      <w:tr w:rsidR="004238E8" w14:paraId="0592E40D" w14:textId="77777777" w:rsidTr="004238E8">
        <w:tc>
          <w:tcPr>
            <w:tcW w:w="4672" w:type="dxa"/>
          </w:tcPr>
          <w:p w14:paraId="48BD796B" w14:textId="0881A7FB" w:rsidR="004238E8" w:rsidRDefault="00FC1869" w:rsidP="00F17C2A">
            <w:pPr>
              <w:rPr>
                <w:rFonts w:ascii="Times New Roman" w:hAnsi="Times New Roman" w:cs="Times New Roman"/>
                <w:sz w:val="24"/>
              </w:rPr>
            </w:pPr>
            <w:r>
              <w:rPr>
                <w:rFonts w:ascii="Times New Roman" w:hAnsi="Times New Roman" w:cs="Times New Roman"/>
                <w:sz w:val="24"/>
              </w:rPr>
              <w:t>Pakalpojuma sniegšanas a</w:t>
            </w:r>
            <w:r w:rsidR="004238E8">
              <w:rPr>
                <w:rFonts w:ascii="Times New Roman" w:hAnsi="Times New Roman" w:cs="Times New Roman"/>
                <w:sz w:val="24"/>
              </w:rPr>
              <w:t>drese</w:t>
            </w:r>
            <w:r w:rsidR="00384D43">
              <w:rPr>
                <w:rFonts w:ascii="Times New Roman" w:hAnsi="Times New Roman" w:cs="Times New Roman"/>
                <w:sz w:val="24"/>
              </w:rPr>
              <w:t>:</w:t>
            </w:r>
          </w:p>
        </w:tc>
        <w:tc>
          <w:tcPr>
            <w:tcW w:w="4673" w:type="dxa"/>
          </w:tcPr>
          <w:p w14:paraId="27E7E041" w14:textId="2FE8D6E3" w:rsidR="004238E8" w:rsidRDefault="001C6A2D" w:rsidP="00F17C2A">
            <w:pPr>
              <w:rPr>
                <w:rFonts w:ascii="Times New Roman" w:hAnsi="Times New Roman" w:cs="Times New Roman"/>
                <w:sz w:val="24"/>
              </w:rPr>
            </w:pPr>
            <w:r w:rsidRPr="001C6A2D">
              <w:rPr>
                <w:rFonts w:ascii="Times New Roman" w:hAnsi="Times New Roman" w:cs="Times New Roman"/>
                <w:sz w:val="24"/>
              </w:rPr>
              <w:t xml:space="preserve">Naktsmītne, kas atrodas ne vairāk kā 30 km attālumā no Limbažu pilsētas </w:t>
            </w:r>
          </w:p>
        </w:tc>
      </w:tr>
      <w:tr w:rsidR="004238E8" w14:paraId="51C58C80" w14:textId="77777777" w:rsidTr="004238E8">
        <w:tc>
          <w:tcPr>
            <w:tcW w:w="4672" w:type="dxa"/>
          </w:tcPr>
          <w:p w14:paraId="6F43704E" w14:textId="19DD2433" w:rsidR="004238E8" w:rsidRDefault="00E02573" w:rsidP="00F17C2A">
            <w:pPr>
              <w:rPr>
                <w:rFonts w:ascii="Times New Roman" w:hAnsi="Times New Roman" w:cs="Times New Roman"/>
                <w:sz w:val="24"/>
              </w:rPr>
            </w:pPr>
            <w:r>
              <w:rPr>
                <w:rFonts w:ascii="Times New Roman" w:hAnsi="Times New Roman" w:cs="Times New Roman"/>
                <w:sz w:val="24"/>
              </w:rPr>
              <w:t>Veicamais pakalpojums</w:t>
            </w:r>
            <w:r w:rsidR="00384D43">
              <w:rPr>
                <w:rFonts w:ascii="Times New Roman" w:hAnsi="Times New Roman" w:cs="Times New Roman"/>
                <w:sz w:val="24"/>
              </w:rPr>
              <w:t>:</w:t>
            </w:r>
          </w:p>
        </w:tc>
        <w:tc>
          <w:tcPr>
            <w:tcW w:w="4673" w:type="dxa"/>
          </w:tcPr>
          <w:p w14:paraId="09385946" w14:textId="1871381A" w:rsidR="00872503" w:rsidRDefault="00E02573" w:rsidP="00A363B6">
            <w:pPr>
              <w:rPr>
                <w:rFonts w:ascii="Times New Roman" w:hAnsi="Times New Roman" w:cs="Times New Roman"/>
                <w:sz w:val="24"/>
              </w:rPr>
            </w:pPr>
            <w:r>
              <w:rPr>
                <w:rFonts w:ascii="Times New Roman" w:hAnsi="Times New Roman" w:cs="Times New Roman"/>
                <w:sz w:val="24"/>
              </w:rPr>
              <w:t>Naktsmītnes un ēdinā</w:t>
            </w:r>
            <w:r w:rsidR="00A363B6">
              <w:rPr>
                <w:rFonts w:ascii="Times New Roman" w:hAnsi="Times New Roman" w:cs="Times New Roman"/>
                <w:sz w:val="24"/>
              </w:rPr>
              <w:t>šanas pakalpojuma nodrošināšana</w:t>
            </w:r>
          </w:p>
        </w:tc>
      </w:tr>
      <w:tr w:rsidR="004238E8" w14:paraId="2019AAFA" w14:textId="77777777" w:rsidTr="004238E8">
        <w:tc>
          <w:tcPr>
            <w:tcW w:w="4672" w:type="dxa"/>
          </w:tcPr>
          <w:p w14:paraId="22ABDB93" w14:textId="125EB9EE" w:rsidR="004238E8" w:rsidRDefault="005949B4" w:rsidP="005949B4">
            <w:pPr>
              <w:rPr>
                <w:rFonts w:ascii="Times New Roman" w:hAnsi="Times New Roman" w:cs="Times New Roman"/>
                <w:sz w:val="24"/>
              </w:rPr>
            </w:pPr>
            <w:r>
              <w:rPr>
                <w:rFonts w:ascii="Times New Roman" w:hAnsi="Times New Roman" w:cs="Times New Roman"/>
                <w:sz w:val="24"/>
              </w:rPr>
              <w:t>Datumi, kad nepieciešama naktsmītne:</w:t>
            </w:r>
          </w:p>
        </w:tc>
        <w:tc>
          <w:tcPr>
            <w:tcW w:w="4673" w:type="dxa"/>
          </w:tcPr>
          <w:p w14:paraId="36135E69" w14:textId="0881D6CD" w:rsidR="004238E8" w:rsidRDefault="00E02573" w:rsidP="00F17C2A">
            <w:pPr>
              <w:rPr>
                <w:rFonts w:ascii="Times New Roman" w:hAnsi="Times New Roman" w:cs="Times New Roman"/>
                <w:sz w:val="24"/>
              </w:rPr>
            </w:pPr>
            <w:r>
              <w:rPr>
                <w:rFonts w:ascii="Times New Roman" w:hAnsi="Times New Roman" w:cs="Times New Roman"/>
                <w:sz w:val="24"/>
              </w:rPr>
              <w:t>13.06.2023. – 14.06.2023.</w:t>
            </w:r>
          </w:p>
        </w:tc>
      </w:tr>
      <w:tr w:rsidR="00BF3727" w14:paraId="4F768148" w14:textId="77777777" w:rsidTr="00872503">
        <w:trPr>
          <w:trHeight w:val="630"/>
        </w:trPr>
        <w:tc>
          <w:tcPr>
            <w:tcW w:w="4672" w:type="dxa"/>
          </w:tcPr>
          <w:p w14:paraId="153304E7" w14:textId="19B0E376" w:rsidR="00BF3727" w:rsidRDefault="00E02573" w:rsidP="00F17C2A">
            <w:pPr>
              <w:rPr>
                <w:rFonts w:ascii="Times New Roman" w:hAnsi="Times New Roman" w:cs="Times New Roman"/>
                <w:sz w:val="24"/>
              </w:rPr>
            </w:pPr>
            <w:r>
              <w:rPr>
                <w:rFonts w:ascii="Times New Roman" w:hAnsi="Times New Roman" w:cs="Times New Roman"/>
                <w:sz w:val="24"/>
              </w:rPr>
              <w:t>Personu skaits</w:t>
            </w:r>
            <w:r w:rsidR="00384D43">
              <w:rPr>
                <w:rFonts w:ascii="Times New Roman" w:hAnsi="Times New Roman" w:cs="Times New Roman"/>
                <w:sz w:val="24"/>
              </w:rPr>
              <w:t>:</w:t>
            </w:r>
          </w:p>
        </w:tc>
        <w:tc>
          <w:tcPr>
            <w:tcW w:w="4673" w:type="dxa"/>
          </w:tcPr>
          <w:p w14:paraId="7A936AE6" w14:textId="77777777" w:rsidR="00BF3727" w:rsidRDefault="00E02573" w:rsidP="00F17C2A">
            <w:pPr>
              <w:rPr>
                <w:rFonts w:ascii="Times New Roman" w:hAnsi="Times New Roman" w:cs="Times New Roman"/>
                <w:sz w:val="24"/>
              </w:rPr>
            </w:pPr>
            <w:r>
              <w:rPr>
                <w:rFonts w:ascii="Times New Roman" w:hAnsi="Times New Roman" w:cs="Times New Roman"/>
                <w:sz w:val="24"/>
              </w:rPr>
              <w:t>2 (divas)</w:t>
            </w:r>
            <w:r w:rsidR="005949B4">
              <w:rPr>
                <w:rFonts w:ascii="Times New Roman" w:hAnsi="Times New Roman" w:cs="Times New Roman"/>
                <w:sz w:val="24"/>
              </w:rPr>
              <w:t xml:space="preserve"> personas</w:t>
            </w:r>
          </w:p>
          <w:p w14:paraId="2C7A829C" w14:textId="77777777" w:rsidR="00872503" w:rsidRDefault="00872503" w:rsidP="00F17C2A">
            <w:pPr>
              <w:rPr>
                <w:rFonts w:ascii="Times New Roman" w:hAnsi="Times New Roman" w:cs="Times New Roman"/>
                <w:i/>
                <w:sz w:val="24"/>
              </w:rPr>
            </w:pPr>
          </w:p>
          <w:p w14:paraId="614FDA4C" w14:textId="47A400D9" w:rsidR="00872503" w:rsidRPr="00BF3727" w:rsidRDefault="00872503" w:rsidP="00F17C2A">
            <w:pPr>
              <w:rPr>
                <w:rFonts w:ascii="Times New Roman" w:hAnsi="Times New Roman" w:cs="Times New Roman"/>
                <w:i/>
                <w:sz w:val="24"/>
              </w:rPr>
            </w:pPr>
          </w:p>
        </w:tc>
      </w:tr>
      <w:tr w:rsidR="00872503" w14:paraId="1F462C13" w14:textId="77777777" w:rsidTr="008D5501">
        <w:trPr>
          <w:trHeight w:val="6420"/>
        </w:trPr>
        <w:tc>
          <w:tcPr>
            <w:tcW w:w="4672" w:type="dxa"/>
          </w:tcPr>
          <w:p w14:paraId="00DECC6C" w14:textId="020236AF" w:rsidR="00872503" w:rsidRDefault="00872503" w:rsidP="00F17C2A">
            <w:pPr>
              <w:rPr>
                <w:rFonts w:ascii="Times New Roman" w:hAnsi="Times New Roman" w:cs="Times New Roman"/>
                <w:sz w:val="24"/>
              </w:rPr>
            </w:pPr>
            <w:r>
              <w:rPr>
                <w:rFonts w:ascii="Times New Roman" w:hAnsi="Times New Roman" w:cs="Times New Roman"/>
                <w:sz w:val="24"/>
              </w:rPr>
              <w:lastRenderedPageBreak/>
              <w:t>Pakalpojuma apraksts:</w:t>
            </w:r>
          </w:p>
        </w:tc>
        <w:tc>
          <w:tcPr>
            <w:tcW w:w="4673" w:type="dxa"/>
          </w:tcPr>
          <w:p w14:paraId="15E9D584" w14:textId="77777777" w:rsidR="00872503" w:rsidRPr="00872503" w:rsidRDefault="00872503" w:rsidP="00872503">
            <w:pPr>
              <w:rPr>
                <w:rFonts w:ascii="Times New Roman" w:hAnsi="Times New Roman" w:cs="Times New Roman"/>
                <w:sz w:val="24"/>
              </w:rPr>
            </w:pPr>
            <w:r w:rsidRPr="00872503">
              <w:rPr>
                <w:rFonts w:ascii="Times New Roman" w:hAnsi="Times New Roman" w:cs="Times New Roman"/>
                <w:sz w:val="24"/>
              </w:rPr>
              <w:t>Datumi: 13.06.2023. - 14.06.2023</w:t>
            </w:r>
          </w:p>
          <w:p w14:paraId="46B0D3E3" w14:textId="77777777" w:rsidR="00872503" w:rsidRPr="00872503" w:rsidRDefault="00872503" w:rsidP="008D5501">
            <w:pPr>
              <w:pStyle w:val="Sarakstarindkopa"/>
              <w:numPr>
                <w:ilvl w:val="0"/>
                <w:numId w:val="22"/>
              </w:numPr>
              <w:rPr>
                <w:rFonts w:ascii="Times New Roman" w:hAnsi="Times New Roman" w:cs="Times New Roman"/>
                <w:sz w:val="24"/>
              </w:rPr>
            </w:pPr>
            <w:r w:rsidRPr="00872503">
              <w:rPr>
                <w:rFonts w:ascii="Times New Roman" w:hAnsi="Times New Roman" w:cs="Times New Roman"/>
                <w:sz w:val="24"/>
              </w:rPr>
              <w:t>Naktsmītne:</w:t>
            </w:r>
          </w:p>
          <w:p w14:paraId="08BD8861" w14:textId="241A5D62" w:rsidR="00872503" w:rsidRPr="00872503" w:rsidRDefault="00872503" w:rsidP="008D5501">
            <w:pPr>
              <w:rPr>
                <w:rFonts w:ascii="Times New Roman" w:hAnsi="Times New Roman" w:cs="Times New Roman"/>
                <w:sz w:val="24"/>
              </w:rPr>
            </w:pPr>
            <w:r w:rsidRPr="00872503">
              <w:rPr>
                <w:rFonts w:ascii="Times New Roman" w:hAnsi="Times New Roman" w:cs="Times New Roman"/>
                <w:sz w:val="24"/>
              </w:rPr>
              <w:t>-viesu māja vai viesnīca</w:t>
            </w:r>
          </w:p>
          <w:p w14:paraId="4285C2A2" w14:textId="77777777" w:rsidR="00872503" w:rsidRPr="00872503" w:rsidRDefault="00872503" w:rsidP="008D5501">
            <w:pPr>
              <w:pStyle w:val="Sarakstarindkopa"/>
              <w:numPr>
                <w:ilvl w:val="0"/>
                <w:numId w:val="22"/>
              </w:numPr>
              <w:rPr>
                <w:rFonts w:ascii="Times New Roman" w:hAnsi="Times New Roman" w:cs="Times New Roman"/>
                <w:sz w:val="24"/>
              </w:rPr>
            </w:pPr>
            <w:r w:rsidRPr="00872503">
              <w:rPr>
                <w:rFonts w:ascii="Times New Roman" w:hAnsi="Times New Roman" w:cs="Times New Roman"/>
                <w:sz w:val="24"/>
              </w:rPr>
              <w:t>Izmitināšana:</w:t>
            </w:r>
          </w:p>
          <w:p w14:paraId="20889E70" w14:textId="75587B13" w:rsidR="00872503" w:rsidRPr="008D5501" w:rsidRDefault="00872503" w:rsidP="008D5501">
            <w:pPr>
              <w:pStyle w:val="Sarakstarindkopa"/>
              <w:numPr>
                <w:ilvl w:val="0"/>
                <w:numId w:val="23"/>
              </w:numPr>
              <w:rPr>
                <w:rFonts w:ascii="Times New Roman" w:hAnsi="Times New Roman" w:cs="Times New Roman"/>
                <w:sz w:val="24"/>
              </w:rPr>
            </w:pPr>
            <w:r w:rsidRPr="008D5501">
              <w:rPr>
                <w:rFonts w:ascii="Times New Roman" w:hAnsi="Times New Roman" w:cs="Times New Roman"/>
                <w:sz w:val="24"/>
              </w:rPr>
              <w:t>1 (viens) numurs;</w:t>
            </w:r>
          </w:p>
          <w:p w14:paraId="4ADC7B41" w14:textId="5E7674C6" w:rsidR="00872503" w:rsidRPr="008D5501" w:rsidRDefault="00872503" w:rsidP="008D5501">
            <w:pPr>
              <w:pStyle w:val="Sarakstarindkopa"/>
              <w:numPr>
                <w:ilvl w:val="0"/>
                <w:numId w:val="23"/>
              </w:numPr>
              <w:rPr>
                <w:rFonts w:ascii="Times New Roman" w:hAnsi="Times New Roman" w:cs="Times New Roman"/>
                <w:sz w:val="24"/>
              </w:rPr>
            </w:pPr>
            <w:r w:rsidRPr="008D5501">
              <w:rPr>
                <w:rFonts w:ascii="Times New Roman" w:hAnsi="Times New Roman" w:cs="Times New Roman"/>
                <w:sz w:val="24"/>
              </w:rPr>
              <w:t xml:space="preserve">pa 2 (divām) personām katrā numurā </w:t>
            </w:r>
            <w:r w:rsidR="008D5501" w:rsidRPr="008D5501">
              <w:rPr>
                <w:rFonts w:ascii="Times New Roman" w:hAnsi="Times New Roman" w:cs="Times New Roman"/>
                <w:sz w:val="24"/>
              </w:rPr>
              <w:t xml:space="preserve">         </w:t>
            </w:r>
            <w:r w:rsidRPr="008D5501">
              <w:rPr>
                <w:rFonts w:ascii="Times New Roman" w:hAnsi="Times New Roman" w:cs="Times New Roman"/>
                <w:sz w:val="24"/>
              </w:rPr>
              <w:t>(S+S)</w:t>
            </w:r>
          </w:p>
          <w:p w14:paraId="1F2747A2" w14:textId="1596DCAF" w:rsidR="00872503" w:rsidRDefault="00872503" w:rsidP="008D5501">
            <w:pPr>
              <w:pStyle w:val="Sarakstarindkopa"/>
              <w:numPr>
                <w:ilvl w:val="0"/>
                <w:numId w:val="22"/>
              </w:numPr>
              <w:rPr>
                <w:rFonts w:ascii="Times New Roman" w:hAnsi="Times New Roman" w:cs="Times New Roman"/>
                <w:sz w:val="24"/>
              </w:rPr>
            </w:pPr>
            <w:r w:rsidRPr="00872503">
              <w:rPr>
                <w:rFonts w:ascii="Times New Roman" w:hAnsi="Times New Roman" w:cs="Times New Roman"/>
                <w:sz w:val="24"/>
              </w:rPr>
              <w:t>Ēdināšana naktsmītnē</w:t>
            </w:r>
          </w:p>
          <w:p w14:paraId="715C5237"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Vakariņas 2 personām:</w:t>
            </w:r>
          </w:p>
          <w:p w14:paraId="7DCB00E9"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- 13. jūnijā vakarā;</w:t>
            </w:r>
          </w:p>
          <w:p w14:paraId="6FEEF170"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 xml:space="preserve">- vakariņu piedāvājumā jāiekļauj siltais ēdiens, saldais   ēdiens, tēja, kafija, ūdens </w:t>
            </w:r>
          </w:p>
          <w:p w14:paraId="3CB14D33"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Ierašanās un vakariņas nodrošināt līdz plkst. 22.00</w:t>
            </w:r>
          </w:p>
          <w:p w14:paraId="78EB6C93" w14:textId="77777777" w:rsidR="008D5501" w:rsidRPr="008D5501" w:rsidRDefault="008D5501" w:rsidP="008D5501">
            <w:pPr>
              <w:pStyle w:val="Sarakstarindkopa"/>
              <w:numPr>
                <w:ilvl w:val="0"/>
                <w:numId w:val="22"/>
              </w:numPr>
              <w:rPr>
                <w:rFonts w:ascii="Times New Roman" w:hAnsi="Times New Roman" w:cs="Times New Roman"/>
                <w:sz w:val="24"/>
              </w:rPr>
            </w:pPr>
            <w:r w:rsidRPr="008D5501">
              <w:rPr>
                <w:rFonts w:ascii="Times New Roman" w:hAnsi="Times New Roman" w:cs="Times New Roman"/>
                <w:sz w:val="24"/>
              </w:rPr>
              <w:t>Brokastis 2 personām:</w:t>
            </w:r>
          </w:p>
          <w:p w14:paraId="7AB13571"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- 14. jūnija rītā;</w:t>
            </w:r>
          </w:p>
          <w:p w14:paraId="7B5C1B92" w14:textId="77777777" w:rsidR="008D5501" w:rsidRPr="008D5501"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 brokastu piedāvājumā jāiekļauj ūdens, tēja, kafija, cukurs, piens, sula, siera plates, gaļas plates, smalkmaizītes, augļu plate, u.c.</w:t>
            </w:r>
          </w:p>
          <w:p w14:paraId="093DE6E6" w14:textId="179AA30F" w:rsidR="008D5501" w:rsidRPr="00872503" w:rsidRDefault="008D5501" w:rsidP="008D5501">
            <w:pPr>
              <w:pStyle w:val="Sarakstarindkopa"/>
              <w:rPr>
                <w:rFonts w:ascii="Times New Roman" w:hAnsi="Times New Roman" w:cs="Times New Roman"/>
                <w:sz w:val="24"/>
              </w:rPr>
            </w:pPr>
            <w:r w:rsidRPr="008D5501">
              <w:rPr>
                <w:rFonts w:ascii="Times New Roman" w:hAnsi="Times New Roman" w:cs="Times New Roman"/>
                <w:sz w:val="24"/>
              </w:rPr>
              <w:t>Brokastis plkst. 8.00</w:t>
            </w:r>
          </w:p>
          <w:p w14:paraId="67A022BD" w14:textId="77777777" w:rsidR="00872503" w:rsidRDefault="00872503" w:rsidP="008D5501">
            <w:pPr>
              <w:rPr>
                <w:rFonts w:ascii="Times New Roman" w:hAnsi="Times New Roman" w:cs="Times New Roman"/>
                <w:sz w:val="24"/>
              </w:rPr>
            </w:pPr>
          </w:p>
          <w:p w14:paraId="7E5508F9" w14:textId="3821E0A7" w:rsidR="008D5501" w:rsidRDefault="008D5501" w:rsidP="00872503">
            <w:pPr>
              <w:rPr>
                <w:rFonts w:ascii="Times New Roman" w:hAnsi="Times New Roman" w:cs="Times New Roman"/>
                <w:sz w:val="24"/>
              </w:rPr>
            </w:pPr>
          </w:p>
        </w:tc>
      </w:tr>
      <w:tr w:rsidR="008D5501" w14:paraId="77F808E3" w14:textId="77777777" w:rsidTr="008D5501">
        <w:trPr>
          <w:trHeight w:val="2895"/>
        </w:trPr>
        <w:tc>
          <w:tcPr>
            <w:tcW w:w="4672" w:type="dxa"/>
          </w:tcPr>
          <w:p w14:paraId="6A00E73D" w14:textId="2427D32E" w:rsidR="008D5501" w:rsidRDefault="008D5501" w:rsidP="00F17C2A">
            <w:pPr>
              <w:rPr>
                <w:rFonts w:ascii="Times New Roman" w:hAnsi="Times New Roman" w:cs="Times New Roman"/>
                <w:sz w:val="24"/>
              </w:rPr>
            </w:pPr>
            <w:r>
              <w:rPr>
                <w:rFonts w:ascii="Times New Roman" w:hAnsi="Times New Roman" w:cs="Times New Roman"/>
                <w:sz w:val="24"/>
              </w:rPr>
              <w:t>Izmaksas, kas jāiekļauj cenā:</w:t>
            </w:r>
          </w:p>
        </w:tc>
        <w:tc>
          <w:tcPr>
            <w:tcW w:w="4673" w:type="dxa"/>
          </w:tcPr>
          <w:p w14:paraId="3FB40386" w14:textId="232B6B7D" w:rsidR="008D5501" w:rsidRPr="00872503" w:rsidRDefault="008D5501" w:rsidP="00872503">
            <w:pPr>
              <w:rPr>
                <w:rFonts w:ascii="Times New Roman" w:hAnsi="Times New Roman" w:cs="Times New Roman"/>
                <w:sz w:val="24"/>
              </w:rPr>
            </w:pPr>
            <w:r w:rsidRPr="008D5501">
              <w:rPr>
                <w:rFonts w:ascii="Times New Roman" w:hAnsi="Times New Roman" w:cs="Times New Roman"/>
                <w:sz w:val="24"/>
              </w:rPr>
              <w:t xml:space="preserve"> </w:t>
            </w:r>
            <w:r>
              <w:rPr>
                <w:rFonts w:ascii="Times New Roman" w:hAnsi="Times New Roman" w:cs="Times New Roman"/>
                <w:sz w:val="24"/>
              </w:rPr>
              <w:t>C</w:t>
            </w:r>
            <w:r w:rsidRPr="008D5501">
              <w:rPr>
                <w:rFonts w:ascii="Times New Roman" w:hAnsi="Times New Roman" w:cs="Times New Roman"/>
                <w:sz w:val="24"/>
              </w:rPr>
              <w:t>enā jābūt iekļautiem visiem ar cenu aptaujas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 Piedāvātajai cenai jābūt nemainīgai visā līguma darbības laikā.</w:t>
            </w:r>
          </w:p>
        </w:tc>
      </w:tr>
      <w:tr w:rsidR="008D5501" w14:paraId="60490BE1" w14:textId="77777777" w:rsidTr="008D5501">
        <w:trPr>
          <w:trHeight w:val="225"/>
        </w:trPr>
        <w:tc>
          <w:tcPr>
            <w:tcW w:w="4672" w:type="dxa"/>
          </w:tcPr>
          <w:p w14:paraId="2B3DAAFF" w14:textId="7EDA901F" w:rsidR="008D5501" w:rsidRDefault="008D5501" w:rsidP="00F17C2A">
            <w:pPr>
              <w:rPr>
                <w:rFonts w:ascii="Times New Roman" w:hAnsi="Times New Roman" w:cs="Times New Roman"/>
                <w:sz w:val="24"/>
              </w:rPr>
            </w:pPr>
            <w:r>
              <w:rPr>
                <w:rFonts w:ascii="Times New Roman" w:hAnsi="Times New Roman" w:cs="Times New Roman"/>
                <w:sz w:val="24"/>
              </w:rPr>
              <w:t>Līguma izpildes laiks:</w:t>
            </w:r>
          </w:p>
        </w:tc>
        <w:tc>
          <w:tcPr>
            <w:tcW w:w="4673" w:type="dxa"/>
          </w:tcPr>
          <w:p w14:paraId="76A74F9D" w14:textId="77777777" w:rsidR="0015225D" w:rsidRDefault="001C6A2D" w:rsidP="001C6A2D">
            <w:pPr>
              <w:tabs>
                <w:tab w:val="left" w:pos="1575"/>
              </w:tabs>
              <w:rPr>
                <w:rFonts w:ascii="Times New Roman" w:hAnsi="Times New Roman" w:cs="Times New Roman"/>
                <w:sz w:val="24"/>
              </w:rPr>
            </w:pPr>
            <w:r>
              <w:rPr>
                <w:rFonts w:ascii="Times New Roman" w:hAnsi="Times New Roman" w:cs="Times New Roman"/>
                <w:sz w:val="24"/>
              </w:rPr>
              <w:t>Pakalpojuma izpildes laiks 13.06.2023-14.06.2023</w:t>
            </w:r>
            <w:r w:rsidR="0015225D">
              <w:rPr>
                <w:rFonts w:ascii="Times New Roman" w:hAnsi="Times New Roman" w:cs="Times New Roman"/>
                <w:sz w:val="24"/>
              </w:rPr>
              <w:t xml:space="preserve"> </w:t>
            </w:r>
          </w:p>
          <w:p w14:paraId="77D5CDE7" w14:textId="471659F9" w:rsidR="008D5501" w:rsidRPr="008D5501" w:rsidRDefault="0015225D" w:rsidP="001C6A2D">
            <w:pPr>
              <w:tabs>
                <w:tab w:val="left" w:pos="1575"/>
              </w:tabs>
              <w:rPr>
                <w:rFonts w:ascii="Times New Roman" w:hAnsi="Times New Roman" w:cs="Times New Roman"/>
                <w:sz w:val="24"/>
              </w:rPr>
            </w:pPr>
            <w:r>
              <w:rPr>
                <w:rFonts w:ascii="Times New Roman" w:hAnsi="Times New Roman" w:cs="Times New Roman"/>
                <w:sz w:val="24"/>
              </w:rPr>
              <w:t>N</w:t>
            </w:r>
            <w:r w:rsidRPr="0015225D">
              <w:rPr>
                <w:rFonts w:ascii="Times New Roman" w:hAnsi="Times New Roman" w:cs="Times New Roman"/>
                <w:sz w:val="24"/>
              </w:rPr>
              <w:t>o līguma abpusējas parakstīšanas</w:t>
            </w:r>
          </w:p>
        </w:tc>
      </w:tr>
      <w:tr w:rsidR="008D5501" w14:paraId="619CD32D" w14:textId="77777777" w:rsidTr="008D5501">
        <w:trPr>
          <w:trHeight w:val="165"/>
        </w:trPr>
        <w:tc>
          <w:tcPr>
            <w:tcW w:w="4672" w:type="dxa"/>
          </w:tcPr>
          <w:p w14:paraId="02D79143" w14:textId="4459357B" w:rsidR="008D5501" w:rsidRDefault="008D5501" w:rsidP="00F17C2A">
            <w:pPr>
              <w:rPr>
                <w:rFonts w:ascii="Times New Roman" w:hAnsi="Times New Roman" w:cs="Times New Roman"/>
                <w:sz w:val="24"/>
              </w:rPr>
            </w:pPr>
            <w:r w:rsidRPr="008D5501">
              <w:rPr>
                <w:rFonts w:ascii="Times New Roman" w:hAnsi="Times New Roman" w:cs="Times New Roman"/>
                <w:sz w:val="24"/>
              </w:rPr>
              <w:t>Apmaksas nosacījumi:</w:t>
            </w:r>
          </w:p>
        </w:tc>
        <w:tc>
          <w:tcPr>
            <w:tcW w:w="4673" w:type="dxa"/>
          </w:tcPr>
          <w:p w14:paraId="22EC62F3" w14:textId="45EE5232" w:rsidR="008D5501" w:rsidRPr="008D5501" w:rsidRDefault="008D5501" w:rsidP="00872503">
            <w:pPr>
              <w:rPr>
                <w:rFonts w:ascii="Times New Roman" w:hAnsi="Times New Roman" w:cs="Times New Roman"/>
                <w:sz w:val="24"/>
              </w:rPr>
            </w:pPr>
            <w:r w:rsidRPr="008D5501">
              <w:rPr>
                <w:rFonts w:ascii="Times New Roman" w:hAnsi="Times New Roman" w:cs="Times New Roman"/>
                <w:sz w:val="24"/>
              </w:rPr>
              <w:t>30 (trīsdesmit) dienu laikā pēc sekmīgas līgumsaistību izpildes, nodošanas-pieņemšanas akta abpusējas parakstīšanas un rēķina iesniegšanas. Līguma darbības laikā, apmaksas kārtība nevar tikt mainīta.</w:t>
            </w:r>
          </w:p>
        </w:tc>
      </w:tr>
      <w:tr w:rsidR="008D5501" w14:paraId="4C7ED1F1" w14:textId="77777777" w:rsidTr="004238E8">
        <w:trPr>
          <w:trHeight w:val="900"/>
        </w:trPr>
        <w:tc>
          <w:tcPr>
            <w:tcW w:w="4672" w:type="dxa"/>
          </w:tcPr>
          <w:p w14:paraId="27DEFAE0" w14:textId="258B7666" w:rsidR="008D5501" w:rsidRDefault="008D5501" w:rsidP="00F17C2A">
            <w:pPr>
              <w:rPr>
                <w:rFonts w:ascii="Times New Roman" w:hAnsi="Times New Roman" w:cs="Times New Roman"/>
                <w:sz w:val="24"/>
              </w:rPr>
            </w:pPr>
            <w:r w:rsidRPr="008D5501">
              <w:rPr>
                <w:rFonts w:ascii="Times New Roman" w:hAnsi="Times New Roman" w:cs="Times New Roman"/>
                <w:sz w:val="24"/>
              </w:rPr>
              <w:t>Prasības pretendentam</w:t>
            </w:r>
          </w:p>
        </w:tc>
        <w:tc>
          <w:tcPr>
            <w:tcW w:w="4673" w:type="dxa"/>
          </w:tcPr>
          <w:p w14:paraId="456DB923" w14:textId="427F8F50" w:rsidR="008D5501" w:rsidRDefault="008D5501" w:rsidP="00872503">
            <w:pPr>
              <w:rPr>
                <w:rFonts w:ascii="Times New Roman" w:hAnsi="Times New Roman" w:cs="Times New Roman"/>
                <w:sz w:val="24"/>
              </w:rPr>
            </w:pPr>
            <w:r>
              <w:rPr>
                <w:rFonts w:ascii="Times New Roman" w:hAnsi="Times New Roman" w:cs="Times New Roman"/>
                <w:sz w:val="24"/>
              </w:rPr>
              <w:t>U</w:t>
            </w:r>
            <w:r w:rsidRPr="008D5501">
              <w:rPr>
                <w:rFonts w:ascii="Times New Roman" w:hAnsi="Times New Roman" w:cs="Times New Roman"/>
                <w:sz w:val="24"/>
              </w:rPr>
              <w:t>z pieteikuma termiņa dienu nav attiecināmi VID nodokļu parādi (kopā ar cenu piedāvājumu jāiesniedz VID izziņa).</w:t>
            </w:r>
          </w:p>
          <w:p w14:paraId="304B1C06" w14:textId="77777777" w:rsidR="008D5501" w:rsidRPr="008D5501" w:rsidRDefault="008D5501" w:rsidP="00872503">
            <w:pPr>
              <w:rPr>
                <w:rFonts w:ascii="Times New Roman" w:hAnsi="Times New Roman" w:cs="Times New Roman"/>
                <w:sz w:val="24"/>
              </w:rPr>
            </w:pPr>
          </w:p>
        </w:tc>
      </w:tr>
    </w:tbl>
    <w:p w14:paraId="72563173" w14:textId="31E63C7B" w:rsidR="00F125EF" w:rsidRPr="00F125EF" w:rsidRDefault="00F125EF" w:rsidP="00F17C2A">
      <w:pPr>
        <w:rPr>
          <w:rFonts w:ascii="Times New Roman" w:hAnsi="Times New Roman" w:cs="Times New Roman"/>
          <w:b/>
          <w:sz w:val="24"/>
          <w:u w:val="single"/>
        </w:rPr>
      </w:pPr>
    </w:p>
    <w:p w14:paraId="6CF90380" w14:textId="77777777" w:rsidR="00AD7F89" w:rsidRDefault="00AD7F89" w:rsidP="00F125EF">
      <w:pPr>
        <w:spacing w:after="0" w:line="240" w:lineRule="auto"/>
        <w:jc w:val="center"/>
        <w:rPr>
          <w:rFonts w:ascii="Times New Roman" w:hAnsi="Times New Roman" w:cs="Times New Roman"/>
          <w:b/>
          <w:sz w:val="24"/>
          <w:szCs w:val="24"/>
        </w:rPr>
      </w:pPr>
    </w:p>
    <w:p w14:paraId="5FA364EE" w14:textId="77777777" w:rsidR="00AD7F89" w:rsidRDefault="00AD7F89" w:rsidP="00F125EF">
      <w:pPr>
        <w:spacing w:after="0" w:line="240" w:lineRule="auto"/>
        <w:jc w:val="center"/>
        <w:rPr>
          <w:rFonts w:ascii="Times New Roman" w:hAnsi="Times New Roman" w:cs="Times New Roman"/>
          <w:b/>
          <w:sz w:val="24"/>
          <w:szCs w:val="24"/>
        </w:rPr>
      </w:pPr>
    </w:p>
    <w:p w14:paraId="06285439" w14:textId="77777777" w:rsidR="00AD7F89" w:rsidRDefault="00AD7F89" w:rsidP="00F125EF">
      <w:pPr>
        <w:spacing w:after="0" w:line="240" w:lineRule="auto"/>
        <w:jc w:val="center"/>
        <w:rPr>
          <w:rFonts w:ascii="Times New Roman" w:hAnsi="Times New Roman" w:cs="Times New Roman"/>
          <w:b/>
          <w:sz w:val="24"/>
          <w:szCs w:val="24"/>
        </w:rPr>
      </w:pPr>
    </w:p>
    <w:p w14:paraId="23C811CF" w14:textId="1A63EA83" w:rsidR="00F125EF" w:rsidRP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PIETEIKUMS DALĪBAI CENU APTAUJĀ</w:t>
      </w:r>
    </w:p>
    <w:p w14:paraId="4D5FEE5E" w14:textId="77777777" w:rsidR="00F125EF" w:rsidRPr="00F125EF"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F125EF"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F125EF" w:rsidRDefault="00F125EF" w:rsidP="00F125EF">
            <w:pPr>
              <w:pStyle w:val="Virsraksts7"/>
              <w:spacing w:before="0" w:after="0"/>
              <w:jc w:val="both"/>
              <w:rPr>
                <w:b/>
              </w:rPr>
            </w:pPr>
            <w:r w:rsidRPr="00F125EF">
              <w:rPr>
                <w:b/>
              </w:rPr>
              <w:t>Informācija par pretendentu:</w:t>
            </w:r>
          </w:p>
        </w:tc>
      </w:tr>
      <w:tr w:rsidR="00F125EF" w:rsidRPr="00F125EF"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F125EF" w:rsidRDefault="00F125EF" w:rsidP="00F125EF">
            <w:pPr>
              <w:pStyle w:val="Galvene"/>
            </w:pPr>
            <w:r w:rsidRPr="00F125EF">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F125EF" w:rsidRDefault="00F125EF" w:rsidP="00F125EF">
            <w:pPr>
              <w:pStyle w:val="Galvene"/>
              <w:ind w:right="-52"/>
            </w:pPr>
            <w:r w:rsidRPr="00F125EF">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Juridiskā a</w:t>
            </w:r>
            <w:r w:rsidRPr="00F125EF">
              <w:rPr>
                <w:rFonts w:ascii="Times New Roman" w:hAnsi="Times New Roman" w:cs="Times New Roman"/>
                <w:sz w:val="24"/>
                <w:szCs w:val="24"/>
              </w:rPr>
              <w:t>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F125EF" w:rsidRDefault="00F125EF" w:rsidP="00F125EF">
            <w:pPr>
              <w:spacing w:after="0" w:line="240" w:lineRule="auto"/>
              <w:rPr>
                <w:rFonts w:ascii="Times New Roman" w:hAnsi="Times New Roman" w:cs="Times New Roman"/>
                <w:sz w:val="24"/>
                <w:szCs w:val="24"/>
              </w:rPr>
            </w:pPr>
            <w:r>
              <w:rPr>
                <w:rFonts w:ascii="Times New Roman" w:hAnsi="Times New Roman" w:cs="Times New Roman"/>
                <w:sz w:val="24"/>
                <w:szCs w:val="24"/>
              </w:rPr>
              <w:t>Kontaktt</w:t>
            </w:r>
            <w:r w:rsidRPr="00F125EF">
              <w:rPr>
                <w:rFonts w:ascii="Times New Roman" w:hAnsi="Times New Roman" w:cs="Times New Roman"/>
                <w:sz w:val="24"/>
                <w:szCs w:val="24"/>
              </w:rPr>
              <w: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F125EF" w:rsidRDefault="00F125EF" w:rsidP="00F125EF">
            <w:pPr>
              <w:spacing w:after="0" w:line="240" w:lineRule="auto"/>
              <w:jc w:val="both"/>
              <w:rPr>
                <w:rFonts w:ascii="Times New Roman" w:hAnsi="Times New Roman" w:cs="Times New Roman"/>
                <w:b/>
                <w:sz w:val="24"/>
                <w:szCs w:val="24"/>
              </w:rPr>
            </w:pPr>
          </w:p>
        </w:tc>
      </w:tr>
      <w:tr w:rsidR="00F125EF" w:rsidRPr="00F125EF"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F125EF" w:rsidRDefault="00F125EF" w:rsidP="00F125EF">
            <w:pPr>
              <w:spacing w:after="0" w:line="240" w:lineRule="auto"/>
              <w:rPr>
                <w:rFonts w:ascii="Times New Roman" w:hAnsi="Times New Roman" w:cs="Times New Roman"/>
                <w:sz w:val="24"/>
                <w:szCs w:val="24"/>
              </w:rPr>
            </w:pPr>
            <w:r w:rsidRPr="00F125EF">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F125EF" w:rsidRDefault="00F125EF" w:rsidP="00F125EF">
            <w:pPr>
              <w:spacing w:after="0" w:line="240" w:lineRule="auto"/>
              <w:jc w:val="both"/>
              <w:rPr>
                <w:rFonts w:ascii="Times New Roman" w:hAnsi="Times New Roman" w:cs="Times New Roman"/>
                <w:b/>
                <w:sz w:val="24"/>
                <w:szCs w:val="24"/>
              </w:rPr>
            </w:pPr>
          </w:p>
        </w:tc>
      </w:tr>
    </w:tbl>
    <w:p w14:paraId="04460920" w14:textId="45A3C54A" w:rsidR="00F125EF" w:rsidRDefault="00F125EF" w:rsidP="005949B4">
      <w:pPr>
        <w:spacing w:after="0" w:line="240" w:lineRule="auto"/>
        <w:rPr>
          <w:rFonts w:ascii="Times New Roman" w:hAnsi="Times New Roman" w:cs="Times New Roman"/>
          <w:sz w:val="24"/>
          <w:szCs w:val="24"/>
        </w:rPr>
      </w:pPr>
    </w:p>
    <w:p w14:paraId="015BF084" w14:textId="77777777" w:rsidR="00AD7F89" w:rsidRDefault="00AD7F89" w:rsidP="005949B4">
      <w:pPr>
        <w:spacing w:after="0" w:line="240" w:lineRule="auto"/>
        <w:rPr>
          <w:rFonts w:ascii="Times New Roman" w:hAnsi="Times New Roman" w:cs="Times New Roman"/>
          <w:sz w:val="24"/>
          <w:szCs w:val="24"/>
        </w:rPr>
      </w:pPr>
    </w:p>
    <w:p w14:paraId="6003BE60" w14:textId="77777777" w:rsidR="00AD7F89" w:rsidRDefault="00AD7F89" w:rsidP="005949B4">
      <w:pPr>
        <w:spacing w:after="0" w:line="240" w:lineRule="auto"/>
        <w:rPr>
          <w:rFonts w:ascii="Times New Roman" w:hAnsi="Times New Roman" w:cs="Times New Roman"/>
          <w:sz w:val="24"/>
          <w:szCs w:val="24"/>
        </w:rPr>
      </w:pPr>
    </w:p>
    <w:p w14:paraId="4752463E" w14:textId="77777777" w:rsidR="00AD7F89" w:rsidRPr="00F125EF" w:rsidRDefault="00AD7F89" w:rsidP="005949B4">
      <w:pPr>
        <w:spacing w:after="0" w:line="240" w:lineRule="auto"/>
        <w:rPr>
          <w:rFonts w:ascii="Times New Roman" w:hAnsi="Times New Roman" w:cs="Times New Roman"/>
          <w:sz w:val="24"/>
          <w:szCs w:val="24"/>
        </w:rPr>
      </w:pPr>
    </w:p>
    <w:p w14:paraId="0DD8B3B2" w14:textId="77777777" w:rsidR="00F125EF" w:rsidRDefault="00F125EF" w:rsidP="00F125EF">
      <w:pPr>
        <w:spacing w:after="0" w:line="240" w:lineRule="auto"/>
        <w:jc w:val="center"/>
        <w:rPr>
          <w:rFonts w:ascii="Times New Roman" w:hAnsi="Times New Roman" w:cs="Times New Roman"/>
          <w:b/>
          <w:sz w:val="24"/>
          <w:szCs w:val="24"/>
        </w:rPr>
      </w:pPr>
      <w:r w:rsidRPr="00F125EF">
        <w:rPr>
          <w:rFonts w:ascii="Times New Roman" w:hAnsi="Times New Roman" w:cs="Times New Roman"/>
          <w:b/>
          <w:sz w:val="24"/>
          <w:szCs w:val="24"/>
        </w:rPr>
        <w:t>FINANŠU PIEDĀVĀJUMS</w:t>
      </w:r>
    </w:p>
    <w:p w14:paraId="690B428D" w14:textId="77777777" w:rsidR="00AD7F89" w:rsidRPr="00F125EF" w:rsidRDefault="00AD7F89" w:rsidP="00F125EF">
      <w:pPr>
        <w:spacing w:after="0" w:line="240" w:lineRule="auto"/>
        <w:jc w:val="center"/>
        <w:rPr>
          <w:rFonts w:ascii="Times New Roman" w:hAnsi="Times New Roman" w:cs="Times New Roman"/>
          <w:b/>
          <w:sz w:val="24"/>
          <w:szCs w:val="24"/>
        </w:rPr>
      </w:pPr>
    </w:p>
    <w:p w14:paraId="4D726770" w14:textId="49BD57B9" w:rsidR="00F125EF" w:rsidRDefault="00F125EF" w:rsidP="00F125EF">
      <w:pPr>
        <w:spacing w:after="0" w:line="240" w:lineRule="auto"/>
        <w:rPr>
          <w:rFonts w:ascii="Times New Roman" w:hAnsi="Times New Roman" w:cs="Times New Roman"/>
          <w:sz w:val="24"/>
          <w:szCs w:val="24"/>
        </w:rPr>
      </w:pPr>
    </w:p>
    <w:tbl>
      <w:tblPr>
        <w:tblStyle w:val="Reatabula"/>
        <w:tblW w:w="0" w:type="auto"/>
        <w:jc w:val="center"/>
        <w:tblLayout w:type="fixed"/>
        <w:tblLook w:val="04A0" w:firstRow="1" w:lastRow="0" w:firstColumn="1" w:lastColumn="0" w:noHBand="0" w:noVBand="1"/>
      </w:tblPr>
      <w:tblGrid>
        <w:gridCol w:w="2972"/>
        <w:gridCol w:w="2171"/>
        <w:gridCol w:w="948"/>
        <w:gridCol w:w="1559"/>
        <w:gridCol w:w="1695"/>
      </w:tblGrid>
      <w:tr w:rsidR="00872503" w:rsidRPr="00EA2924" w14:paraId="54CDA600" w14:textId="008047CD" w:rsidTr="00872503">
        <w:trPr>
          <w:trHeight w:val="184"/>
          <w:jc w:val="center"/>
        </w:trPr>
        <w:tc>
          <w:tcPr>
            <w:tcW w:w="2972" w:type="dxa"/>
            <w:vAlign w:val="center"/>
          </w:tcPr>
          <w:p w14:paraId="14FB659F" w14:textId="77777777" w:rsidR="00872503" w:rsidRPr="00AD7F89" w:rsidRDefault="00872503" w:rsidP="001D2F05">
            <w:pPr>
              <w:jc w:val="center"/>
              <w:rPr>
                <w:rFonts w:ascii="Times New Roman" w:hAnsi="Times New Roman" w:cs="Times New Roman"/>
                <w:b/>
                <w:sz w:val="24"/>
                <w:szCs w:val="24"/>
              </w:rPr>
            </w:pPr>
            <w:r w:rsidRPr="00AD7F89">
              <w:rPr>
                <w:rFonts w:ascii="Times New Roman" w:hAnsi="Times New Roman" w:cs="Times New Roman"/>
                <w:b/>
                <w:sz w:val="24"/>
                <w:szCs w:val="24"/>
              </w:rPr>
              <w:t>Tehniskā specifikācija</w:t>
            </w:r>
          </w:p>
        </w:tc>
        <w:tc>
          <w:tcPr>
            <w:tcW w:w="2171" w:type="dxa"/>
            <w:vAlign w:val="center"/>
          </w:tcPr>
          <w:p w14:paraId="0B764F52" w14:textId="77777777" w:rsidR="00872503" w:rsidRPr="00AD7F89" w:rsidRDefault="00872503" w:rsidP="00872503">
            <w:pPr>
              <w:rPr>
                <w:rFonts w:ascii="Times New Roman" w:hAnsi="Times New Roman" w:cs="Times New Roman"/>
                <w:b/>
                <w:sz w:val="24"/>
                <w:szCs w:val="24"/>
              </w:rPr>
            </w:pPr>
            <w:r w:rsidRPr="00AD7F89">
              <w:rPr>
                <w:rFonts w:ascii="Times New Roman" w:hAnsi="Times New Roman" w:cs="Times New Roman"/>
                <w:b/>
                <w:sz w:val="24"/>
                <w:szCs w:val="24"/>
              </w:rPr>
              <w:t>Pretendenta piedāvājums</w:t>
            </w:r>
          </w:p>
        </w:tc>
        <w:tc>
          <w:tcPr>
            <w:tcW w:w="948" w:type="dxa"/>
          </w:tcPr>
          <w:p w14:paraId="74C00FCE" w14:textId="77777777" w:rsidR="00872503" w:rsidRPr="00AD7F89" w:rsidRDefault="00872503" w:rsidP="00872503">
            <w:pPr>
              <w:jc w:val="center"/>
              <w:rPr>
                <w:rFonts w:ascii="Times New Roman" w:hAnsi="Times New Roman" w:cs="Times New Roman"/>
                <w:b/>
                <w:sz w:val="24"/>
                <w:szCs w:val="24"/>
              </w:rPr>
            </w:pPr>
          </w:p>
          <w:p w14:paraId="250B0EF7" w14:textId="77777777" w:rsidR="00872503" w:rsidRPr="00AD7F89" w:rsidRDefault="00872503" w:rsidP="00872503">
            <w:pPr>
              <w:jc w:val="center"/>
              <w:rPr>
                <w:rFonts w:ascii="Times New Roman" w:hAnsi="Times New Roman" w:cs="Times New Roman"/>
                <w:b/>
                <w:sz w:val="24"/>
                <w:szCs w:val="24"/>
              </w:rPr>
            </w:pPr>
          </w:p>
          <w:p w14:paraId="19C54420" w14:textId="072B593C" w:rsidR="00872503" w:rsidRPr="00AD7F89" w:rsidRDefault="00872503" w:rsidP="00872503">
            <w:pPr>
              <w:jc w:val="center"/>
              <w:rPr>
                <w:rFonts w:ascii="Times New Roman" w:hAnsi="Times New Roman" w:cs="Times New Roman"/>
                <w:b/>
                <w:sz w:val="24"/>
                <w:szCs w:val="24"/>
              </w:rPr>
            </w:pPr>
            <w:r w:rsidRPr="00AD7F89">
              <w:rPr>
                <w:rFonts w:ascii="Times New Roman" w:hAnsi="Times New Roman" w:cs="Times New Roman"/>
                <w:b/>
                <w:sz w:val="24"/>
                <w:szCs w:val="24"/>
              </w:rPr>
              <w:t>Skaists</w:t>
            </w:r>
          </w:p>
        </w:tc>
        <w:tc>
          <w:tcPr>
            <w:tcW w:w="1559" w:type="dxa"/>
          </w:tcPr>
          <w:p w14:paraId="15B43DBA" w14:textId="77777777" w:rsidR="00872503" w:rsidRPr="00AD7F89" w:rsidRDefault="00872503" w:rsidP="00872503">
            <w:pPr>
              <w:rPr>
                <w:rFonts w:ascii="Times New Roman" w:hAnsi="Times New Roman" w:cs="Times New Roman"/>
                <w:b/>
                <w:sz w:val="24"/>
                <w:szCs w:val="24"/>
              </w:rPr>
            </w:pPr>
            <w:r w:rsidRPr="00AD7F89">
              <w:rPr>
                <w:rFonts w:ascii="Times New Roman" w:hAnsi="Times New Roman" w:cs="Times New Roman"/>
                <w:b/>
                <w:sz w:val="24"/>
                <w:szCs w:val="24"/>
              </w:rPr>
              <w:t xml:space="preserve">Cena EUR bez PVN </w:t>
            </w:r>
          </w:p>
          <w:p w14:paraId="597A72BD" w14:textId="78920AC6" w:rsidR="00872503" w:rsidRPr="00AD7F89" w:rsidRDefault="00872503" w:rsidP="00872503">
            <w:pPr>
              <w:rPr>
                <w:rFonts w:ascii="Times New Roman" w:hAnsi="Times New Roman" w:cs="Times New Roman"/>
                <w:b/>
                <w:sz w:val="24"/>
                <w:szCs w:val="24"/>
              </w:rPr>
            </w:pPr>
            <w:r w:rsidRPr="00AD7F89">
              <w:rPr>
                <w:rFonts w:ascii="Times New Roman" w:hAnsi="Times New Roman" w:cs="Times New Roman"/>
                <w:b/>
                <w:sz w:val="24"/>
                <w:szCs w:val="24"/>
              </w:rPr>
              <w:t>par vienu vienību</w:t>
            </w:r>
          </w:p>
        </w:tc>
        <w:tc>
          <w:tcPr>
            <w:tcW w:w="1695" w:type="dxa"/>
          </w:tcPr>
          <w:p w14:paraId="544F39CC" w14:textId="02F8B8EF" w:rsidR="00872503" w:rsidRPr="00AD7F89" w:rsidRDefault="00872503" w:rsidP="00872503">
            <w:pPr>
              <w:rPr>
                <w:rFonts w:ascii="Times New Roman" w:hAnsi="Times New Roman" w:cs="Times New Roman"/>
                <w:b/>
                <w:sz w:val="24"/>
                <w:szCs w:val="24"/>
              </w:rPr>
            </w:pPr>
            <w:r w:rsidRPr="00AD7F89">
              <w:rPr>
                <w:rFonts w:ascii="Times New Roman" w:hAnsi="Times New Roman" w:cs="Times New Roman"/>
                <w:b/>
                <w:sz w:val="24"/>
                <w:szCs w:val="24"/>
              </w:rPr>
              <w:t>Cena EUR bez PVN par visu apjomu</w:t>
            </w:r>
          </w:p>
        </w:tc>
      </w:tr>
      <w:tr w:rsidR="00872503" w:rsidRPr="00EA2924" w14:paraId="19837B3F" w14:textId="61E89B10" w:rsidTr="00872503">
        <w:trPr>
          <w:trHeight w:val="346"/>
          <w:jc w:val="center"/>
        </w:trPr>
        <w:tc>
          <w:tcPr>
            <w:tcW w:w="7650" w:type="dxa"/>
            <w:gridSpan w:val="4"/>
            <w:vAlign w:val="center"/>
          </w:tcPr>
          <w:p w14:paraId="4B0A1CC0" w14:textId="0405AF26" w:rsidR="00872503" w:rsidRPr="00A363B6" w:rsidRDefault="00872503" w:rsidP="00872503">
            <w:pPr>
              <w:rPr>
                <w:rFonts w:ascii="Times New Roman" w:hAnsi="Times New Roman" w:cs="Times New Roman"/>
                <w:b/>
                <w:sz w:val="24"/>
                <w:szCs w:val="24"/>
              </w:rPr>
            </w:pPr>
            <w:r w:rsidRPr="00A363B6">
              <w:rPr>
                <w:rFonts w:ascii="Times New Roman" w:hAnsi="Times New Roman" w:cs="Times New Roman"/>
                <w:b/>
                <w:sz w:val="24"/>
                <w:szCs w:val="24"/>
              </w:rPr>
              <w:t>Naktsmītne</w:t>
            </w:r>
          </w:p>
        </w:tc>
        <w:tc>
          <w:tcPr>
            <w:tcW w:w="1695" w:type="dxa"/>
            <w:vAlign w:val="center"/>
          </w:tcPr>
          <w:p w14:paraId="3391A462" w14:textId="77777777" w:rsidR="00872503" w:rsidRPr="00A363B6" w:rsidRDefault="00872503" w:rsidP="00872503">
            <w:pPr>
              <w:jc w:val="center"/>
              <w:rPr>
                <w:rFonts w:ascii="Times New Roman" w:hAnsi="Times New Roman" w:cs="Times New Roman"/>
                <w:b/>
                <w:sz w:val="24"/>
                <w:szCs w:val="24"/>
              </w:rPr>
            </w:pPr>
          </w:p>
        </w:tc>
      </w:tr>
      <w:tr w:rsidR="00872503" w:rsidRPr="00EA2924" w14:paraId="7084389E" w14:textId="2DA9EA4B" w:rsidTr="00872503">
        <w:trPr>
          <w:jc w:val="center"/>
        </w:trPr>
        <w:tc>
          <w:tcPr>
            <w:tcW w:w="2972" w:type="dxa"/>
            <w:vAlign w:val="center"/>
          </w:tcPr>
          <w:p w14:paraId="7F749EBA" w14:textId="068D296D" w:rsidR="00872503" w:rsidRDefault="00872503" w:rsidP="001D2F05">
            <w:pPr>
              <w:rPr>
                <w:rFonts w:ascii="Times New Roman" w:hAnsi="Times New Roman" w:cs="Times New Roman"/>
                <w:sz w:val="24"/>
                <w:szCs w:val="24"/>
              </w:rPr>
            </w:pPr>
            <w:r w:rsidRPr="00872503">
              <w:rPr>
                <w:rFonts w:ascii="Times New Roman" w:hAnsi="Times New Roman" w:cs="Times New Roman"/>
                <w:sz w:val="24"/>
                <w:szCs w:val="24"/>
              </w:rPr>
              <w:t>Datumi: 13.06.2023. - 14.06.2023</w:t>
            </w:r>
          </w:p>
          <w:p w14:paraId="7859A9B9" w14:textId="5F84A9D8"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Naktsmītne:</w:t>
            </w:r>
          </w:p>
          <w:p w14:paraId="22D11485" w14:textId="77777777" w:rsidR="00872503" w:rsidRPr="00A363B6" w:rsidRDefault="00872503" w:rsidP="005949B4">
            <w:pPr>
              <w:pStyle w:val="Sarakstarindkopa"/>
              <w:numPr>
                <w:ilvl w:val="0"/>
                <w:numId w:val="21"/>
              </w:numPr>
              <w:suppressAutoHyphens/>
              <w:ind w:left="171" w:hanging="142"/>
              <w:rPr>
                <w:rFonts w:ascii="Times New Roman" w:hAnsi="Times New Roman" w:cs="Times New Roman"/>
                <w:sz w:val="24"/>
                <w:szCs w:val="24"/>
              </w:rPr>
            </w:pPr>
            <w:r w:rsidRPr="00A363B6">
              <w:rPr>
                <w:rFonts w:ascii="Times New Roman" w:hAnsi="Times New Roman" w:cs="Times New Roman"/>
                <w:sz w:val="24"/>
                <w:szCs w:val="24"/>
              </w:rPr>
              <w:t>viesu māja vai viesnīca</w:t>
            </w:r>
          </w:p>
        </w:tc>
        <w:tc>
          <w:tcPr>
            <w:tcW w:w="2171" w:type="dxa"/>
            <w:vAlign w:val="center"/>
          </w:tcPr>
          <w:p w14:paraId="4A0D04F6" w14:textId="77777777" w:rsidR="00872503" w:rsidRPr="00A363B6" w:rsidRDefault="00872503" w:rsidP="005949B4">
            <w:pPr>
              <w:pStyle w:val="Sarakstarindkopa"/>
              <w:numPr>
                <w:ilvl w:val="0"/>
                <w:numId w:val="21"/>
              </w:numPr>
              <w:suppressAutoHyphens/>
              <w:ind w:left="176" w:hanging="166"/>
              <w:jc w:val="center"/>
              <w:rPr>
                <w:rFonts w:ascii="Times New Roman" w:hAnsi="Times New Roman" w:cs="Times New Roman"/>
                <w:i/>
                <w:sz w:val="24"/>
                <w:szCs w:val="24"/>
              </w:rPr>
            </w:pPr>
            <w:r w:rsidRPr="00A363B6">
              <w:rPr>
                <w:rFonts w:ascii="Times New Roman" w:hAnsi="Times New Roman" w:cs="Times New Roman"/>
                <w:i/>
                <w:sz w:val="24"/>
                <w:szCs w:val="24"/>
              </w:rPr>
              <w:t>naktsmītnes veids, nosaukums, adrese</w:t>
            </w:r>
          </w:p>
        </w:tc>
        <w:tc>
          <w:tcPr>
            <w:tcW w:w="948" w:type="dxa"/>
          </w:tcPr>
          <w:p w14:paraId="3D7827A5" w14:textId="7FD1B32A" w:rsidR="00872503" w:rsidRPr="00872503" w:rsidRDefault="00872503" w:rsidP="00872503">
            <w:pPr>
              <w:pStyle w:val="Sarakstarindkopa"/>
              <w:suppressAutoHyphens/>
              <w:ind w:left="176"/>
              <w:rPr>
                <w:rFonts w:ascii="Times New Roman" w:hAnsi="Times New Roman" w:cs="Times New Roman"/>
                <w:iCs/>
                <w:sz w:val="24"/>
                <w:szCs w:val="24"/>
              </w:rPr>
            </w:pPr>
            <w:r w:rsidRPr="00872503">
              <w:rPr>
                <w:rFonts w:ascii="Times New Roman" w:hAnsi="Times New Roman" w:cs="Times New Roman"/>
                <w:iCs/>
                <w:sz w:val="24"/>
                <w:szCs w:val="24"/>
              </w:rPr>
              <w:t xml:space="preserve"> 2</w:t>
            </w:r>
          </w:p>
        </w:tc>
        <w:tc>
          <w:tcPr>
            <w:tcW w:w="1559" w:type="dxa"/>
          </w:tcPr>
          <w:p w14:paraId="0E2229A1" w14:textId="77777777" w:rsidR="00872503" w:rsidRPr="00872503" w:rsidRDefault="00872503" w:rsidP="00872503">
            <w:pPr>
              <w:pStyle w:val="Sarakstarindkopa"/>
              <w:suppressAutoHyphens/>
              <w:ind w:left="176"/>
              <w:rPr>
                <w:rFonts w:ascii="Times New Roman" w:hAnsi="Times New Roman" w:cs="Times New Roman"/>
                <w:iCs/>
                <w:sz w:val="24"/>
                <w:szCs w:val="24"/>
              </w:rPr>
            </w:pPr>
          </w:p>
        </w:tc>
        <w:tc>
          <w:tcPr>
            <w:tcW w:w="1695" w:type="dxa"/>
          </w:tcPr>
          <w:p w14:paraId="6A8E19FB" w14:textId="77777777" w:rsidR="00872503" w:rsidRPr="00A363B6" w:rsidRDefault="00872503" w:rsidP="00872503">
            <w:pPr>
              <w:pStyle w:val="Sarakstarindkopa"/>
              <w:suppressAutoHyphens/>
              <w:ind w:left="176"/>
              <w:rPr>
                <w:rFonts w:ascii="Times New Roman" w:hAnsi="Times New Roman" w:cs="Times New Roman"/>
                <w:i/>
                <w:sz w:val="24"/>
                <w:szCs w:val="24"/>
              </w:rPr>
            </w:pPr>
          </w:p>
        </w:tc>
      </w:tr>
      <w:tr w:rsidR="00872503" w:rsidRPr="00EA2924" w14:paraId="0D45F988" w14:textId="6514793F" w:rsidTr="00872503">
        <w:trPr>
          <w:jc w:val="center"/>
        </w:trPr>
        <w:tc>
          <w:tcPr>
            <w:tcW w:w="2972" w:type="dxa"/>
            <w:vAlign w:val="center"/>
          </w:tcPr>
          <w:p w14:paraId="2065245C" w14:textId="77777777" w:rsidR="00872503" w:rsidRDefault="00872503" w:rsidP="001D2F05">
            <w:pPr>
              <w:rPr>
                <w:rFonts w:ascii="Times New Roman" w:hAnsi="Times New Roman" w:cs="Times New Roman"/>
                <w:sz w:val="24"/>
                <w:szCs w:val="24"/>
              </w:rPr>
            </w:pPr>
            <w:r w:rsidRPr="00872503">
              <w:rPr>
                <w:rFonts w:ascii="Times New Roman" w:hAnsi="Times New Roman" w:cs="Times New Roman"/>
                <w:sz w:val="24"/>
                <w:szCs w:val="24"/>
              </w:rPr>
              <w:t>Datumi: 13.06.2023. - 14.06.2023</w:t>
            </w:r>
          </w:p>
          <w:p w14:paraId="1B7CEAC7" w14:textId="0641ABB6"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Izmitināšana:</w:t>
            </w:r>
          </w:p>
          <w:p w14:paraId="2247A4FE" w14:textId="50F3FD74" w:rsidR="00872503" w:rsidRPr="00A363B6" w:rsidRDefault="00872503" w:rsidP="005949B4">
            <w:pPr>
              <w:pStyle w:val="Sarakstarindkopa"/>
              <w:numPr>
                <w:ilvl w:val="0"/>
                <w:numId w:val="20"/>
              </w:numPr>
              <w:suppressAutoHyphens/>
              <w:ind w:left="171" w:hanging="142"/>
              <w:rPr>
                <w:rFonts w:ascii="Times New Roman" w:hAnsi="Times New Roman" w:cs="Times New Roman"/>
                <w:sz w:val="24"/>
                <w:szCs w:val="24"/>
              </w:rPr>
            </w:pPr>
            <w:r>
              <w:rPr>
                <w:rFonts w:ascii="Times New Roman" w:hAnsi="Times New Roman" w:cs="Times New Roman"/>
                <w:sz w:val="24"/>
                <w:szCs w:val="24"/>
              </w:rPr>
              <w:t>1 (viens) numurs</w:t>
            </w:r>
            <w:r w:rsidRPr="00A363B6">
              <w:rPr>
                <w:rFonts w:ascii="Times New Roman" w:hAnsi="Times New Roman" w:cs="Times New Roman"/>
                <w:sz w:val="24"/>
                <w:szCs w:val="24"/>
              </w:rPr>
              <w:t>;</w:t>
            </w:r>
          </w:p>
          <w:p w14:paraId="31916FCD" w14:textId="3CDA97C3" w:rsidR="00872503" w:rsidRPr="00A363B6" w:rsidRDefault="00872503" w:rsidP="005949B4">
            <w:pPr>
              <w:pStyle w:val="Sarakstarindkopa"/>
              <w:numPr>
                <w:ilvl w:val="0"/>
                <w:numId w:val="20"/>
              </w:numPr>
              <w:suppressAutoHyphens/>
              <w:ind w:left="171" w:hanging="142"/>
              <w:rPr>
                <w:rFonts w:ascii="Times New Roman" w:hAnsi="Times New Roman" w:cs="Times New Roman"/>
                <w:sz w:val="24"/>
                <w:szCs w:val="24"/>
              </w:rPr>
            </w:pPr>
            <w:r w:rsidRPr="00A363B6">
              <w:rPr>
                <w:rFonts w:ascii="Times New Roman" w:hAnsi="Times New Roman" w:cs="Times New Roman"/>
                <w:sz w:val="24"/>
                <w:szCs w:val="24"/>
              </w:rPr>
              <w:t>pa 2 (divām) pe</w:t>
            </w:r>
            <w:r>
              <w:rPr>
                <w:rFonts w:ascii="Times New Roman" w:hAnsi="Times New Roman" w:cs="Times New Roman"/>
                <w:sz w:val="24"/>
                <w:szCs w:val="24"/>
              </w:rPr>
              <w:t>rsonām katrā numurā (S+S</w:t>
            </w:r>
            <w:r w:rsidRPr="00A363B6">
              <w:rPr>
                <w:rFonts w:ascii="Times New Roman" w:hAnsi="Times New Roman" w:cs="Times New Roman"/>
                <w:sz w:val="24"/>
                <w:szCs w:val="24"/>
              </w:rPr>
              <w:t>)</w:t>
            </w:r>
          </w:p>
        </w:tc>
        <w:tc>
          <w:tcPr>
            <w:tcW w:w="2171" w:type="dxa"/>
            <w:vAlign w:val="center"/>
          </w:tcPr>
          <w:p w14:paraId="337AE8E9" w14:textId="77777777" w:rsidR="00872503" w:rsidRPr="00A363B6" w:rsidRDefault="00872503" w:rsidP="001D2F05">
            <w:pPr>
              <w:rPr>
                <w:rFonts w:ascii="Times New Roman" w:hAnsi="Times New Roman" w:cs="Times New Roman"/>
                <w:sz w:val="24"/>
                <w:szCs w:val="24"/>
              </w:rPr>
            </w:pPr>
          </w:p>
        </w:tc>
        <w:tc>
          <w:tcPr>
            <w:tcW w:w="948" w:type="dxa"/>
          </w:tcPr>
          <w:p w14:paraId="199FF48B" w14:textId="0209E90F" w:rsidR="00872503" w:rsidRPr="00A363B6" w:rsidRDefault="00872503" w:rsidP="00872503">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577747D7" w14:textId="77777777" w:rsidR="00872503" w:rsidRPr="00A363B6" w:rsidRDefault="00872503" w:rsidP="001D2F05">
            <w:pPr>
              <w:rPr>
                <w:rFonts w:ascii="Times New Roman" w:hAnsi="Times New Roman" w:cs="Times New Roman"/>
                <w:sz w:val="24"/>
                <w:szCs w:val="24"/>
              </w:rPr>
            </w:pPr>
          </w:p>
        </w:tc>
        <w:tc>
          <w:tcPr>
            <w:tcW w:w="1695" w:type="dxa"/>
          </w:tcPr>
          <w:p w14:paraId="5D7C5D3F" w14:textId="77777777" w:rsidR="00872503" w:rsidRPr="00A363B6" w:rsidRDefault="00872503" w:rsidP="001D2F05">
            <w:pPr>
              <w:rPr>
                <w:rFonts w:ascii="Times New Roman" w:hAnsi="Times New Roman" w:cs="Times New Roman"/>
                <w:sz w:val="24"/>
                <w:szCs w:val="24"/>
              </w:rPr>
            </w:pPr>
          </w:p>
        </w:tc>
      </w:tr>
      <w:tr w:rsidR="00872503" w:rsidRPr="00EA2924" w14:paraId="39F93FE5" w14:textId="1FFE8557" w:rsidTr="00872503">
        <w:trPr>
          <w:trHeight w:val="303"/>
          <w:jc w:val="center"/>
        </w:trPr>
        <w:tc>
          <w:tcPr>
            <w:tcW w:w="7650" w:type="dxa"/>
            <w:gridSpan w:val="4"/>
            <w:vAlign w:val="center"/>
          </w:tcPr>
          <w:p w14:paraId="62474924" w14:textId="28A366EA" w:rsidR="00872503" w:rsidRPr="00A363B6" w:rsidRDefault="00872503" w:rsidP="00872503">
            <w:pPr>
              <w:rPr>
                <w:rFonts w:ascii="Times New Roman" w:hAnsi="Times New Roman" w:cs="Times New Roman"/>
                <w:b/>
                <w:sz w:val="24"/>
                <w:szCs w:val="24"/>
              </w:rPr>
            </w:pPr>
            <w:r w:rsidRPr="00A363B6">
              <w:rPr>
                <w:rFonts w:ascii="Times New Roman" w:hAnsi="Times New Roman" w:cs="Times New Roman"/>
                <w:b/>
                <w:sz w:val="24"/>
                <w:szCs w:val="24"/>
              </w:rPr>
              <w:t xml:space="preserve">Ēdināšana naktsmītnē </w:t>
            </w:r>
          </w:p>
        </w:tc>
        <w:tc>
          <w:tcPr>
            <w:tcW w:w="1695" w:type="dxa"/>
            <w:vAlign w:val="center"/>
          </w:tcPr>
          <w:p w14:paraId="024E1E45" w14:textId="77777777" w:rsidR="00872503" w:rsidRPr="00A363B6" w:rsidRDefault="00872503" w:rsidP="00872503">
            <w:pPr>
              <w:jc w:val="center"/>
              <w:rPr>
                <w:rFonts w:ascii="Times New Roman" w:hAnsi="Times New Roman" w:cs="Times New Roman"/>
                <w:b/>
                <w:sz w:val="24"/>
                <w:szCs w:val="24"/>
              </w:rPr>
            </w:pPr>
          </w:p>
        </w:tc>
      </w:tr>
      <w:tr w:rsidR="00872503" w:rsidRPr="00ED44B4" w14:paraId="28EE238F" w14:textId="002BF97D" w:rsidTr="00872503">
        <w:trPr>
          <w:jc w:val="center"/>
        </w:trPr>
        <w:tc>
          <w:tcPr>
            <w:tcW w:w="2972" w:type="dxa"/>
            <w:vAlign w:val="center"/>
          </w:tcPr>
          <w:p w14:paraId="2A1516B9" w14:textId="2866EFAC"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Vakariņas</w:t>
            </w:r>
            <w:r>
              <w:rPr>
                <w:rFonts w:ascii="Times New Roman" w:hAnsi="Times New Roman" w:cs="Times New Roman"/>
                <w:sz w:val="24"/>
                <w:szCs w:val="24"/>
              </w:rPr>
              <w:t xml:space="preserve"> 2</w:t>
            </w:r>
            <w:r w:rsidRPr="00A363B6">
              <w:rPr>
                <w:rFonts w:ascii="Times New Roman" w:hAnsi="Times New Roman" w:cs="Times New Roman"/>
                <w:sz w:val="24"/>
                <w:szCs w:val="24"/>
              </w:rPr>
              <w:t xml:space="preserve"> personām:</w:t>
            </w:r>
          </w:p>
          <w:p w14:paraId="06158B95" w14:textId="77777777"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- 13. jūnijā vakarā;</w:t>
            </w:r>
          </w:p>
          <w:p w14:paraId="0398747A" w14:textId="77777777" w:rsidR="00872503" w:rsidRPr="00A363B6" w:rsidRDefault="00872503" w:rsidP="001D2F05">
            <w:pPr>
              <w:ind w:left="171" w:hanging="171"/>
              <w:rPr>
                <w:rFonts w:ascii="Times New Roman" w:hAnsi="Times New Roman" w:cs="Times New Roman"/>
                <w:sz w:val="24"/>
                <w:szCs w:val="24"/>
              </w:rPr>
            </w:pPr>
            <w:r w:rsidRPr="00A363B6">
              <w:rPr>
                <w:rFonts w:ascii="Times New Roman" w:hAnsi="Times New Roman" w:cs="Times New Roman"/>
                <w:sz w:val="24"/>
                <w:szCs w:val="24"/>
              </w:rPr>
              <w:t xml:space="preserve">- vakariņu piedāvājumā jāiekļauj siltais ēdiens, saldais   ēdiens, tēja, kafija, ūdens </w:t>
            </w:r>
          </w:p>
          <w:p w14:paraId="0AB91948" w14:textId="77777777" w:rsidR="00872503" w:rsidRPr="00A363B6" w:rsidRDefault="00872503" w:rsidP="001D2F05">
            <w:pPr>
              <w:ind w:left="171" w:hanging="171"/>
              <w:rPr>
                <w:rFonts w:ascii="Times New Roman" w:hAnsi="Times New Roman" w:cs="Times New Roman"/>
                <w:sz w:val="24"/>
                <w:szCs w:val="24"/>
              </w:rPr>
            </w:pPr>
            <w:r w:rsidRPr="00A363B6">
              <w:rPr>
                <w:rFonts w:ascii="Times New Roman" w:hAnsi="Times New Roman" w:cs="Times New Roman"/>
                <w:sz w:val="24"/>
                <w:szCs w:val="24"/>
              </w:rPr>
              <w:t>Ierašanās un vakariņas nodrošināt līdz plkst. 22.00</w:t>
            </w:r>
          </w:p>
        </w:tc>
        <w:tc>
          <w:tcPr>
            <w:tcW w:w="2171" w:type="dxa"/>
            <w:vAlign w:val="center"/>
          </w:tcPr>
          <w:p w14:paraId="7A0B9208" w14:textId="77777777" w:rsidR="00872503" w:rsidRPr="00A363B6" w:rsidRDefault="00872503" w:rsidP="001D2F05">
            <w:pPr>
              <w:rPr>
                <w:rFonts w:ascii="Times New Roman" w:hAnsi="Times New Roman" w:cs="Times New Roman"/>
                <w:sz w:val="24"/>
                <w:szCs w:val="24"/>
              </w:rPr>
            </w:pPr>
          </w:p>
        </w:tc>
        <w:tc>
          <w:tcPr>
            <w:tcW w:w="948" w:type="dxa"/>
          </w:tcPr>
          <w:p w14:paraId="052F465D" w14:textId="513E90A8" w:rsidR="00872503" w:rsidRPr="00A363B6" w:rsidRDefault="00872503" w:rsidP="00872503">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6BD2D2A6" w14:textId="77777777" w:rsidR="00872503" w:rsidRPr="00A363B6" w:rsidRDefault="00872503" w:rsidP="001D2F05">
            <w:pPr>
              <w:rPr>
                <w:rFonts w:ascii="Times New Roman" w:hAnsi="Times New Roman" w:cs="Times New Roman"/>
                <w:sz w:val="24"/>
                <w:szCs w:val="24"/>
              </w:rPr>
            </w:pPr>
          </w:p>
        </w:tc>
        <w:tc>
          <w:tcPr>
            <w:tcW w:w="1695" w:type="dxa"/>
          </w:tcPr>
          <w:p w14:paraId="320ED62D" w14:textId="77777777" w:rsidR="00872503" w:rsidRPr="00A363B6" w:rsidRDefault="00872503" w:rsidP="001D2F05">
            <w:pPr>
              <w:rPr>
                <w:rFonts w:ascii="Times New Roman" w:hAnsi="Times New Roman" w:cs="Times New Roman"/>
                <w:sz w:val="24"/>
                <w:szCs w:val="24"/>
              </w:rPr>
            </w:pPr>
          </w:p>
        </w:tc>
      </w:tr>
      <w:tr w:rsidR="00872503" w:rsidRPr="00ED44B4" w14:paraId="6A72511F" w14:textId="4078C8FE" w:rsidTr="00872503">
        <w:trPr>
          <w:jc w:val="center"/>
        </w:trPr>
        <w:tc>
          <w:tcPr>
            <w:tcW w:w="2972" w:type="dxa"/>
            <w:vAlign w:val="center"/>
          </w:tcPr>
          <w:p w14:paraId="52D6F918" w14:textId="0AC79148"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Brokastis</w:t>
            </w:r>
            <w:r>
              <w:rPr>
                <w:rFonts w:ascii="Times New Roman" w:hAnsi="Times New Roman" w:cs="Times New Roman"/>
                <w:sz w:val="24"/>
                <w:szCs w:val="24"/>
              </w:rPr>
              <w:t xml:space="preserve"> 2</w:t>
            </w:r>
            <w:r w:rsidRPr="00A363B6">
              <w:rPr>
                <w:rFonts w:ascii="Times New Roman" w:hAnsi="Times New Roman" w:cs="Times New Roman"/>
                <w:sz w:val="24"/>
                <w:szCs w:val="24"/>
              </w:rPr>
              <w:t xml:space="preserve"> personām:</w:t>
            </w:r>
          </w:p>
          <w:p w14:paraId="1C1EE6E3" w14:textId="77777777" w:rsidR="00872503" w:rsidRPr="00A363B6" w:rsidRDefault="00872503" w:rsidP="001D2F05">
            <w:pPr>
              <w:rPr>
                <w:rFonts w:ascii="Times New Roman" w:hAnsi="Times New Roman" w:cs="Times New Roman"/>
                <w:sz w:val="24"/>
                <w:szCs w:val="24"/>
              </w:rPr>
            </w:pPr>
            <w:r w:rsidRPr="00A363B6">
              <w:rPr>
                <w:rFonts w:ascii="Times New Roman" w:hAnsi="Times New Roman" w:cs="Times New Roman"/>
                <w:sz w:val="24"/>
                <w:szCs w:val="24"/>
              </w:rPr>
              <w:t>- 14. jūnija rītā;</w:t>
            </w:r>
          </w:p>
          <w:p w14:paraId="688C4BC8" w14:textId="77777777" w:rsidR="00872503" w:rsidRPr="00A363B6" w:rsidRDefault="00872503" w:rsidP="001D2F05">
            <w:pPr>
              <w:ind w:left="171" w:hanging="171"/>
              <w:rPr>
                <w:rFonts w:ascii="Times New Roman" w:hAnsi="Times New Roman" w:cs="Times New Roman"/>
                <w:sz w:val="24"/>
                <w:szCs w:val="24"/>
              </w:rPr>
            </w:pPr>
            <w:r w:rsidRPr="00A363B6">
              <w:rPr>
                <w:rFonts w:ascii="Times New Roman" w:hAnsi="Times New Roman" w:cs="Times New Roman"/>
                <w:sz w:val="24"/>
                <w:szCs w:val="24"/>
              </w:rPr>
              <w:lastRenderedPageBreak/>
              <w:t>- brokastu piedāvājumā jāiekļauj ūdens, tēja, kafija, cukurs, piens, sula, siera plates, gaļas plates, smalkmaizītes, augļu plate, u.c.</w:t>
            </w:r>
          </w:p>
          <w:p w14:paraId="69443622" w14:textId="77777777" w:rsidR="00872503" w:rsidRPr="00A363B6" w:rsidRDefault="00872503" w:rsidP="001D2F05">
            <w:pPr>
              <w:ind w:left="171" w:hanging="171"/>
              <w:rPr>
                <w:rFonts w:ascii="Times New Roman" w:hAnsi="Times New Roman" w:cs="Times New Roman"/>
                <w:sz w:val="24"/>
                <w:szCs w:val="24"/>
              </w:rPr>
            </w:pPr>
            <w:r w:rsidRPr="00A363B6">
              <w:rPr>
                <w:rFonts w:ascii="Times New Roman" w:hAnsi="Times New Roman" w:cs="Times New Roman"/>
                <w:sz w:val="24"/>
                <w:szCs w:val="24"/>
              </w:rPr>
              <w:t>Brokastis plkst. 8.00</w:t>
            </w:r>
          </w:p>
        </w:tc>
        <w:tc>
          <w:tcPr>
            <w:tcW w:w="2171" w:type="dxa"/>
            <w:vAlign w:val="center"/>
          </w:tcPr>
          <w:p w14:paraId="78DDA791" w14:textId="77777777" w:rsidR="00872503" w:rsidRPr="00A363B6" w:rsidRDefault="00872503" w:rsidP="001D2F05">
            <w:pPr>
              <w:rPr>
                <w:rFonts w:ascii="Times New Roman" w:hAnsi="Times New Roman" w:cs="Times New Roman"/>
                <w:sz w:val="24"/>
                <w:szCs w:val="24"/>
              </w:rPr>
            </w:pPr>
          </w:p>
        </w:tc>
        <w:tc>
          <w:tcPr>
            <w:tcW w:w="948" w:type="dxa"/>
          </w:tcPr>
          <w:p w14:paraId="17F92916" w14:textId="47C251CF" w:rsidR="00872503" w:rsidRPr="00A363B6" w:rsidRDefault="00AD7F89" w:rsidP="00AD7F89">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14:paraId="0E949E5D" w14:textId="77777777" w:rsidR="00872503" w:rsidRPr="00A363B6" w:rsidRDefault="00872503" w:rsidP="001D2F05">
            <w:pPr>
              <w:rPr>
                <w:rFonts w:ascii="Times New Roman" w:hAnsi="Times New Roman" w:cs="Times New Roman"/>
                <w:sz w:val="24"/>
                <w:szCs w:val="24"/>
              </w:rPr>
            </w:pPr>
          </w:p>
        </w:tc>
        <w:tc>
          <w:tcPr>
            <w:tcW w:w="1695" w:type="dxa"/>
          </w:tcPr>
          <w:p w14:paraId="74C38466" w14:textId="77777777" w:rsidR="00872503" w:rsidRPr="00A363B6" w:rsidRDefault="00872503" w:rsidP="001D2F05">
            <w:pPr>
              <w:rPr>
                <w:rFonts w:ascii="Times New Roman" w:hAnsi="Times New Roman" w:cs="Times New Roman"/>
                <w:sz w:val="24"/>
                <w:szCs w:val="24"/>
              </w:rPr>
            </w:pPr>
          </w:p>
        </w:tc>
      </w:tr>
      <w:tr w:rsidR="00AD7F89" w:rsidRPr="00ED44B4" w14:paraId="02A1ABD6" w14:textId="768C1911" w:rsidTr="008C3473">
        <w:trPr>
          <w:jc w:val="center"/>
        </w:trPr>
        <w:tc>
          <w:tcPr>
            <w:tcW w:w="6091" w:type="dxa"/>
            <w:gridSpan w:val="3"/>
            <w:vAlign w:val="center"/>
          </w:tcPr>
          <w:p w14:paraId="304C4EA0" w14:textId="547A1471" w:rsidR="00AD7F89" w:rsidRPr="00A363B6" w:rsidRDefault="00AD7F89" w:rsidP="00AD7F89">
            <w:pPr>
              <w:jc w:val="right"/>
              <w:rPr>
                <w:rFonts w:ascii="Times New Roman" w:hAnsi="Times New Roman" w:cs="Times New Roman"/>
                <w:sz w:val="24"/>
                <w:szCs w:val="24"/>
              </w:rPr>
            </w:pPr>
            <w:r w:rsidRPr="00A363B6">
              <w:rPr>
                <w:rFonts w:ascii="Times New Roman" w:hAnsi="Times New Roman" w:cs="Times New Roman"/>
                <w:sz w:val="24"/>
                <w:szCs w:val="24"/>
              </w:rPr>
              <w:t>Cena bez PVN, EUR:</w:t>
            </w:r>
          </w:p>
        </w:tc>
        <w:tc>
          <w:tcPr>
            <w:tcW w:w="3254" w:type="dxa"/>
            <w:gridSpan w:val="2"/>
          </w:tcPr>
          <w:p w14:paraId="77AAA5B9" w14:textId="77777777" w:rsidR="00AD7F89" w:rsidRPr="00A363B6" w:rsidRDefault="00AD7F89" w:rsidP="001D2F05">
            <w:pPr>
              <w:rPr>
                <w:rFonts w:ascii="Times New Roman" w:hAnsi="Times New Roman" w:cs="Times New Roman"/>
                <w:sz w:val="24"/>
                <w:szCs w:val="24"/>
              </w:rPr>
            </w:pPr>
          </w:p>
        </w:tc>
      </w:tr>
      <w:tr w:rsidR="00AD7F89" w:rsidRPr="00ED44B4" w14:paraId="7DB8EE99" w14:textId="68A4907B" w:rsidTr="00C73994">
        <w:trPr>
          <w:jc w:val="center"/>
        </w:trPr>
        <w:tc>
          <w:tcPr>
            <w:tcW w:w="6091" w:type="dxa"/>
            <w:gridSpan w:val="3"/>
            <w:vAlign w:val="center"/>
          </w:tcPr>
          <w:p w14:paraId="63524FAB" w14:textId="207F23A8" w:rsidR="00AD7F89" w:rsidRPr="00A363B6" w:rsidRDefault="00AD7F89" w:rsidP="00AD7F89">
            <w:pPr>
              <w:jc w:val="right"/>
              <w:rPr>
                <w:rFonts w:ascii="Times New Roman" w:hAnsi="Times New Roman" w:cs="Times New Roman"/>
                <w:sz w:val="24"/>
                <w:szCs w:val="24"/>
              </w:rPr>
            </w:pPr>
            <w:r w:rsidRPr="00A363B6">
              <w:rPr>
                <w:rFonts w:ascii="Times New Roman" w:hAnsi="Times New Roman" w:cs="Times New Roman"/>
                <w:sz w:val="24"/>
                <w:szCs w:val="24"/>
              </w:rPr>
              <w:t>PVN summa, EUR:</w:t>
            </w:r>
          </w:p>
        </w:tc>
        <w:tc>
          <w:tcPr>
            <w:tcW w:w="3254" w:type="dxa"/>
            <w:gridSpan w:val="2"/>
          </w:tcPr>
          <w:p w14:paraId="0C47BCA4" w14:textId="77777777" w:rsidR="00AD7F89" w:rsidRPr="00A363B6" w:rsidRDefault="00AD7F89" w:rsidP="001D2F05">
            <w:pPr>
              <w:rPr>
                <w:rFonts w:ascii="Times New Roman" w:hAnsi="Times New Roman" w:cs="Times New Roman"/>
                <w:sz w:val="24"/>
                <w:szCs w:val="24"/>
              </w:rPr>
            </w:pPr>
          </w:p>
        </w:tc>
      </w:tr>
      <w:tr w:rsidR="00AD7F89" w:rsidRPr="00ED44B4" w14:paraId="1186592D" w14:textId="371CA004" w:rsidTr="00957BA6">
        <w:trPr>
          <w:jc w:val="center"/>
        </w:trPr>
        <w:tc>
          <w:tcPr>
            <w:tcW w:w="6091" w:type="dxa"/>
            <w:gridSpan w:val="3"/>
            <w:vAlign w:val="center"/>
          </w:tcPr>
          <w:p w14:paraId="5F81E61F" w14:textId="6AF175C1" w:rsidR="00AD7F89" w:rsidRPr="00A363B6" w:rsidRDefault="00AD7F89" w:rsidP="00AD7F89">
            <w:pPr>
              <w:jc w:val="right"/>
              <w:rPr>
                <w:rFonts w:ascii="Times New Roman" w:hAnsi="Times New Roman" w:cs="Times New Roman"/>
                <w:sz w:val="24"/>
                <w:szCs w:val="24"/>
              </w:rPr>
            </w:pPr>
            <w:r w:rsidRPr="00A363B6">
              <w:rPr>
                <w:rFonts w:ascii="Times New Roman" w:hAnsi="Times New Roman" w:cs="Times New Roman"/>
                <w:sz w:val="24"/>
                <w:szCs w:val="24"/>
              </w:rPr>
              <w:t>Kopējā cena ar PVN, EUR:</w:t>
            </w:r>
          </w:p>
        </w:tc>
        <w:tc>
          <w:tcPr>
            <w:tcW w:w="3254" w:type="dxa"/>
            <w:gridSpan w:val="2"/>
          </w:tcPr>
          <w:p w14:paraId="60339B62" w14:textId="77777777" w:rsidR="00AD7F89" w:rsidRPr="00A363B6" w:rsidRDefault="00AD7F89" w:rsidP="001D2F05">
            <w:pPr>
              <w:rPr>
                <w:rFonts w:ascii="Times New Roman" w:hAnsi="Times New Roman" w:cs="Times New Roman"/>
                <w:sz w:val="24"/>
                <w:szCs w:val="24"/>
              </w:rPr>
            </w:pPr>
          </w:p>
        </w:tc>
      </w:tr>
    </w:tbl>
    <w:p w14:paraId="55095FEF" w14:textId="5CD07EF8" w:rsidR="00F125EF" w:rsidRDefault="00F125EF" w:rsidP="00F125EF">
      <w:pPr>
        <w:spacing w:after="0" w:line="240" w:lineRule="auto"/>
        <w:rPr>
          <w:rFonts w:ascii="Times New Roman" w:hAnsi="Times New Roman" w:cs="Times New Roman"/>
          <w:sz w:val="24"/>
          <w:szCs w:val="24"/>
        </w:rPr>
      </w:pPr>
    </w:p>
    <w:p w14:paraId="63B23B4C" w14:textId="7D7490D5" w:rsidR="00F125EF" w:rsidRPr="00447763" w:rsidRDefault="005E0577" w:rsidP="005E057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Default="004524E7" w:rsidP="00F125EF">
      <w:pPr>
        <w:pStyle w:val="naisf"/>
        <w:spacing w:before="0" w:after="0"/>
        <w:ind w:firstLine="0"/>
      </w:pPr>
    </w:p>
    <w:p w14:paraId="5D128FC9" w14:textId="21C4708E" w:rsidR="00F125EF"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14:paraId="27209D1C" w14:textId="77777777" w:rsidTr="005E0577">
        <w:tc>
          <w:tcPr>
            <w:tcW w:w="2405" w:type="dxa"/>
          </w:tcPr>
          <w:p w14:paraId="0CD853FA" w14:textId="62BA5993" w:rsidR="005E0577" w:rsidRPr="005E0577" w:rsidRDefault="005E0577" w:rsidP="00F125EF">
            <w:pPr>
              <w:pStyle w:val="naisf"/>
              <w:spacing w:before="0" w:after="0"/>
              <w:ind w:firstLine="0"/>
              <w:rPr>
                <w:b/>
              </w:rPr>
            </w:pPr>
            <w:r>
              <w:rPr>
                <w:b/>
              </w:rPr>
              <w:t>Vārds, uzvārds:</w:t>
            </w:r>
          </w:p>
        </w:tc>
        <w:tc>
          <w:tcPr>
            <w:tcW w:w="6940" w:type="dxa"/>
          </w:tcPr>
          <w:p w14:paraId="621A544B" w14:textId="6F05C68B" w:rsidR="005E0577" w:rsidRPr="005E0577" w:rsidRDefault="005E0577" w:rsidP="00F125EF">
            <w:pPr>
              <w:pStyle w:val="naisf"/>
              <w:spacing w:before="0" w:after="0"/>
              <w:ind w:firstLine="0"/>
              <w:rPr>
                <w:i/>
              </w:rPr>
            </w:pPr>
            <w:r>
              <w:rPr>
                <w:i/>
              </w:rPr>
              <w:t>Pretendenta pārstāvis ar pārstāvības tiesībām vai tā pilnvarotā persona</w:t>
            </w:r>
          </w:p>
        </w:tc>
      </w:tr>
      <w:tr w:rsidR="005E0577" w14:paraId="4727E881" w14:textId="77777777" w:rsidTr="005E0577">
        <w:tc>
          <w:tcPr>
            <w:tcW w:w="2405" w:type="dxa"/>
          </w:tcPr>
          <w:p w14:paraId="2938092D" w14:textId="3E4A61DB" w:rsidR="005E0577" w:rsidRPr="005E0577" w:rsidRDefault="005E0577" w:rsidP="00F125EF">
            <w:pPr>
              <w:pStyle w:val="naisf"/>
              <w:spacing w:before="0" w:after="0"/>
              <w:ind w:firstLine="0"/>
              <w:rPr>
                <w:b/>
              </w:rPr>
            </w:pPr>
            <w:r>
              <w:rPr>
                <w:b/>
              </w:rPr>
              <w:t>Amats:</w:t>
            </w:r>
          </w:p>
        </w:tc>
        <w:tc>
          <w:tcPr>
            <w:tcW w:w="6940" w:type="dxa"/>
          </w:tcPr>
          <w:p w14:paraId="65C4BA31" w14:textId="77777777" w:rsidR="005E0577" w:rsidRPr="005E0577" w:rsidRDefault="005E0577" w:rsidP="00F125EF">
            <w:pPr>
              <w:pStyle w:val="naisf"/>
              <w:spacing w:before="0" w:after="0"/>
              <w:ind w:firstLine="0"/>
            </w:pPr>
          </w:p>
        </w:tc>
      </w:tr>
      <w:tr w:rsidR="005E0577" w14:paraId="11A25191" w14:textId="77777777" w:rsidTr="005E0577">
        <w:tc>
          <w:tcPr>
            <w:tcW w:w="2405" w:type="dxa"/>
          </w:tcPr>
          <w:p w14:paraId="610F7C9F" w14:textId="74A21CBF" w:rsidR="005E0577" w:rsidRPr="005E0577" w:rsidRDefault="005E0577" w:rsidP="00F125EF">
            <w:pPr>
              <w:pStyle w:val="naisf"/>
              <w:spacing w:before="0" w:after="0"/>
              <w:ind w:firstLine="0"/>
              <w:rPr>
                <w:b/>
              </w:rPr>
            </w:pPr>
            <w:r>
              <w:rPr>
                <w:b/>
              </w:rPr>
              <w:t>Paraksts:</w:t>
            </w:r>
          </w:p>
        </w:tc>
        <w:tc>
          <w:tcPr>
            <w:tcW w:w="6940" w:type="dxa"/>
          </w:tcPr>
          <w:p w14:paraId="2A2CBED9" w14:textId="77777777" w:rsidR="005E0577" w:rsidRPr="005E0577" w:rsidRDefault="005E0577" w:rsidP="00F125EF">
            <w:pPr>
              <w:pStyle w:val="naisf"/>
              <w:spacing w:before="0" w:after="0"/>
              <w:ind w:firstLine="0"/>
            </w:pPr>
          </w:p>
        </w:tc>
      </w:tr>
    </w:tbl>
    <w:p w14:paraId="081EB136" w14:textId="77777777" w:rsidR="005E0577" w:rsidRPr="00447763" w:rsidRDefault="005E0577" w:rsidP="00F125EF">
      <w:pPr>
        <w:pStyle w:val="naisf"/>
        <w:spacing w:before="0" w:after="0"/>
        <w:ind w:firstLine="0"/>
        <w:rPr>
          <w:i/>
        </w:rPr>
      </w:pPr>
    </w:p>
    <w:sectPr w:rsidR="005E0577" w:rsidRPr="00447763" w:rsidSect="0070763A">
      <w:footerReference w:type="default" r:id="rId10"/>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477B" w14:textId="77777777" w:rsidR="00977149" w:rsidRDefault="00977149" w:rsidP="00612B8E">
      <w:pPr>
        <w:spacing w:after="0" w:line="240" w:lineRule="auto"/>
      </w:pPr>
      <w:r>
        <w:separator/>
      </w:r>
    </w:p>
  </w:endnote>
  <w:endnote w:type="continuationSeparator" w:id="0">
    <w:p w14:paraId="56966EFA" w14:textId="77777777" w:rsidR="00977149" w:rsidRDefault="00977149"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AB3E" w14:textId="77777777" w:rsidR="009A57E0" w:rsidRDefault="009A57E0" w:rsidP="00612B8E">
    <w:pPr>
      <w:pStyle w:val="Kjene"/>
      <w:jc w:val="center"/>
      <w:rPr>
        <w:rFonts w:ascii="Times New Roman" w:hAnsi="Times New Roman" w:cs="Times New Roman"/>
        <w:sz w:val="24"/>
        <w:szCs w:val="24"/>
      </w:rPr>
    </w:pPr>
    <w:r w:rsidRPr="009A57E0">
      <w:rPr>
        <w:rFonts w:ascii="Times New Roman" w:eastAsia="Times New Roman" w:hAnsi="Times New Roman" w:cs="Times New Roman"/>
        <w:sz w:val="24"/>
        <w:szCs w:val="24"/>
        <w:lang w:eastAsia="ar-SA"/>
      </w:rPr>
      <w:t>Projekts “</w:t>
    </w:r>
    <w:proofErr w:type="spellStart"/>
    <w:r w:rsidRPr="009A57E0">
      <w:rPr>
        <w:rFonts w:ascii="Times New Roman" w:eastAsia="Times New Roman" w:hAnsi="Times New Roman" w:cs="Times New Roman"/>
        <w:sz w:val="24"/>
        <w:szCs w:val="24"/>
        <w:lang w:eastAsia="ar-SA"/>
      </w:rPr>
      <w:t>Promote</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the</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green</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tourism</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routes</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of</w:t>
    </w:r>
    <w:proofErr w:type="spellEnd"/>
    <w:r w:rsidRPr="009A57E0">
      <w:rPr>
        <w:rFonts w:ascii="Times New Roman" w:eastAsia="Times New Roman" w:hAnsi="Times New Roman" w:cs="Times New Roman"/>
        <w:sz w:val="24"/>
        <w:szCs w:val="24"/>
        <w:lang w:eastAsia="ar-SA"/>
      </w:rPr>
      <w:t xml:space="preserve"> </w:t>
    </w:r>
    <w:proofErr w:type="spellStart"/>
    <w:r w:rsidRPr="009A57E0">
      <w:rPr>
        <w:rFonts w:ascii="Times New Roman" w:eastAsia="Times New Roman" w:hAnsi="Times New Roman" w:cs="Times New Roman"/>
        <w:sz w:val="24"/>
        <w:szCs w:val="24"/>
        <w:lang w:eastAsia="ar-SA"/>
      </w:rPr>
      <w:t>Riga</w:t>
    </w:r>
    <w:proofErr w:type="spellEnd"/>
    <w:r w:rsidRPr="009A57E0">
      <w:rPr>
        <w:rFonts w:ascii="Times New Roman" w:eastAsia="Times New Roman" w:hAnsi="Times New Roman" w:cs="Times New Roman"/>
        <w:sz w:val="24"/>
        <w:szCs w:val="24"/>
        <w:lang w:eastAsia="ar-SA"/>
      </w:rPr>
      <w:t xml:space="preserve">, Vidzeme </w:t>
    </w:r>
    <w:proofErr w:type="spellStart"/>
    <w:r w:rsidRPr="009A57E0">
      <w:rPr>
        <w:rFonts w:ascii="Times New Roman" w:eastAsia="Times New Roman" w:hAnsi="Times New Roman" w:cs="Times New Roman"/>
        <w:sz w:val="24"/>
        <w:szCs w:val="24"/>
        <w:lang w:eastAsia="ar-SA"/>
      </w:rPr>
      <w:t>and</w:t>
    </w:r>
    <w:proofErr w:type="spellEnd"/>
    <w:r w:rsidRPr="009A57E0">
      <w:rPr>
        <w:rFonts w:ascii="Times New Roman" w:eastAsia="Times New Roman" w:hAnsi="Times New Roman" w:cs="Times New Roman"/>
        <w:sz w:val="24"/>
        <w:szCs w:val="24"/>
        <w:lang w:eastAsia="ar-SA"/>
      </w:rPr>
      <w:t xml:space="preserve"> Latgale </w:t>
    </w:r>
    <w:proofErr w:type="spellStart"/>
    <w:r w:rsidRPr="009A57E0">
      <w:rPr>
        <w:rFonts w:ascii="Times New Roman" w:eastAsia="Times New Roman" w:hAnsi="Times New Roman" w:cs="Times New Roman"/>
        <w:sz w:val="24"/>
        <w:szCs w:val="24"/>
        <w:lang w:eastAsia="ar-SA"/>
      </w:rPr>
      <w:t>regions</w:t>
    </w:r>
    <w:proofErr w:type="spellEnd"/>
    <w:r w:rsidRPr="009A57E0">
      <w:rPr>
        <w:rFonts w:ascii="Times New Roman" w:eastAsia="Times New Roman" w:hAnsi="Times New Roman" w:cs="Times New Roman"/>
        <w:sz w:val="24"/>
        <w:szCs w:val="24"/>
        <w:lang w:eastAsia="ar-SA"/>
      </w:rPr>
      <w:t>”</w:t>
    </w:r>
  </w:p>
  <w:p w14:paraId="0EEC9A56" w14:textId="4DD2F722"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 xml:space="preserve">(Nr. </w:t>
    </w:r>
    <w:r w:rsidR="009A57E0" w:rsidRPr="009A57E0">
      <w:rPr>
        <w:rStyle w:val="wdyuqq"/>
        <w:rFonts w:ascii="Times New Roman" w:hAnsi="Times New Roman" w:cs="Times New Roman"/>
        <w:bCs/>
        <w:color w:val="000000"/>
        <w:sz w:val="24"/>
        <w:szCs w:val="24"/>
      </w:rPr>
      <w:t>LVIII-069</w:t>
    </w:r>
    <w:r w:rsidRPr="00612B8E">
      <w:rPr>
        <w:rFonts w:ascii="Times New Roman" w:hAnsi="Times New Roman" w:cs="Times New Roman"/>
        <w:sz w:val="24"/>
        <w:szCs w:val="24"/>
      </w:rPr>
      <w:t>)</w:t>
    </w:r>
  </w:p>
  <w:p w14:paraId="09178815" w14:textId="33B0D44D" w:rsidR="00612B8E" w:rsidRPr="00612B8E" w:rsidRDefault="00612B8E" w:rsidP="00612B8E">
    <w:pPr>
      <w:pStyle w:val="Kjene"/>
      <w:jc w:val="center"/>
      <w:rPr>
        <w:rFonts w:ascii="Times New Roman" w:hAnsi="Times New Roman" w:cs="Times New Roman"/>
        <w:sz w:val="24"/>
        <w:szCs w:val="24"/>
      </w:rPr>
    </w:pPr>
    <w:r w:rsidRPr="00612B8E">
      <w:rPr>
        <w:rFonts w:ascii="Times New Roman" w:hAnsi="Times New Roman" w:cs="Times New Roman"/>
        <w:sz w:val="24"/>
        <w:szCs w:val="24"/>
      </w:rPr>
      <w:t>Programmu 2014.-2020.gadam līdzfinansē Eiropas Savienība un Latvijas Republika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E9E3" w14:textId="77777777" w:rsidR="00977149" w:rsidRDefault="00977149" w:rsidP="00612B8E">
      <w:pPr>
        <w:spacing w:after="0" w:line="240" w:lineRule="auto"/>
      </w:pPr>
      <w:r>
        <w:separator/>
      </w:r>
    </w:p>
  </w:footnote>
  <w:footnote w:type="continuationSeparator" w:id="0">
    <w:p w14:paraId="127C11C5" w14:textId="77777777" w:rsidR="00977149" w:rsidRDefault="00977149"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A04565"/>
    <w:multiLevelType w:val="hybridMultilevel"/>
    <w:tmpl w:val="E3DAD6F0"/>
    <w:lvl w:ilvl="0" w:tplc="28602F96">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45E40507"/>
    <w:multiLevelType w:val="hybridMultilevel"/>
    <w:tmpl w:val="CC440A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4564A6"/>
    <w:multiLevelType w:val="hybridMultilevel"/>
    <w:tmpl w:val="258481C4"/>
    <w:lvl w:ilvl="0" w:tplc="64626E3A">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13D7406"/>
    <w:multiLevelType w:val="hybridMultilevel"/>
    <w:tmpl w:val="987E80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9046448">
    <w:abstractNumId w:val="3"/>
  </w:num>
  <w:num w:numId="2" w16cid:durableId="1956331588">
    <w:abstractNumId w:val="18"/>
  </w:num>
  <w:num w:numId="3" w16cid:durableId="2122647528">
    <w:abstractNumId w:val="21"/>
  </w:num>
  <w:num w:numId="4" w16cid:durableId="544104226">
    <w:abstractNumId w:val="13"/>
  </w:num>
  <w:num w:numId="5" w16cid:durableId="739864194">
    <w:abstractNumId w:val="6"/>
  </w:num>
  <w:num w:numId="6" w16cid:durableId="1166896295">
    <w:abstractNumId w:val="1"/>
  </w:num>
  <w:num w:numId="7" w16cid:durableId="2141871792">
    <w:abstractNumId w:val="16"/>
  </w:num>
  <w:num w:numId="8" w16cid:durableId="1438018705">
    <w:abstractNumId w:val="5"/>
  </w:num>
  <w:num w:numId="9" w16cid:durableId="34934846">
    <w:abstractNumId w:val="22"/>
  </w:num>
  <w:num w:numId="10" w16cid:durableId="290865777">
    <w:abstractNumId w:val="2"/>
  </w:num>
  <w:num w:numId="11" w16cid:durableId="1675650598">
    <w:abstractNumId w:val="17"/>
  </w:num>
  <w:num w:numId="12" w16cid:durableId="246429629">
    <w:abstractNumId w:val="0"/>
  </w:num>
  <w:num w:numId="13" w16cid:durableId="1115173050">
    <w:abstractNumId w:val="19"/>
  </w:num>
  <w:num w:numId="14" w16cid:durableId="337002179">
    <w:abstractNumId w:val="10"/>
  </w:num>
  <w:num w:numId="15" w16cid:durableId="1676805035">
    <w:abstractNumId w:val="8"/>
  </w:num>
  <w:num w:numId="16" w16cid:durableId="1359158737">
    <w:abstractNumId w:val="12"/>
  </w:num>
  <w:num w:numId="17" w16cid:durableId="854273823">
    <w:abstractNumId w:val="7"/>
  </w:num>
  <w:num w:numId="18" w16cid:durableId="1925603452">
    <w:abstractNumId w:val="4"/>
  </w:num>
  <w:num w:numId="19" w16cid:durableId="1184250886">
    <w:abstractNumId w:val="15"/>
  </w:num>
  <w:num w:numId="20" w16cid:durableId="1656101209">
    <w:abstractNumId w:val="9"/>
  </w:num>
  <w:num w:numId="21" w16cid:durableId="936520319">
    <w:abstractNumId w:val="14"/>
  </w:num>
  <w:num w:numId="22" w16cid:durableId="271137460">
    <w:abstractNumId w:val="11"/>
  </w:num>
  <w:num w:numId="23" w16cid:durableId="18179189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940A4"/>
    <w:rsid w:val="00095324"/>
    <w:rsid w:val="000A0A69"/>
    <w:rsid w:val="00151C57"/>
    <w:rsid w:val="0015225D"/>
    <w:rsid w:val="00156FCD"/>
    <w:rsid w:val="0017403A"/>
    <w:rsid w:val="001C0C95"/>
    <w:rsid w:val="001C6A2D"/>
    <w:rsid w:val="001E7703"/>
    <w:rsid w:val="00251BCF"/>
    <w:rsid w:val="002645DD"/>
    <w:rsid w:val="002925F5"/>
    <w:rsid w:val="002A4B70"/>
    <w:rsid w:val="00350C1F"/>
    <w:rsid w:val="0035268B"/>
    <w:rsid w:val="00362944"/>
    <w:rsid w:val="00383BA8"/>
    <w:rsid w:val="00384D43"/>
    <w:rsid w:val="00387BD1"/>
    <w:rsid w:val="003A03BB"/>
    <w:rsid w:val="003D0EAF"/>
    <w:rsid w:val="003D4570"/>
    <w:rsid w:val="003F308B"/>
    <w:rsid w:val="00406A27"/>
    <w:rsid w:val="004238E8"/>
    <w:rsid w:val="00447763"/>
    <w:rsid w:val="004524E7"/>
    <w:rsid w:val="00455271"/>
    <w:rsid w:val="004620BE"/>
    <w:rsid w:val="004B4F71"/>
    <w:rsid w:val="0052046C"/>
    <w:rsid w:val="00557ADE"/>
    <w:rsid w:val="005949B4"/>
    <w:rsid w:val="005E0577"/>
    <w:rsid w:val="00612B8E"/>
    <w:rsid w:val="00677F32"/>
    <w:rsid w:val="006E55B4"/>
    <w:rsid w:val="0070763A"/>
    <w:rsid w:val="00745CD9"/>
    <w:rsid w:val="007C1C75"/>
    <w:rsid w:val="007E20B6"/>
    <w:rsid w:val="00810FA4"/>
    <w:rsid w:val="00872503"/>
    <w:rsid w:val="008D5501"/>
    <w:rsid w:val="0093223B"/>
    <w:rsid w:val="00977149"/>
    <w:rsid w:val="009A4242"/>
    <w:rsid w:val="009A57E0"/>
    <w:rsid w:val="009D1FFC"/>
    <w:rsid w:val="009D32BC"/>
    <w:rsid w:val="00A03D24"/>
    <w:rsid w:val="00A237D4"/>
    <w:rsid w:val="00A30072"/>
    <w:rsid w:val="00A363B6"/>
    <w:rsid w:val="00A86E08"/>
    <w:rsid w:val="00AA7E93"/>
    <w:rsid w:val="00AB1D59"/>
    <w:rsid w:val="00AB5005"/>
    <w:rsid w:val="00AD7F89"/>
    <w:rsid w:val="00B0458C"/>
    <w:rsid w:val="00B34634"/>
    <w:rsid w:val="00B43165"/>
    <w:rsid w:val="00B648BF"/>
    <w:rsid w:val="00B7314C"/>
    <w:rsid w:val="00BA67A3"/>
    <w:rsid w:val="00BB2683"/>
    <w:rsid w:val="00BC480C"/>
    <w:rsid w:val="00BC6CB0"/>
    <w:rsid w:val="00BF3727"/>
    <w:rsid w:val="00C11F93"/>
    <w:rsid w:val="00C21AE0"/>
    <w:rsid w:val="00C51F11"/>
    <w:rsid w:val="00D00708"/>
    <w:rsid w:val="00D210DB"/>
    <w:rsid w:val="00D53994"/>
    <w:rsid w:val="00DD46E7"/>
    <w:rsid w:val="00E02573"/>
    <w:rsid w:val="00E4729E"/>
    <w:rsid w:val="00E82FDC"/>
    <w:rsid w:val="00E943CA"/>
    <w:rsid w:val="00ED3C71"/>
    <w:rsid w:val="00ED55E3"/>
    <w:rsid w:val="00F125EF"/>
    <w:rsid w:val="00F17C2A"/>
    <w:rsid w:val="00F5688C"/>
    <w:rsid w:val="00FA6A6E"/>
    <w:rsid w:val="00FB140B"/>
    <w:rsid w:val="00FC18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H&amp;P List Paragraph,2,Colorful List - Accent 12,List Paragraph1,List1,Akapit z listą BS,Saraksta rindkopa1,Normal bullet 2,Bullet list,Bullets,Numurets,Colorful List - Accent 11,PPS_Bullet"/>
    <w:basedOn w:val="Parasts"/>
    <w:link w:val="SarakstarindkopaRakstz"/>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5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uiPriority w:val="34"/>
    <w:qFormat/>
    <w:locked/>
    <w:rsid w:val="005949B4"/>
  </w:style>
  <w:style w:type="character" w:customStyle="1" w:styleId="wdyuqq">
    <w:name w:val="wdyuqq"/>
    <w:basedOn w:val="Noklusjumarindkopasfonts"/>
    <w:rsid w:val="009A5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vilcuka@ropaz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u.aptaujas@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9B6A-A56B-4AD6-8CB1-CE44D1E0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3046</Words>
  <Characters>1737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zane.indersone</cp:lastModifiedBy>
  <cp:revision>2</cp:revision>
  <cp:lastPrinted>2020-03-04T08:00:00Z</cp:lastPrinted>
  <dcterms:created xsi:type="dcterms:W3CDTF">2023-06-07T08:57:00Z</dcterms:created>
  <dcterms:modified xsi:type="dcterms:W3CDTF">2023-06-07T08:57:00Z</dcterms:modified>
</cp:coreProperties>
</file>