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A8046" w14:textId="418B7CD0" w:rsidR="00BB705C" w:rsidRDefault="00BB705C" w:rsidP="00BB705C">
      <w:pPr>
        <w:rPr>
          <w:b/>
          <w:sz w:val="28"/>
          <w:szCs w:val="28"/>
          <w:lang w:val="lv-LV"/>
        </w:rPr>
      </w:pPr>
      <w:bookmarkStart w:id="0" w:name="_Hlk137204572"/>
      <w:r>
        <w:rPr>
          <w:b/>
          <w:noProof/>
          <w:sz w:val="28"/>
          <w:szCs w:val="28"/>
          <w:lang w:val="lv-LV" w:eastAsia="lv-LV"/>
        </w:rPr>
        <w:drawing>
          <wp:inline distT="0" distB="0" distL="0" distR="0" wp14:anchorId="1F400424" wp14:editId="5C4344F0">
            <wp:extent cx="1253882" cy="878291"/>
            <wp:effectExtent l="0" t="0" r="381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EA_grants@2x.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1052" cy="890318"/>
                    </a:xfrm>
                    <a:prstGeom prst="rect">
                      <a:avLst/>
                    </a:prstGeom>
                  </pic:spPr>
                </pic:pic>
              </a:graphicData>
            </a:graphic>
          </wp:inline>
        </w:drawing>
      </w:r>
    </w:p>
    <w:p w14:paraId="06033558" w14:textId="0458F9F9" w:rsidR="00863E09" w:rsidRPr="00FA6C76" w:rsidRDefault="001E1AF3" w:rsidP="00785552">
      <w:pPr>
        <w:jc w:val="center"/>
        <w:rPr>
          <w:b/>
          <w:sz w:val="28"/>
          <w:szCs w:val="28"/>
          <w:lang w:val="lv-LV"/>
        </w:rPr>
      </w:pPr>
      <w:r w:rsidRPr="00FA6C76">
        <w:rPr>
          <w:b/>
          <w:sz w:val="28"/>
          <w:szCs w:val="28"/>
          <w:lang w:val="lv-LV"/>
        </w:rPr>
        <w:t>CENU APTAUJAS ANKETA</w:t>
      </w:r>
    </w:p>
    <w:bookmarkEnd w:id="0"/>
    <w:p w14:paraId="3D8C0192" w14:textId="1920F3CA" w:rsidR="001E1AF3" w:rsidRPr="00FA6C76" w:rsidRDefault="00FC1481" w:rsidP="001E1AF3">
      <w:pPr>
        <w:jc w:val="center"/>
        <w:rPr>
          <w:b/>
          <w:sz w:val="28"/>
          <w:szCs w:val="28"/>
          <w:lang w:val="lv-LV"/>
        </w:rPr>
      </w:pPr>
      <w:r>
        <w:rPr>
          <w:b/>
          <w:sz w:val="28"/>
          <w:szCs w:val="28"/>
          <w:lang w:val="lv-LV"/>
        </w:rPr>
        <w:t>Mantojuma dienu pasākuma organizēšana</w:t>
      </w:r>
    </w:p>
    <w:p w14:paraId="53CD3F54" w14:textId="77777777" w:rsidR="00845B38" w:rsidRPr="00FA6C76" w:rsidRDefault="00845B38" w:rsidP="001E1AF3">
      <w:pPr>
        <w:spacing w:after="120"/>
        <w:rPr>
          <w:b/>
          <w:u w:val="single"/>
          <w:lang w:val="lv-LV"/>
        </w:rPr>
      </w:pPr>
    </w:p>
    <w:p w14:paraId="3F250A17" w14:textId="4A0242E6" w:rsidR="001E1AF3" w:rsidRPr="00FA6C76" w:rsidRDefault="001E1AF3" w:rsidP="001E1AF3">
      <w:pPr>
        <w:spacing w:after="120"/>
        <w:rPr>
          <w:b/>
          <w:lang w:val="lv-LV"/>
        </w:rPr>
      </w:pPr>
      <w:r w:rsidRPr="00FA6C76">
        <w:rPr>
          <w:b/>
          <w:u w:val="single"/>
          <w:lang w:val="lv-LV"/>
        </w:rPr>
        <w:t>Informācija par pasūtītāju</w:t>
      </w:r>
      <w:r w:rsidRPr="00FA6C76">
        <w:rPr>
          <w:b/>
          <w:lang w:val="lv-LV"/>
        </w:rPr>
        <w:t>:</w:t>
      </w:r>
    </w:p>
    <w:tbl>
      <w:tblPr>
        <w:tblStyle w:val="Reatabula"/>
        <w:tblW w:w="0" w:type="auto"/>
        <w:tblLook w:val="04A0" w:firstRow="1" w:lastRow="0" w:firstColumn="1" w:lastColumn="0" w:noHBand="0" w:noVBand="1"/>
      </w:tblPr>
      <w:tblGrid>
        <w:gridCol w:w="2605"/>
        <w:gridCol w:w="5691"/>
      </w:tblGrid>
      <w:tr w:rsidR="001E1AF3" w:rsidRPr="00FA6C76" w14:paraId="6827D5AF" w14:textId="77777777" w:rsidTr="002B1407">
        <w:trPr>
          <w:trHeight w:val="415"/>
        </w:trPr>
        <w:tc>
          <w:tcPr>
            <w:tcW w:w="2651" w:type="dxa"/>
          </w:tcPr>
          <w:p w14:paraId="0B00FC36" w14:textId="77777777" w:rsidR="001E1AF3" w:rsidRPr="00FA6C76" w:rsidRDefault="001E1AF3" w:rsidP="00FB6A12">
            <w:pPr>
              <w:spacing w:after="120"/>
              <w:rPr>
                <w:lang w:val="lv-LV"/>
              </w:rPr>
            </w:pPr>
            <w:r w:rsidRPr="00FA6C76">
              <w:rPr>
                <w:lang w:val="lv-LV"/>
              </w:rPr>
              <w:t>Nosaukums:</w:t>
            </w:r>
          </w:p>
        </w:tc>
        <w:tc>
          <w:tcPr>
            <w:tcW w:w="5871" w:type="dxa"/>
          </w:tcPr>
          <w:p w14:paraId="3FD84DA7" w14:textId="77777777" w:rsidR="001E1AF3" w:rsidRPr="00FA6C76" w:rsidRDefault="001E1AF3" w:rsidP="00FB6A12">
            <w:pPr>
              <w:spacing w:after="120"/>
              <w:rPr>
                <w:lang w:val="lv-LV"/>
              </w:rPr>
            </w:pPr>
            <w:r w:rsidRPr="00FA6C76">
              <w:rPr>
                <w:lang w:val="lv-LV"/>
              </w:rPr>
              <w:t>Ropažu novada pašvaldība</w:t>
            </w:r>
          </w:p>
        </w:tc>
      </w:tr>
      <w:tr w:rsidR="001E1AF3" w:rsidRPr="00FA6C76" w14:paraId="36D410CD" w14:textId="77777777" w:rsidTr="002B1407">
        <w:trPr>
          <w:trHeight w:val="415"/>
        </w:trPr>
        <w:tc>
          <w:tcPr>
            <w:tcW w:w="2651" w:type="dxa"/>
          </w:tcPr>
          <w:p w14:paraId="5B3D887E" w14:textId="77777777" w:rsidR="001E1AF3" w:rsidRPr="00FA6C76" w:rsidRDefault="001E1AF3" w:rsidP="00FB6A12">
            <w:pPr>
              <w:spacing w:after="120"/>
              <w:rPr>
                <w:lang w:val="lv-LV"/>
              </w:rPr>
            </w:pPr>
            <w:r w:rsidRPr="00FA6C76">
              <w:rPr>
                <w:lang w:val="lv-LV"/>
              </w:rPr>
              <w:t>Reģistrācijas numurs:</w:t>
            </w:r>
          </w:p>
        </w:tc>
        <w:tc>
          <w:tcPr>
            <w:tcW w:w="5871" w:type="dxa"/>
          </w:tcPr>
          <w:p w14:paraId="62AA3585" w14:textId="77777777" w:rsidR="001E1AF3" w:rsidRPr="00FA6C76" w:rsidRDefault="001E1AF3" w:rsidP="00FB6A12">
            <w:pPr>
              <w:spacing w:after="120"/>
              <w:rPr>
                <w:lang w:val="lv-LV"/>
              </w:rPr>
            </w:pPr>
            <w:r w:rsidRPr="00FA6C76">
              <w:rPr>
                <w:lang w:val="lv-LV"/>
              </w:rPr>
              <w:t>90000067986</w:t>
            </w:r>
          </w:p>
        </w:tc>
      </w:tr>
      <w:tr w:rsidR="001E1AF3" w:rsidRPr="00FA6C76" w14:paraId="4BD89E10" w14:textId="77777777" w:rsidTr="002B1407">
        <w:trPr>
          <w:trHeight w:val="692"/>
        </w:trPr>
        <w:tc>
          <w:tcPr>
            <w:tcW w:w="2651" w:type="dxa"/>
          </w:tcPr>
          <w:p w14:paraId="00954804" w14:textId="77777777" w:rsidR="001E1AF3" w:rsidRPr="00FA6C76" w:rsidRDefault="001E1AF3" w:rsidP="00FB6A12">
            <w:pPr>
              <w:spacing w:after="120"/>
              <w:rPr>
                <w:lang w:val="lv-LV"/>
              </w:rPr>
            </w:pPr>
            <w:r w:rsidRPr="00FA6C76">
              <w:rPr>
                <w:lang w:val="lv-LV"/>
              </w:rPr>
              <w:t>Juridiskā adrese:</w:t>
            </w:r>
          </w:p>
        </w:tc>
        <w:tc>
          <w:tcPr>
            <w:tcW w:w="5871" w:type="dxa"/>
          </w:tcPr>
          <w:p w14:paraId="79F87620" w14:textId="77777777" w:rsidR="001E1AF3" w:rsidRPr="00FA6C76" w:rsidRDefault="001E1AF3" w:rsidP="00FB6A12">
            <w:pPr>
              <w:spacing w:after="120"/>
              <w:rPr>
                <w:lang w:val="lv-LV"/>
              </w:rPr>
            </w:pPr>
            <w:r w:rsidRPr="00FA6C76">
              <w:rPr>
                <w:lang w:val="lv-LV"/>
              </w:rPr>
              <w:t>Institūta iela 1a, Ulbroka, Stopiņu pagasts, Ropažu novads, LV-2130</w:t>
            </w:r>
          </w:p>
        </w:tc>
      </w:tr>
      <w:tr w:rsidR="001E1AF3" w:rsidRPr="00FA6C76" w14:paraId="5060B011" w14:textId="77777777" w:rsidTr="002B1407">
        <w:trPr>
          <w:trHeight w:val="415"/>
        </w:trPr>
        <w:tc>
          <w:tcPr>
            <w:tcW w:w="2651" w:type="dxa"/>
          </w:tcPr>
          <w:p w14:paraId="2F41EABE" w14:textId="7AD063FF" w:rsidR="002B1407" w:rsidRPr="00FA6C76" w:rsidRDefault="001E1AF3" w:rsidP="00FB6A12">
            <w:pPr>
              <w:spacing w:after="120"/>
              <w:rPr>
                <w:lang w:val="lv-LV"/>
              </w:rPr>
            </w:pPr>
            <w:r w:rsidRPr="00FA6C76">
              <w:rPr>
                <w:lang w:val="lv-LV"/>
              </w:rPr>
              <w:t>Kontaktpersona</w:t>
            </w:r>
            <w:r w:rsidR="004412A1" w:rsidRPr="00FA6C76">
              <w:rPr>
                <w:lang w:val="lv-LV"/>
              </w:rPr>
              <w:t>:</w:t>
            </w:r>
          </w:p>
          <w:p w14:paraId="5034BB88" w14:textId="77BDDAFC" w:rsidR="001E1AF3" w:rsidRPr="00FA6C76" w:rsidRDefault="001E1AF3" w:rsidP="00FB6A12">
            <w:pPr>
              <w:spacing w:after="120"/>
              <w:rPr>
                <w:lang w:val="lv-LV"/>
              </w:rPr>
            </w:pPr>
          </w:p>
        </w:tc>
        <w:tc>
          <w:tcPr>
            <w:tcW w:w="5871" w:type="dxa"/>
          </w:tcPr>
          <w:p w14:paraId="120B2394" w14:textId="61650571" w:rsidR="002B1407" w:rsidRPr="00FA6C76" w:rsidRDefault="00FC1481" w:rsidP="00FB6A12">
            <w:pPr>
              <w:pStyle w:val="Paraststmeklis"/>
            </w:pPr>
            <w:r>
              <w:t>Projektu vadītāja Līga Mekša, tālr. 25483904</w:t>
            </w:r>
            <w:r w:rsidR="00727D54" w:rsidRPr="00FA6C76">
              <w:t xml:space="preserve">, e-pasts: </w:t>
            </w:r>
            <w:hyperlink r:id="rId9" w:history="1">
              <w:r w:rsidRPr="002A5BB9">
                <w:rPr>
                  <w:rStyle w:val="Hipersaite"/>
                </w:rPr>
                <w:t>liga.meksa@ropazi.lv</w:t>
              </w:r>
            </w:hyperlink>
            <w:r w:rsidR="00727D54" w:rsidRPr="00FA6C76">
              <w:t xml:space="preserve"> </w:t>
            </w:r>
          </w:p>
        </w:tc>
      </w:tr>
      <w:tr w:rsidR="001E1AF3" w:rsidRPr="00FA6C76" w14:paraId="64F0F76A" w14:textId="77777777" w:rsidTr="002B1407">
        <w:trPr>
          <w:trHeight w:val="704"/>
        </w:trPr>
        <w:tc>
          <w:tcPr>
            <w:tcW w:w="2651" w:type="dxa"/>
          </w:tcPr>
          <w:p w14:paraId="4EFD12A8" w14:textId="77777777" w:rsidR="001E1AF3" w:rsidRPr="00FA6C76" w:rsidRDefault="001E1AF3" w:rsidP="00FB6A12">
            <w:pPr>
              <w:spacing w:after="120"/>
              <w:rPr>
                <w:b/>
                <w:bCs/>
                <w:lang w:val="lv-LV"/>
              </w:rPr>
            </w:pPr>
            <w:r w:rsidRPr="00FA6C76">
              <w:rPr>
                <w:b/>
                <w:bCs/>
                <w:lang w:val="lv-LV"/>
              </w:rPr>
              <w:t>Cenu piedāvājumu sūtīt uz e-pasta adresi:</w:t>
            </w:r>
          </w:p>
        </w:tc>
        <w:tc>
          <w:tcPr>
            <w:tcW w:w="5871" w:type="dxa"/>
          </w:tcPr>
          <w:p w14:paraId="5DC18AA6" w14:textId="0D39D1FB" w:rsidR="001E1AF3" w:rsidRPr="00FA6C76" w:rsidRDefault="00000000" w:rsidP="00FB6A12">
            <w:pPr>
              <w:spacing w:after="120"/>
              <w:rPr>
                <w:lang w:val="lv-LV"/>
              </w:rPr>
            </w:pPr>
            <w:hyperlink r:id="rId10" w:history="1">
              <w:r w:rsidR="004412A1" w:rsidRPr="00FA6C76">
                <w:rPr>
                  <w:rStyle w:val="Hipersaite"/>
                  <w:lang w:val="lv-LV"/>
                </w:rPr>
                <w:t>cenu.aptaujas@ropazi.lv</w:t>
              </w:r>
            </w:hyperlink>
            <w:r w:rsidR="004412A1" w:rsidRPr="00FA6C76">
              <w:rPr>
                <w:lang w:val="lv-LV"/>
              </w:rPr>
              <w:t xml:space="preserve"> </w:t>
            </w:r>
          </w:p>
        </w:tc>
      </w:tr>
      <w:tr w:rsidR="001E1AF3" w:rsidRPr="00FA6C76" w14:paraId="59DF7A21" w14:textId="77777777" w:rsidTr="002B1407">
        <w:trPr>
          <w:trHeight w:val="704"/>
        </w:trPr>
        <w:tc>
          <w:tcPr>
            <w:tcW w:w="2651" w:type="dxa"/>
          </w:tcPr>
          <w:p w14:paraId="0B509A0B" w14:textId="77777777" w:rsidR="001E1AF3" w:rsidRPr="00FA6C76" w:rsidRDefault="001E1AF3" w:rsidP="00FB6A12">
            <w:pPr>
              <w:spacing w:after="120"/>
              <w:rPr>
                <w:lang w:val="lv-LV"/>
              </w:rPr>
            </w:pPr>
            <w:r w:rsidRPr="00FA6C76">
              <w:rPr>
                <w:lang w:val="lv-LV"/>
              </w:rPr>
              <w:t>Piedāvājumu iesniegšanas termiņš:</w:t>
            </w:r>
          </w:p>
        </w:tc>
        <w:tc>
          <w:tcPr>
            <w:tcW w:w="5871" w:type="dxa"/>
          </w:tcPr>
          <w:p w14:paraId="0099937C" w14:textId="77777777" w:rsidR="00787116" w:rsidRDefault="001E1AF3" w:rsidP="00787116">
            <w:pPr>
              <w:rPr>
                <w:sz w:val="22"/>
                <w:szCs w:val="22"/>
                <w:lang w:val="lv-LV"/>
              </w:rPr>
            </w:pPr>
            <w:r w:rsidRPr="00FA6C76">
              <w:rPr>
                <w:lang w:val="lv-LV"/>
              </w:rPr>
              <w:t xml:space="preserve">Līdz </w:t>
            </w:r>
            <w:r w:rsidR="00787116">
              <w:t xml:space="preserve">04.08.2023 </w:t>
            </w:r>
            <w:proofErr w:type="spellStart"/>
            <w:r w:rsidR="00787116">
              <w:t>plkst</w:t>
            </w:r>
            <w:proofErr w:type="spellEnd"/>
            <w:r w:rsidR="00787116">
              <w:t xml:space="preserve">. 11:00 </w:t>
            </w:r>
          </w:p>
          <w:p w14:paraId="2E324721" w14:textId="1EBBBCF0" w:rsidR="001E1AF3" w:rsidRPr="00FA6C76" w:rsidRDefault="001E1AF3" w:rsidP="00FB6A12">
            <w:pPr>
              <w:spacing w:after="120"/>
              <w:rPr>
                <w:lang w:val="lv-LV"/>
              </w:rPr>
            </w:pPr>
          </w:p>
        </w:tc>
      </w:tr>
    </w:tbl>
    <w:p w14:paraId="6D5D2638" w14:textId="77777777" w:rsidR="001E1AF3" w:rsidRPr="00FA6C76" w:rsidRDefault="001E1AF3" w:rsidP="001E1AF3">
      <w:pPr>
        <w:rPr>
          <w:b/>
          <w:lang w:val="lv-LV"/>
        </w:rPr>
      </w:pPr>
    </w:p>
    <w:p w14:paraId="29901134" w14:textId="77777777" w:rsidR="001E1AF3" w:rsidRPr="00FA6C76" w:rsidRDefault="001E1AF3" w:rsidP="001E1AF3">
      <w:pPr>
        <w:jc w:val="both"/>
        <w:rPr>
          <w:lang w:val="lv-LV"/>
        </w:rPr>
      </w:pPr>
      <w:r w:rsidRPr="00FA6C76">
        <w:rPr>
          <w:lang w:val="lv-LV"/>
        </w:rPr>
        <w:t>Cenu izpētes mērķis – noskaidrot zemāko cenu piedāvājumu.</w:t>
      </w:r>
    </w:p>
    <w:p w14:paraId="16F0D03C" w14:textId="77777777" w:rsidR="001E1AF3" w:rsidRPr="00FA6C76" w:rsidRDefault="001E1AF3" w:rsidP="001E1AF3">
      <w:pPr>
        <w:jc w:val="both"/>
        <w:rPr>
          <w:lang w:val="lv-LV"/>
        </w:rPr>
      </w:pPr>
      <w:r w:rsidRPr="00FA6C76">
        <w:rPr>
          <w:lang w:val="lv-LV"/>
        </w:rPr>
        <w:t>Līgums tiks slēgts ar pretendentu, kura iesniegtais cenu aptaujas piedāvājums ir atbilstošs un ar zemāko piedāvāto cenu.</w:t>
      </w:r>
    </w:p>
    <w:p w14:paraId="2F714731" w14:textId="77777777" w:rsidR="001E1AF3" w:rsidRPr="00FA6C76" w:rsidRDefault="001E1AF3" w:rsidP="001E1AF3">
      <w:pPr>
        <w:jc w:val="both"/>
        <w:rPr>
          <w:lang w:val="lv-LV"/>
        </w:rPr>
      </w:pPr>
      <w:r w:rsidRPr="00FA6C76">
        <w:rPr>
          <w:lang w:val="lv-LV"/>
        </w:rPr>
        <w:t>Informācija par rezultātu tiks izsūtīta elektroniski.</w:t>
      </w:r>
    </w:p>
    <w:p w14:paraId="27C501E3" w14:textId="77777777" w:rsidR="001E1AF3" w:rsidRPr="00FA6C76" w:rsidRDefault="001E1AF3" w:rsidP="001E1AF3">
      <w:pPr>
        <w:rPr>
          <w:b/>
          <w:lang w:val="lv-LV"/>
        </w:rPr>
      </w:pPr>
    </w:p>
    <w:p w14:paraId="4BE62832" w14:textId="77777777" w:rsidR="001E1AF3" w:rsidRPr="00FA6C76" w:rsidRDefault="001E1AF3" w:rsidP="001E1AF3">
      <w:pPr>
        <w:rPr>
          <w:b/>
          <w:u w:val="single"/>
          <w:lang w:val="lv-LV"/>
        </w:rPr>
      </w:pPr>
      <w:r w:rsidRPr="00FA6C76">
        <w:rPr>
          <w:b/>
          <w:u w:val="single"/>
          <w:lang w:val="lv-LV"/>
        </w:rPr>
        <w:t>Informācija par priekšmetu:</w:t>
      </w:r>
    </w:p>
    <w:tbl>
      <w:tblPr>
        <w:tblStyle w:val="Reatabula"/>
        <w:tblW w:w="0" w:type="auto"/>
        <w:tblLook w:val="04A0" w:firstRow="1" w:lastRow="0" w:firstColumn="1" w:lastColumn="0" w:noHBand="0" w:noVBand="1"/>
      </w:tblPr>
      <w:tblGrid>
        <w:gridCol w:w="3274"/>
        <w:gridCol w:w="5022"/>
      </w:tblGrid>
      <w:tr w:rsidR="001E1AF3" w:rsidRPr="00FA6C76" w14:paraId="7047706A" w14:textId="77777777" w:rsidTr="00450234">
        <w:tc>
          <w:tcPr>
            <w:tcW w:w="3274" w:type="dxa"/>
          </w:tcPr>
          <w:p w14:paraId="57A0F1FC" w14:textId="3B8AC013" w:rsidR="001E1AF3" w:rsidRPr="00FA6C76" w:rsidRDefault="001E1AF3" w:rsidP="00FB6A12">
            <w:pPr>
              <w:rPr>
                <w:sz w:val="22"/>
                <w:szCs w:val="22"/>
                <w:lang w:val="lv-LV"/>
              </w:rPr>
            </w:pPr>
            <w:r w:rsidRPr="00FA6C76">
              <w:rPr>
                <w:sz w:val="22"/>
                <w:szCs w:val="22"/>
                <w:lang w:val="lv-LV"/>
              </w:rPr>
              <w:t xml:space="preserve">Pakalpojuma </w:t>
            </w:r>
            <w:r w:rsidR="00845B38" w:rsidRPr="00FA6C76">
              <w:rPr>
                <w:sz w:val="22"/>
                <w:szCs w:val="22"/>
                <w:lang w:val="lv-LV"/>
              </w:rPr>
              <w:t>sniegšanas vieta:</w:t>
            </w:r>
          </w:p>
        </w:tc>
        <w:tc>
          <w:tcPr>
            <w:tcW w:w="5022" w:type="dxa"/>
          </w:tcPr>
          <w:p w14:paraId="547038FF" w14:textId="48966F2F" w:rsidR="001E1AF3" w:rsidRPr="00FA6C76" w:rsidRDefault="00FC1481" w:rsidP="00BF3C21">
            <w:pPr>
              <w:ind w:right="140"/>
              <w:jc w:val="both"/>
              <w:rPr>
                <w:sz w:val="22"/>
                <w:szCs w:val="22"/>
                <w:lang w:val="lv-LV"/>
              </w:rPr>
            </w:pPr>
            <w:r>
              <w:rPr>
                <w:sz w:val="22"/>
                <w:szCs w:val="22"/>
                <w:lang w:val="lv-LV"/>
              </w:rPr>
              <w:t>Ropaži, Ropažu pilsdrupu teritorija un Mūzikas un mākslas skola “</w:t>
            </w:r>
            <w:proofErr w:type="spellStart"/>
            <w:r>
              <w:rPr>
                <w:sz w:val="22"/>
                <w:szCs w:val="22"/>
                <w:lang w:val="lv-LV"/>
              </w:rPr>
              <w:t>Rodenpois</w:t>
            </w:r>
            <w:proofErr w:type="spellEnd"/>
            <w:r>
              <w:rPr>
                <w:sz w:val="22"/>
                <w:szCs w:val="22"/>
                <w:lang w:val="lv-LV"/>
              </w:rPr>
              <w:t>”</w:t>
            </w:r>
          </w:p>
        </w:tc>
      </w:tr>
      <w:tr w:rsidR="00BF3C21" w:rsidRPr="00FA6C76" w14:paraId="1CFDDD9F" w14:textId="77777777" w:rsidTr="00450234">
        <w:tc>
          <w:tcPr>
            <w:tcW w:w="3274" w:type="dxa"/>
          </w:tcPr>
          <w:p w14:paraId="137AAE05" w14:textId="21D0A83C" w:rsidR="00BF3C21" w:rsidRPr="00FA6C76" w:rsidRDefault="00BF3C21" w:rsidP="00FB6A12">
            <w:pPr>
              <w:rPr>
                <w:sz w:val="22"/>
                <w:szCs w:val="22"/>
                <w:lang w:val="lv-LV"/>
              </w:rPr>
            </w:pPr>
            <w:r>
              <w:rPr>
                <w:sz w:val="22"/>
                <w:szCs w:val="22"/>
                <w:lang w:val="lv-LV"/>
              </w:rPr>
              <w:t>Pakalpojuma mērķis:</w:t>
            </w:r>
          </w:p>
        </w:tc>
        <w:tc>
          <w:tcPr>
            <w:tcW w:w="5022" w:type="dxa"/>
          </w:tcPr>
          <w:p w14:paraId="6472A3AC" w14:textId="628AD167" w:rsidR="00BF3C21" w:rsidRDefault="00FC1481" w:rsidP="00BF3C21">
            <w:pPr>
              <w:ind w:right="140"/>
              <w:jc w:val="both"/>
              <w:rPr>
                <w:sz w:val="22"/>
                <w:szCs w:val="22"/>
                <w:lang w:val="lv-LV"/>
              </w:rPr>
            </w:pPr>
            <w:r>
              <w:rPr>
                <w:sz w:val="22"/>
                <w:szCs w:val="22"/>
                <w:lang w:val="lv-LV"/>
              </w:rPr>
              <w:t>Nodrošināt Mantojuma dienu pasākumu (kultūrvēstures pasākums)</w:t>
            </w:r>
          </w:p>
        </w:tc>
      </w:tr>
      <w:tr w:rsidR="00BF3C21" w:rsidRPr="00FA6C76" w14:paraId="21C089FF" w14:textId="77777777" w:rsidTr="00450234">
        <w:tc>
          <w:tcPr>
            <w:tcW w:w="3274" w:type="dxa"/>
          </w:tcPr>
          <w:p w14:paraId="1A0900E8" w14:textId="26F590CC" w:rsidR="00BF3C21" w:rsidRDefault="00BF3C21" w:rsidP="00FB6A12">
            <w:pPr>
              <w:rPr>
                <w:sz w:val="22"/>
                <w:szCs w:val="22"/>
                <w:lang w:val="lv-LV"/>
              </w:rPr>
            </w:pPr>
            <w:r>
              <w:rPr>
                <w:sz w:val="22"/>
                <w:szCs w:val="22"/>
                <w:lang w:val="lv-LV"/>
              </w:rPr>
              <w:t>Mērķa grupa:</w:t>
            </w:r>
          </w:p>
        </w:tc>
        <w:tc>
          <w:tcPr>
            <w:tcW w:w="5022" w:type="dxa"/>
          </w:tcPr>
          <w:p w14:paraId="6674968D" w14:textId="0245640D" w:rsidR="00BF3C21" w:rsidRDefault="00BF3C21" w:rsidP="00FC1481">
            <w:pPr>
              <w:ind w:right="140"/>
              <w:jc w:val="both"/>
              <w:rPr>
                <w:sz w:val="22"/>
                <w:szCs w:val="22"/>
                <w:lang w:val="lv-LV"/>
              </w:rPr>
            </w:pPr>
            <w:r>
              <w:rPr>
                <w:sz w:val="22"/>
                <w:szCs w:val="22"/>
                <w:lang w:val="lv-LV"/>
              </w:rPr>
              <w:t>Bērni, jaunieši, vietējie iedzīvotāji, patvēruma meklētāji</w:t>
            </w:r>
            <w:r w:rsidR="00623F46">
              <w:rPr>
                <w:sz w:val="22"/>
                <w:szCs w:val="22"/>
                <w:lang w:val="lv-LV"/>
              </w:rPr>
              <w:t xml:space="preserve">. Pasākumā plānots piesaistīt Ropažu novada pašvaldības izglītības iestāžu skolēnus </w:t>
            </w:r>
            <w:r w:rsidR="00392BFD">
              <w:rPr>
                <w:sz w:val="22"/>
                <w:szCs w:val="22"/>
                <w:lang w:val="lv-LV"/>
              </w:rPr>
              <w:t>(6. un 11. klašu skolēnus</w:t>
            </w:r>
            <w:r w:rsidR="00623F46">
              <w:rPr>
                <w:sz w:val="22"/>
                <w:szCs w:val="22"/>
                <w:lang w:val="lv-LV"/>
              </w:rPr>
              <w:t>) un patvērumu meklētājus</w:t>
            </w:r>
          </w:p>
        </w:tc>
      </w:tr>
      <w:tr w:rsidR="00BF3C21" w:rsidRPr="00FA6C76" w14:paraId="60203FD7" w14:textId="77777777" w:rsidTr="00450234">
        <w:tc>
          <w:tcPr>
            <w:tcW w:w="3274" w:type="dxa"/>
          </w:tcPr>
          <w:p w14:paraId="703CF91B" w14:textId="433B95B3" w:rsidR="00BF3C21" w:rsidRDefault="00BF3C21" w:rsidP="00FB6A12">
            <w:pPr>
              <w:rPr>
                <w:sz w:val="22"/>
                <w:szCs w:val="22"/>
                <w:lang w:val="lv-LV"/>
              </w:rPr>
            </w:pPr>
            <w:r>
              <w:rPr>
                <w:sz w:val="22"/>
                <w:szCs w:val="22"/>
                <w:lang w:val="lv-LV"/>
              </w:rPr>
              <w:t>Pakalpojuma sniedzējs:</w:t>
            </w:r>
          </w:p>
        </w:tc>
        <w:tc>
          <w:tcPr>
            <w:tcW w:w="5022" w:type="dxa"/>
          </w:tcPr>
          <w:p w14:paraId="6E2D6FA0" w14:textId="086A2187" w:rsidR="00BF3C21" w:rsidRPr="00FC1481" w:rsidRDefault="00BF3C21" w:rsidP="00FC1481">
            <w:pPr>
              <w:jc w:val="both"/>
              <w:rPr>
                <w:sz w:val="22"/>
                <w:szCs w:val="22"/>
                <w:lang w:val="lv-LV"/>
              </w:rPr>
            </w:pPr>
            <w:r w:rsidRPr="00F759AE">
              <w:rPr>
                <w:sz w:val="22"/>
                <w:szCs w:val="22"/>
                <w:lang w:val="lv-LV"/>
              </w:rPr>
              <w:t xml:space="preserve">Pakalpojuma sniedzējs ir </w:t>
            </w:r>
            <w:r>
              <w:rPr>
                <w:sz w:val="22"/>
                <w:szCs w:val="22"/>
                <w:lang w:val="lv-LV"/>
              </w:rPr>
              <w:t xml:space="preserve">fiziska persona, personu apvienība vai </w:t>
            </w:r>
            <w:r w:rsidR="00FC1481">
              <w:rPr>
                <w:sz w:val="22"/>
                <w:szCs w:val="22"/>
                <w:lang w:val="lv-LV"/>
              </w:rPr>
              <w:t>juridiska persona ar pieredzi līdzvērtīgu pasākumu organizēšanā. Pēdējo 3 gadu laikā novadīti vismaz 2 līdzvērtīgi pasākumi.</w:t>
            </w:r>
          </w:p>
        </w:tc>
      </w:tr>
      <w:tr w:rsidR="00FA5090" w:rsidRPr="00FA6C76" w14:paraId="5EDBFFCA" w14:textId="77777777" w:rsidTr="00450234">
        <w:tc>
          <w:tcPr>
            <w:tcW w:w="3274" w:type="dxa"/>
          </w:tcPr>
          <w:p w14:paraId="049C2893" w14:textId="4E64580A" w:rsidR="00FA5090" w:rsidRDefault="00FC1481" w:rsidP="00FB6A12">
            <w:pPr>
              <w:rPr>
                <w:sz w:val="22"/>
                <w:szCs w:val="22"/>
                <w:lang w:val="lv-LV"/>
              </w:rPr>
            </w:pPr>
            <w:r>
              <w:rPr>
                <w:sz w:val="22"/>
                <w:szCs w:val="22"/>
                <w:lang w:val="lv-LV"/>
              </w:rPr>
              <w:t>Pasākuma</w:t>
            </w:r>
            <w:r w:rsidR="00FA5090">
              <w:rPr>
                <w:sz w:val="22"/>
                <w:szCs w:val="22"/>
                <w:lang w:val="lv-LV"/>
              </w:rPr>
              <w:t xml:space="preserve"> saturs:</w:t>
            </w:r>
          </w:p>
        </w:tc>
        <w:tc>
          <w:tcPr>
            <w:tcW w:w="5022" w:type="dxa"/>
          </w:tcPr>
          <w:p w14:paraId="5A18A2F5" w14:textId="2EDE1627" w:rsidR="00FC1481" w:rsidRDefault="00FC1481" w:rsidP="00BF3C21">
            <w:pPr>
              <w:jc w:val="both"/>
              <w:rPr>
                <w:sz w:val="22"/>
                <w:szCs w:val="22"/>
                <w:lang w:val="lv-LV"/>
              </w:rPr>
            </w:pPr>
            <w:r>
              <w:rPr>
                <w:sz w:val="22"/>
                <w:szCs w:val="22"/>
                <w:lang w:val="lv-LV"/>
              </w:rPr>
              <w:t>Pasākumā jāietver šādas aktivitātes:</w:t>
            </w:r>
          </w:p>
          <w:p w14:paraId="1904A692" w14:textId="61F1EDB6" w:rsidR="00FC1481" w:rsidRPr="00623F46" w:rsidRDefault="00FC1481" w:rsidP="00623F46">
            <w:pPr>
              <w:pStyle w:val="Sarakstarindkopa"/>
              <w:numPr>
                <w:ilvl w:val="0"/>
                <w:numId w:val="7"/>
              </w:numPr>
              <w:ind w:left="297" w:hanging="284"/>
              <w:rPr>
                <w:rFonts w:ascii="Times New Roman" w:hAnsi="Times New Roman" w:cs="Times New Roman"/>
                <w:sz w:val="24"/>
                <w:szCs w:val="24"/>
              </w:rPr>
            </w:pPr>
            <w:r w:rsidRPr="00623F46">
              <w:rPr>
                <w:rFonts w:ascii="Times New Roman" w:hAnsi="Times New Roman" w:cs="Times New Roman"/>
                <w:sz w:val="24"/>
                <w:szCs w:val="24"/>
              </w:rPr>
              <w:t>Kaula raga apstrādes meistarklasi;</w:t>
            </w:r>
          </w:p>
          <w:p w14:paraId="193951FC" w14:textId="7EA0094E" w:rsidR="00FC1481" w:rsidRPr="00623F46" w:rsidRDefault="00FC1481" w:rsidP="00623F46">
            <w:pPr>
              <w:pStyle w:val="Sarakstarindkopa"/>
              <w:numPr>
                <w:ilvl w:val="0"/>
                <w:numId w:val="7"/>
              </w:numPr>
              <w:ind w:left="297" w:hanging="284"/>
              <w:rPr>
                <w:rFonts w:ascii="Times New Roman" w:hAnsi="Times New Roman" w:cs="Times New Roman"/>
                <w:sz w:val="24"/>
                <w:szCs w:val="24"/>
              </w:rPr>
            </w:pPr>
            <w:r w:rsidRPr="00623F46">
              <w:rPr>
                <w:rFonts w:ascii="Times New Roman" w:hAnsi="Times New Roman" w:cs="Times New Roman"/>
                <w:sz w:val="24"/>
                <w:szCs w:val="24"/>
              </w:rPr>
              <w:t>Ādas izstrādājumu izgatavošanas meistarklasi;</w:t>
            </w:r>
          </w:p>
          <w:p w14:paraId="5C91F516" w14:textId="0E71E77C" w:rsidR="00FC1481" w:rsidRPr="00623F46" w:rsidRDefault="00FC1481" w:rsidP="00623F46">
            <w:pPr>
              <w:pStyle w:val="Sarakstarindkopa"/>
              <w:numPr>
                <w:ilvl w:val="0"/>
                <w:numId w:val="7"/>
              </w:numPr>
              <w:ind w:left="297" w:hanging="284"/>
              <w:rPr>
                <w:rFonts w:ascii="Times New Roman" w:hAnsi="Times New Roman" w:cs="Times New Roman"/>
                <w:sz w:val="24"/>
                <w:szCs w:val="24"/>
              </w:rPr>
            </w:pPr>
            <w:r w:rsidRPr="00623F46">
              <w:rPr>
                <w:rFonts w:ascii="Times New Roman" w:hAnsi="Times New Roman" w:cs="Times New Roman"/>
                <w:sz w:val="24"/>
                <w:szCs w:val="24"/>
              </w:rPr>
              <w:t>Viduslaiku miniatūru attēlu izgatavošanas meistarklasi;</w:t>
            </w:r>
          </w:p>
          <w:p w14:paraId="10160F23" w14:textId="1186FDDE" w:rsidR="00FC1481" w:rsidRPr="00623F46" w:rsidRDefault="00FC1481" w:rsidP="00623F46">
            <w:pPr>
              <w:pStyle w:val="Sarakstarindkopa"/>
              <w:numPr>
                <w:ilvl w:val="0"/>
                <w:numId w:val="7"/>
              </w:numPr>
              <w:ind w:left="297" w:hanging="284"/>
              <w:rPr>
                <w:rFonts w:ascii="Times New Roman" w:hAnsi="Times New Roman" w:cs="Times New Roman"/>
                <w:sz w:val="24"/>
                <w:szCs w:val="24"/>
              </w:rPr>
            </w:pPr>
            <w:r w:rsidRPr="00623F46">
              <w:rPr>
                <w:rFonts w:ascii="Times New Roman" w:hAnsi="Times New Roman" w:cs="Times New Roman"/>
                <w:sz w:val="24"/>
                <w:szCs w:val="24"/>
              </w:rPr>
              <w:t>Podniecības meistarklasi;</w:t>
            </w:r>
          </w:p>
          <w:p w14:paraId="02C5F79B" w14:textId="1EDCE1FF" w:rsidR="00FC1481" w:rsidRPr="00623F46" w:rsidRDefault="00FC1481" w:rsidP="00623F46">
            <w:pPr>
              <w:pStyle w:val="Sarakstarindkopa"/>
              <w:numPr>
                <w:ilvl w:val="0"/>
                <w:numId w:val="7"/>
              </w:numPr>
              <w:ind w:left="297" w:hanging="284"/>
              <w:rPr>
                <w:rFonts w:ascii="Times New Roman" w:hAnsi="Times New Roman" w:cs="Times New Roman"/>
                <w:sz w:val="24"/>
                <w:szCs w:val="24"/>
              </w:rPr>
            </w:pPr>
            <w:r w:rsidRPr="00623F46">
              <w:rPr>
                <w:rFonts w:ascii="Times New Roman" w:hAnsi="Times New Roman" w:cs="Times New Roman"/>
                <w:sz w:val="24"/>
                <w:szCs w:val="24"/>
              </w:rPr>
              <w:t>Kalēju darbnīcu;</w:t>
            </w:r>
          </w:p>
          <w:p w14:paraId="1AD6BFB1" w14:textId="51321BCA" w:rsidR="00FC1481" w:rsidRPr="00623F46" w:rsidRDefault="00FC1481" w:rsidP="00623F46">
            <w:pPr>
              <w:pStyle w:val="Sarakstarindkopa"/>
              <w:numPr>
                <w:ilvl w:val="0"/>
                <w:numId w:val="7"/>
              </w:numPr>
              <w:ind w:left="297" w:hanging="284"/>
              <w:rPr>
                <w:rFonts w:ascii="Times New Roman" w:hAnsi="Times New Roman" w:cs="Times New Roman"/>
                <w:sz w:val="24"/>
                <w:szCs w:val="24"/>
              </w:rPr>
            </w:pPr>
            <w:proofErr w:type="spellStart"/>
            <w:r w:rsidRPr="00623F46">
              <w:rPr>
                <w:rFonts w:ascii="Times New Roman" w:hAnsi="Times New Roman" w:cs="Times New Roman"/>
                <w:sz w:val="24"/>
                <w:szCs w:val="24"/>
              </w:rPr>
              <w:lastRenderedPageBreak/>
              <w:t>Kokamatniecības</w:t>
            </w:r>
            <w:proofErr w:type="spellEnd"/>
            <w:r w:rsidRPr="00623F46">
              <w:rPr>
                <w:rFonts w:ascii="Times New Roman" w:hAnsi="Times New Roman" w:cs="Times New Roman"/>
                <w:sz w:val="24"/>
                <w:szCs w:val="24"/>
              </w:rPr>
              <w:t xml:space="preserve"> darbnīcu;</w:t>
            </w:r>
          </w:p>
          <w:p w14:paraId="0A60EF59" w14:textId="6BBB3077" w:rsidR="00FC1481" w:rsidRPr="00623F46" w:rsidRDefault="00FC1481" w:rsidP="00623F46">
            <w:pPr>
              <w:pStyle w:val="Sarakstarindkopa"/>
              <w:numPr>
                <w:ilvl w:val="0"/>
                <w:numId w:val="7"/>
              </w:numPr>
              <w:ind w:left="297" w:hanging="284"/>
              <w:rPr>
                <w:rFonts w:ascii="Times New Roman" w:hAnsi="Times New Roman" w:cs="Times New Roman"/>
                <w:sz w:val="24"/>
                <w:szCs w:val="24"/>
              </w:rPr>
            </w:pPr>
            <w:r w:rsidRPr="00623F46">
              <w:rPr>
                <w:rFonts w:ascii="Times New Roman" w:hAnsi="Times New Roman" w:cs="Times New Roman"/>
                <w:sz w:val="24"/>
                <w:szCs w:val="24"/>
              </w:rPr>
              <w:t>Viduslaiku pavārmākslas paraugdemonstrējumus;</w:t>
            </w:r>
          </w:p>
          <w:p w14:paraId="073F2A76" w14:textId="323931F8" w:rsidR="00FC1481" w:rsidRPr="00623F46" w:rsidRDefault="00FC1481" w:rsidP="00623F46">
            <w:pPr>
              <w:pStyle w:val="Sarakstarindkopa"/>
              <w:numPr>
                <w:ilvl w:val="0"/>
                <w:numId w:val="7"/>
              </w:numPr>
              <w:ind w:left="297" w:hanging="284"/>
              <w:rPr>
                <w:rFonts w:ascii="Times New Roman" w:hAnsi="Times New Roman" w:cs="Times New Roman"/>
                <w:sz w:val="24"/>
                <w:szCs w:val="24"/>
              </w:rPr>
            </w:pPr>
            <w:proofErr w:type="spellStart"/>
            <w:r w:rsidRPr="00623F46">
              <w:rPr>
                <w:rFonts w:ascii="Times New Roman" w:hAnsi="Times New Roman" w:cs="Times New Roman"/>
                <w:sz w:val="24"/>
                <w:szCs w:val="24"/>
              </w:rPr>
              <w:t>Lokšaušanas</w:t>
            </w:r>
            <w:proofErr w:type="spellEnd"/>
            <w:r w:rsidRPr="00623F46">
              <w:rPr>
                <w:rFonts w:ascii="Times New Roman" w:hAnsi="Times New Roman" w:cs="Times New Roman"/>
                <w:sz w:val="24"/>
                <w:szCs w:val="24"/>
              </w:rPr>
              <w:t xml:space="preserve"> stendu vadīšanu;</w:t>
            </w:r>
          </w:p>
          <w:p w14:paraId="573EBDAD" w14:textId="6FB6AA09" w:rsidR="00FC1481" w:rsidRPr="00623F46" w:rsidRDefault="00FC1481" w:rsidP="00623F46">
            <w:pPr>
              <w:pStyle w:val="Sarakstarindkopa"/>
              <w:numPr>
                <w:ilvl w:val="0"/>
                <w:numId w:val="7"/>
              </w:numPr>
              <w:ind w:left="297" w:hanging="284"/>
              <w:rPr>
                <w:rFonts w:ascii="Times New Roman" w:hAnsi="Times New Roman" w:cs="Times New Roman"/>
                <w:sz w:val="24"/>
                <w:szCs w:val="24"/>
              </w:rPr>
            </w:pPr>
            <w:r w:rsidRPr="00623F46">
              <w:rPr>
                <w:rFonts w:ascii="Times New Roman" w:hAnsi="Times New Roman" w:cs="Times New Roman"/>
                <w:sz w:val="24"/>
                <w:szCs w:val="24"/>
              </w:rPr>
              <w:t xml:space="preserve">Viduslaiku </w:t>
            </w:r>
            <w:proofErr w:type="spellStart"/>
            <w:r w:rsidRPr="00623F46">
              <w:rPr>
                <w:rFonts w:ascii="Times New Roman" w:hAnsi="Times New Roman" w:cs="Times New Roman"/>
                <w:sz w:val="24"/>
                <w:szCs w:val="24"/>
              </w:rPr>
              <w:t>zobenc</w:t>
            </w:r>
            <w:r w:rsidR="00623F46" w:rsidRPr="00623F46">
              <w:rPr>
                <w:rFonts w:ascii="Times New Roman" w:hAnsi="Times New Roman" w:cs="Times New Roman"/>
                <w:sz w:val="24"/>
                <w:szCs w:val="24"/>
              </w:rPr>
              <w:t>īņas</w:t>
            </w:r>
            <w:proofErr w:type="spellEnd"/>
            <w:r w:rsidR="00623F46" w:rsidRPr="00623F46">
              <w:rPr>
                <w:rFonts w:ascii="Times New Roman" w:hAnsi="Times New Roman" w:cs="Times New Roman"/>
                <w:sz w:val="24"/>
                <w:szCs w:val="24"/>
              </w:rPr>
              <w:t xml:space="preserve"> demonstrējumus</w:t>
            </w:r>
            <w:r w:rsidRPr="00623F46">
              <w:rPr>
                <w:rFonts w:ascii="Times New Roman" w:hAnsi="Times New Roman" w:cs="Times New Roman"/>
                <w:sz w:val="24"/>
                <w:szCs w:val="24"/>
              </w:rPr>
              <w:t>;</w:t>
            </w:r>
          </w:p>
          <w:p w14:paraId="75CB7D0D" w14:textId="07B285EA" w:rsidR="00FC1481" w:rsidRPr="00623F46" w:rsidRDefault="00FC1481" w:rsidP="00623F46">
            <w:pPr>
              <w:pStyle w:val="Sarakstarindkopa"/>
              <w:numPr>
                <w:ilvl w:val="0"/>
                <w:numId w:val="7"/>
              </w:numPr>
              <w:ind w:left="297" w:hanging="284"/>
              <w:rPr>
                <w:rFonts w:ascii="Times New Roman" w:hAnsi="Times New Roman" w:cs="Times New Roman"/>
                <w:sz w:val="24"/>
                <w:szCs w:val="24"/>
              </w:rPr>
            </w:pPr>
            <w:r w:rsidRPr="00623F46">
              <w:rPr>
                <w:rFonts w:ascii="Times New Roman" w:hAnsi="Times New Roman" w:cs="Times New Roman"/>
                <w:sz w:val="24"/>
                <w:szCs w:val="24"/>
              </w:rPr>
              <w:t>Laikmetam a</w:t>
            </w:r>
            <w:r w:rsidR="00623F46" w:rsidRPr="00623F46">
              <w:rPr>
                <w:rFonts w:ascii="Times New Roman" w:hAnsi="Times New Roman" w:cs="Times New Roman"/>
                <w:sz w:val="24"/>
                <w:szCs w:val="24"/>
              </w:rPr>
              <w:t>tbilstoš</w:t>
            </w:r>
            <w:r w:rsidRPr="00623F46">
              <w:rPr>
                <w:rFonts w:ascii="Times New Roman" w:hAnsi="Times New Roman" w:cs="Times New Roman"/>
                <w:sz w:val="24"/>
                <w:szCs w:val="24"/>
              </w:rPr>
              <w:t xml:space="preserve">u </w:t>
            </w:r>
            <w:r w:rsidR="00623F46" w:rsidRPr="00623F46">
              <w:rPr>
                <w:rFonts w:ascii="Times New Roman" w:hAnsi="Times New Roman" w:cs="Times New Roman"/>
                <w:sz w:val="24"/>
                <w:szCs w:val="24"/>
              </w:rPr>
              <w:t>muzi</w:t>
            </w:r>
            <w:r w:rsidRPr="00623F46">
              <w:rPr>
                <w:rFonts w:ascii="Times New Roman" w:hAnsi="Times New Roman" w:cs="Times New Roman"/>
                <w:sz w:val="24"/>
                <w:szCs w:val="24"/>
              </w:rPr>
              <w:t>kālo pavadījumu</w:t>
            </w:r>
            <w:r w:rsidR="00623F46">
              <w:rPr>
                <w:rFonts w:ascii="Times New Roman" w:hAnsi="Times New Roman" w:cs="Times New Roman"/>
                <w:sz w:val="24"/>
                <w:szCs w:val="24"/>
              </w:rPr>
              <w:t>.</w:t>
            </w:r>
          </w:p>
          <w:p w14:paraId="03CBFAD0" w14:textId="6194C444" w:rsidR="00FA5090" w:rsidRDefault="00623F46" w:rsidP="00BF3C21">
            <w:pPr>
              <w:jc w:val="both"/>
              <w:rPr>
                <w:sz w:val="22"/>
                <w:szCs w:val="22"/>
                <w:lang w:val="lv-LV"/>
              </w:rPr>
            </w:pPr>
            <w:r>
              <w:rPr>
                <w:sz w:val="22"/>
                <w:szCs w:val="22"/>
                <w:lang w:val="lv-LV"/>
              </w:rPr>
              <w:t>Visām aktivitātēm ir jāb</w:t>
            </w:r>
            <w:r w:rsidR="00D7401C">
              <w:rPr>
                <w:sz w:val="22"/>
                <w:szCs w:val="22"/>
                <w:lang w:val="lv-LV"/>
              </w:rPr>
              <w:t>ūt interaktīvām, iesaistot tajās</w:t>
            </w:r>
            <w:r>
              <w:rPr>
                <w:sz w:val="22"/>
                <w:szCs w:val="22"/>
                <w:lang w:val="lv-LV"/>
              </w:rPr>
              <w:t xml:space="preserve"> apmeklētājus (izglītības iestāžu skolēnus un patvērumu meklētājus).</w:t>
            </w:r>
          </w:p>
          <w:p w14:paraId="233A5266" w14:textId="16344C0C" w:rsidR="00661586" w:rsidRDefault="00661586" w:rsidP="00BF3C21">
            <w:pPr>
              <w:jc w:val="both"/>
              <w:rPr>
                <w:sz w:val="22"/>
                <w:szCs w:val="22"/>
                <w:lang w:val="lv-LV"/>
              </w:rPr>
            </w:pPr>
            <w:r>
              <w:rPr>
                <w:sz w:val="22"/>
                <w:szCs w:val="22"/>
                <w:lang w:val="lv-LV"/>
              </w:rPr>
              <w:t>Izmaksās jāiekļauj materiālu un instrumentu sagatavošanu, aktivitāšu vadīšanu.</w:t>
            </w:r>
          </w:p>
          <w:p w14:paraId="6F562B31" w14:textId="69F5C5C5" w:rsidR="00661586" w:rsidRDefault="00661586" w:rsidP="00BF3C21">
            <w:pPr>
              <w:jc w:val="both"/>
              <w:rPr>
                <w:sz w:val="22"/>
                <w:szCs w:val="22"/>
                <w:lang w:val="lv-LV"/>
              </w:rPr>
            </w:pPr>
            <w:r>
              <w:rPr>
                <w:sz w:val="22"/>
                <w:szCs w:val="22"/>
                <w:lang w:val="lv-LV"/>
              </w:rPr>
              <w:t>Katras aktivitātes garums: 3-4 stundas (aktivitātes notiek paralēli).</w:t>
            </w:r>
          </w:p>
          <w:p w14:paraId="75CD44F9" w14:textId="584C57AA" w:rsidR="00623F46" w:rsidRPr="00F759AE" w:rsidRDefault="00623F46" w:rsidP="00BF3C21">
            <w:pPr>
              <w:jc w:val="both"/>
              <w:rPr>
                <w:sz w:val="22"/>
                <w:szCs w:val="22"/>
                <w:lang w:val="lv-LV"/>
              </w:rPr>
            </w:pPr>
          </w:p>
        </w:tc>
      </w:tr>
      <w:tr w:rsidR="001E1AF3" w:rsidRPr="00FA6C76" w14:paraId="20F53CBD" w14:textId="77777777" w:rsidTr="00450234">
        <w:tc>
          <w:tcPr>
            <w:tcW w:w="3274" w:type="dxa"/>
          </w:tcPr>
          <w:p w14:paraId="0085BD4A" w14:textId="77777777" w:rsidR="001E1AF3" w:rsidRPr="00FA6C76" w:rsidRDefault="001E1AF3" w:rsidP="00FB6A12">
            <w:pPr>
              <w:rPr>
                <w:sz w:val="22"/>
                <w:szCs w:val="22"/>
                <w:lang w:val="lv-LV"/>
              </w:rPr>
            </w:pPr>
            <w:r w:rsidRPr="00FA6C76">
              <w:rPr>
                <w:sz w:val="22"/>
                <w:szCs w:val="22"/>
                <w:lang w:val="lv-LV"/>
              </w:rPr>
              <w:lastRenderedPageBreak/>
              <w:t>Līguma izpildes laiks:</w:t>
            </w:r>
          </w:p>
        </w:tc>
        <w:tc>
          <w:tcPr>
            <w:tcW w:w="5022" w:type="dxa"/>
          </w:tcPr>
          <w:p w14:paraId="5A456721" w14:textId="0ECF26C0" w:rsidR="00AA4D05" w:rsidRDefault="00727D54" w:rsidP="00450234">
            <w:pPr>
              <w:jc w:val="both"/>
              <w:rPr>
                <w:sz w:val="22"/>
                <w:szCs w:val="22"/>
                <w:lang w:val="lv-LV"/>
              </w:rPr>
            </w:pPr>
            <w:r w:rsidRPr="00FA6C76">
              <w:rPr>
                <w:sz w:val="22"/>
                <w:szCs w:val="22"/>
                <w:lang w:val="lv-LV"/>
              </w:rPr>
              <w:t xml:space="preserve">Līdz 2023.gada </w:t>
            </w:r>
            <w:r w:rsidR="00D7401C">
              <w:rPr>
                <w:sz w:val="22"/>
                <w:szCs w:val="22"/>
                <w:lang w:val="lv-LV"/>
              </w:rPr>
              <w:t>31.septembrim</w:t>
            </w:r>
            <w:r w:rsidR="004D4DC9">
              <w:rPr>
                <w:sz w:val="22"/>
                <w:szCs w:val="22"/>
                <w:lang w:val="lv-LV"/>
              </w:rPr>
              <w:t>.</w:t>
            </w:r>
          </w:p>
          <w:p w14:paraId="7123E1C0" w14:textId="1C1A2529" w:rsidR="004D4DC9" w:rsidRPr="00FA6C76" w:rsidRDefault="00D7401C" w:rsidP="00450234">
            <w:pPr>
              <w:jc w:val="both"/>
              <w:rPr>
                <w:sz w:val="22"/>
                <w:szCs w:val="22"/>
                <w:lang w:val="lv-LV"/>
              </w:rPr>
            </w:pPr>
            <w:r>
              <w:rPr>
                <w:sz w:val="22"/>
                <w:szCs w:val="22"/>
                <w:lang w:val="lv-LV"/>
              </w:rPr>
              <w:t>Pasākuma norises plānotais laiks: 2023.gada 4.-8.septembrim.</w:t>
            </w:r>
          </w:p>
          <w:p w14:paraId="25BB63ED" w14:textId="2C8DDDBD" w:rsidR="008031F9" w:rsidRPr="00FA6C76" w:rsidRDefault="008031F9" w:rsidP="00450234">
            <w:pPr>
              <w:jc w:val="both"/>
              <w:rPr>
                <w:sz w:val="22"/>
                <w:szCs w:val="22"/>
                <w:lang w:val="lv-LV"/>
              </w:rPr>
            </w:pPr>
          </w:p>
        </w:tc>
      </w:tr>
    </w:tbl>
    <w:p w14:paraId="5DB2FF9E" w14:textId="282126E0" w:rsidR="001E1AF3" w:rsidRPr="00FA6C76" w:rsidRDefault="001E1AF3" w:rsidP="001E1AF3">
      <w:pPr>
        <w:contextualSpacing/>
        <w:rPr>
          <w:rFonts w:eastAsia="Calibri"/>
          <w:b/>
          <w:color w:val="000000"/>
          <w:lang w:val="lv-LV" w:eastAsia="lv-LV"/>
        </w:rPr>
      </w:pPr>
    </w:p>
    <w:p w14:paraId="3705321B" w14:textId="77777777" w:rsidR="001E1AF3" w:rsidRPr="00FA6C76" w:rsidRDefault="001E1AF3" w:rsidP="001E1AF3">
      <w:pPr>
        <w:jc w:val="center"/>
        <w:rPr>
          <w:b/>
          <w:lang w:val="lv-LV"/>
        </w:rPr>
      </w:pPr>
      <w:r w:rsidRPr="00FA6C76">
        <w:rPr>
          <w:b/>
          <w:lang w:val="lv-LV"/>
        </w:rPr>
        <w:t>PIETEIKUMS DALĪBAI CENU APTAUJĀ</w:t>
      </w:r>
    </w:p>
    <w:p w14:paraId="5D600A40" w14:textId="77777777" w:rsidR="001E1AF3" w:rsidRPr="00FA6C76" w:rsidRDefault="001E1AF3" w:rsidP="001E1AF3">
      <w:pPr>
        <w:jc w:val="center"/>
        <w:rPr>
          <w:b/>
          <w:lang w:val="lv-LV"/>
        </w:rPr>
      </w:pPr>
    </w:p>
    <w:p w14:paraId="47FB6C19" w14:textId="030B59D2" w:rsidR="00785552" w:rsidRPr="00FA6C76" w:rsidRDefault="001E1AF3" w:rsidP="00FA6C76">
      <w:pPr>
        <w:jc w:val="both"/>
        <w:rPr>
          <w:lang w:val="lv-LV"/>
        </w:rPr>
      </w:pPr>
      <w:r w:rsidRPr="00FA6C76">
        <w:rPr>
          <w:lang w:val="lv-LV"/>
        </w:rPr>
        <w:t>CENU APTAUJAS NOSAUKUMS:</w:t>
      </w:r>
      <w:r w:rsidR="00863E09" w:rsidRPr="00FA6C76">
        <w:rPr>
          <w:lang w:val="lv-LV"/>
        </w:rPr>
        <w:t xml:space="preserve"> </w:t>
      </w:r>
      <w:r w:rsidR="00D7401C" w:rsidRPr="00D7401C">
        <w:rPr>
          <w:lang w:val="lv-LV"/>
        </w:rPr>
        <w:t>Mantojuma dienu pasākuma organizēšana</w:t>
      </w:r>
    </w:p>
    <w:tbl>
      <w:tblPr>
        <w:tblW w:w="9634" w:type="dxa"/>
        <w:tblLayout w:type="fixed"/>
        <w:tblLook w:val="04A0" w:firstRow="1" w:lastRow="0" w:firstColumn="1" w:lastColumn="0" w:noHBand="0" w:noVBand="1"/>
      </w:tblPr>
      <w:tblGrid>
        <w:gridCol w:w="2689"/>
        <w:gridCol w:w="6945"/>
      </w:tblGrid>
      <w:tr w:rsidR="001E1AF3" w:rsidRPr="00FA6C76" w14:paraId="75A2AB3D" w14:textId="77777777" w:rsidTr="00FB6A12">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DA9C14" w14:textId="77777777" w:rsidR="001E1AF3" w:rsidRPr="00FA6C76" w:rsidRDefault="001E1AF3" w:rsidP="00FB6A12">
            <w:pPr>
              <w:pStyle w:val="Virsraksts7"/>
              <w:spacing w:before="0" w:after="0"/>
              <w:jc w:val="both"/>
              <w:rPr>
                <w:b/>
              </w:rPr>
            </w:pPr>
            <w:r w:rsidRPr="00FA6C76">
              <w:rPr>
                <w:b/>
              </w:rPr>
              <w:t>Informācija par pretendentu:</w:t>
            </w:r>
          </w:p>
        </w:tc>
      </w:tr>
      <w:tr w:rsidR="001E1AF3" w:rsidRPr="00FA6C76" w14:paraId="22564449" w14:textId="77777777" w:rsidTr="00FB6A12">
        <w:trPr>
          <w:cantSplit/>
        </w:trPr>
        <w:tc>
          <w:tcPr>
            <w:tcW w:w="2689" w:type="dxa"/>
            <w:tcBorders>
              <w:top w:val="single" w:sz="4" w:space="0" w:color="auto"/>
              <w:left w:val="single" w:sz="4" w:space="0" w:color="auto"/>
              <w:bottom w:val="single" w:sz="4" w:space="0" w:color="auto"/>
              <w:right w:val="single" w:sz="4" w:space="0" w:color="auto"/>
            </w:tcBorders>
            <w:hideMark/>
          </w:tcPr>
          <w:p w14:paraId="7C904CA6" w14:textId="77777777" w:rsidR="001E1AF3" w:rsidRPr="00FA6C76" w:rsidRDefault="001E1AF3" w:rsidP="00FB6A12">
            <w:pPr>
              <w:pStyle w:val="Galvene"/>
              <w:rPr>
                <w:lang w:val="lv-LV"/>
              </w:rPr>
            </w:pPr>
            <w:r w:rsidRPr="00FA6C76">
              <w:rPr>
                <w:lang w:val="lv-LV"/>
              </w:rPr>
              <w:t>Pretendenta nosaukums:</w:t>
            </w:r>
          </w:p>
        </w:tc>
        <w:tc>
          <w:tcPr>
            <w:tcW w:w="6945" w:type="dxa"/>
            <w:tcBorders>
              <w:top w:val="single" w:sz="4" w:space="0" w:color="auto"/>
              <w:left w:val="single" w:sz="4" w:space="0" w:color="auto"/>
              <w:bottom w:val="single" w:sz="4" w:space="0" w:color="auto"/>
              <w:right w:val="single" w:sz="4" w:space="0" w:color="auto"/>
            </w:tcBorders>
          </w:tcPr>
          <w:p w14:paraId="46D9887F" w14:textId="77777777" w:rsidR="001E1AF3" w:rsidRPr="00FA6C76" w:rsidRDefault="001E1AF3" w:rsidP="00FB6A12">
            <w:pPr>
              <w:jc w:val="both"/>
              <w:rPr>
                <w:b/>
                <w:lang w:val="lv-LV"/>
              </w:rPr>
            </w:pPr>
          </w:p>
        </w:tc>
      </w:tr>
      <w:tr w:rsidR="001E1AF3" w:rsidRPr="00FA6C76" w14:paraId="220E2E13" w14:textId="77777777" w:rsidTr="00FB6A12">
        <w:trPr>
          <w:cantSplit/>
        </w:trPr>
        <w:tc>
          <w:tcPr>
            <w:tcW w:w="2689" w:type="dxa"/>
            <w:tcBorders>
              <w:top w:val="single" w:sz="4" w:space="0" w:color="auto"/>
              <w:left w:val="single" w:sz="4" w:space="0" w:color="auto"/>
              <w:bottom w:val="single" w:sz="4" w:space="0" w:color="auto"/>
              <w:right w:val="single" w:sz="4" w:space="0" w:color="auto"/>
            </w:tcBorders>
            <w:hideMark/>
          </w:tcPr>
          <w:p w14:paraId="62865752" w14:textId="77777777" w:rsidR="001E1AF3" w:rsidRPr="00FA6C76" w:rsidRDefault="001E1AF3" w:rsidP="00FB6A12">
            <w:pPr>
              <w:pStyle w:val="Galvene"/>
              <w:ind w:right="-52"/>
              <w:rPr>
                <w:lang w:val="lv-LV"/>
              </w:rPr>
            </w:pPr>
            <w:r w:rsidRPr="00FA6C76">
              <w:rPr>
                <w:lang w:val="lv-LV"/>
              </w:rPr>
              <w:t>Reģistrācijas numurs:</w:t>
            </w:r>
          </w:p>
        </w:tc>
        <w:tc>
          <w:tcPr>
            <w:tcW w:w="6945" w:type="dxa"/>
            <w:tcBorders>
              <w:top w:val="single" w:sz="4" w:space="0" w:color="auto"/>
              <w:left w:val="single" w:sz="4" w:space="0" w:color="auto"/>
              <w:bottom w:val="single" w:sz="4" w:space="0" w:color="auto"/>
              <w:right w:val="single" w:sz="4" w:space="0" w:color="auto"/>
            </w:tcBorders>
          </w:tcPr>
          <w:p w14:paraId="56D0C479" w14:textId="77777777" w:rsidR="001E1AF3" w:rsidRPr="00FA6C76" w:rsidRDefault="001E1AF3" w:rsidP="00FB6A12">
            <w:pPr>
              <w:jc w:val="both"/>
              <w:rPr>
                <w:b/>
                <w:lang w:val="lv-LV"/>
              </w:rPr>
            </w:pPr>
          </w:p>
        </w:tc>
      </w:tr>
      <w:tr w:rsidR="001E1AF3" w:rsidRPr="00FA6C76" w14:paraId="3F1455EC" w14:textId="77777777" w:rsidTr="00FB6A12">
        <w:trPr>
          <w:cantSplit/>
        </w:trPr>
        <w:tc>
          <w:tcPr>
            <w:tcW w:w="2689" w:type="dxa"/>
            <w:tcBorders>
              <w:top w:val="single" w:sz="4" w:space="0" w:color="auto"/>
              <w:left w:val="single" w:sz="4" w:space="0" w:color="auto"/>
              <w:bottom w:val="single" w:sz="4" w:space="0" w:color="auto"/>
              <w:right w:val="single" w:sz="4" w:space="0" w:color="auto"/>
            </w:tcBorders>
            <w:hideMark/>
          </w:tcPr>
          <w:p w14:paraId="150A59C2" w14:textId="77777777" w:rsidR="001E1AF3" w:rsidRPr="00FA6C76" w:rsidRDefault="001E1AF3" w:rsidP="00FB6A12">
            <w:pPr>
              <w:rPr>
                <w:lang w:val="lv-LV"/>
              </w:rPr>
            </w:pPr>
            <w:r w:rsidRPr="00FA6C76">
              <w:rPr>
                <w:lang w:val="lv-LV"/>
              </w:rPr>
              <w:t>Juridiskā adrese:</w:t>
            </w:r>
          </w:p>
        </w:tc>
        <w:tc>
          <w:tcPr>
            <w:tcW w:w="6945" w:type="dxa"/>
            <w:tcBorders>
              <w:top w:val="single" w:sz="4" w:space="0" w:color="auto"/>
              <w:left w:val="single" w:sz="4" w:space="0" w:color="auto"/>
              <w:bottom w:val="single" w:sz="4" w:space="0" w:color="auto"/>
              <w:right w:val="single" w:sz="4" w:space="0" w:color="auto"/>
            </w:tcBorders>
          </w:tcPr>
          <w:p w14:paraId="49222C8F" w14:textId="77777777" w:rsidR="001E1AF3" w:rsidRPr="00FA6C76" w:rsidRDefault="001E1AF3" w:rsidP="00FB6A12">
            <w:pPr>
              <w:jc w:val="both"/>
              <w:rPr>
                <w:b/>
                <w:lang w:val="lv-LV"/>
              </w:rPr>
            </w:pPr>
          </w:p>
        </w:tc>
      </w:tr>
      <w:tr w:rsidR="001E1AF3" w:rsidRPr="00FA6C76" w14:paraId="5C2A2F9D" w14:textId="77777777" w:rsidTr="00FB6A12">
        <w:trPr>
          <w:cantSplit/>
        </w:trPr>
        <w:tc>
          <w:tcPr>
            <w:tcW w:w="2689" w:type="dxa"/>
            <w:tcBorders>
              <w:top w:val="single" w:sz="4" w:space="0" w:color="auto"/>
              <w:left w:val="single" w:sz="4" w:space="0" w:color="auto"/>
              <w:bottom w:val="single" w:sz="4" w:space="0" w:color="auto"/>
              <w:right w:val="single" w:sz="4" w:space="0" w:color="auto"/>
            </w:tcBorders>
          </w:tcPr>
          <w:p w14:paraId="0A310EC3" w14:textId="77777777" w:rsidR="001E1AF3" w:rsidRPr="00FA6C76" w:rsidRDefault="001E1AF3" w:rsidP="00FB6A12">
            <w:pPr>
              <w:rPr>
                <w:lang w:val="lv-LV"/>
              </w:rPr>
            </w:pPr>
            <w:r w:rsidRPr="00FA6C76">
              <w:rPr>
                <w:lang w:val="lv-LV"/>
              </w:rPr>
              <w:t>Bankas rekvizīti (bankas nosaukums, bankas konta Nr.):</w:t>
            </w:r>
          </w:p>
        </w:tc>
        <w:tc>
          <w:tcPr>
            <w:tcW w:w="6945" w:type="dxa"/>
            <w:tcBorders>
              <w:top w:val="single" w:sz="4" w:space="0" w:color="auto"/>
              <w:left w:val="single" w:sz="4" w:space="0" w:color="auto"/>
              <w:bottom w:val="single" w:sz="4" w:space="0" w:color="auto"/>
              <w:right w:val="single" w:sz="4" w:space="0" w:color="auto"/>
            </w:tcBorders>
          </w:tcPr>
          <w:p w14:paraId="17100205" w14:textId="77777777" w:rsidR="001E1AF3" w:rsidRPr="00FA6C76" w:rsidRDefault="001E1AF3" w:rsidP="00FB6A12">
            <w:pPr>
              <w:jc w:val="both"/>
              <w:rPr>
                <w:b/>
                <w:lang w:val="lv-LV"/>
              </w:rPr>
            </w:pPr>
          </w:p>
        </w:tc>
      </w:tr>
      <w:tr w:rsidR="001E1AF3" w:rsidRPr="00FA6C76" w14:paraId="55716C5A" w14:textId="77777777" w:rsidTr="00FB6A12">
        <w:trPr>
          <w:cantSplit/>
        </w:trPr>
        <w:tc>
          <w:tcPr>
            <w:tcW w:w="2689" w:type="dxa"/>
            <w:tcBorders>
              <w:top w:val="single" w:sz="4" w:space="0" w:color="auto"/>
              <w:left w:val="single" w:sz="4" w:space="0" w:color="auto"/>
              <w:bottom w:val="single" w:sz="4" w:space="0" w:color="auto"/>
              <w:right w:val="single" w:sz="4" w:space="0" w:color="auto"/>
            </w:tcBorders>
          </w:tcPr>
          <w:p w14:paraId="597183E8" w14:textId="77777777" w:rsidR="001E1AF3" w:rsidRPr="00FA6C76" w:rsidRDefault="001E1AF3" w:rsidP="00FB6A12">
            <w:pPr>
              <w:rPr>
                <w:lang w:val="lv-LV"/>
              </w:rPr>
            </w:pPr>
            <w:r w:rsidRPr="00FA6C76">
              <w:rPr>
                <w:lang w:val="lv-LV"/>
              </w:rPr>
              <w:t>Vadītāja vai pilnvarotās personas amats, vārds un uzvārds:</w:t>
            </w:r>
          </w:p>
        </w:tc>
        <w:tc>
          <w:tcPr>
            <w:tcW w:w="6945" w:type="dxa"/>
            <w:tcBorders>
              <w:top w:val="single" w:sz="4" w:space="0" w:color="auto"/>
              <w:left w:val="single" w:sz="4" w:space="0" w:color="auto"/>
              <w:bottom w:val="single" w:sz="4" w:space="0" w:color="auto"/>
              <w:right w:val="single" w:sz="4" w:space="0" w:color="auto"/>
            </w:tcBorders>
          </w:tcPr>
          <w:p w14:paraId="72DE4E5E" w14:textId="77777777" w:rsidR="001E1AF3" w:rsidRPr="00FA6C76" w:rsidRDefault="001E1AF3" w:rsidP="00FB6A12">
            <w:pPr>
              <w:jc w:val="both"/>
              <w:rPr>
                <w:b/>
                <w:lang w:val="lv-LV"/>
              </w:rPr>
            </w:pPr>
          </w:p>
        </w:tc>
      </w:tr>
      <w:tr w:rsidR="001E1AF3" w:rsidRPr="00FA6C76" w14:paraId="127F1367" w14:textId="77777777" w:rsidTr="00FB6A12">
        <w:trPr>
          <w:cantSplit/>
        </w:trPr>
        <w:tc>
          <w:tcPr>
            <w:tcW w:w="2689" w:type="dxa"/>
            <w:tcBorders>
              <w:top w:val="single" w:sz="4" w:space="0" w:color="auto"/>
              <w:left w:val="single" w:sz="4" w:space="0" w:color="auto"/>
              <w:bottom w:val="single" w:sz="4" w:space="0" w:color="auto"/>
              <w:right w:val="single" w:sz="4" w:space="0" w:color="auto"/>
            </w:tcBorders>
          </w:tcPr>
          <w:p w14:paraId="7B568A70" w14:textId="77777777" w:rsidR="001E1AF3" w:rsidRPr="00FA6C76" w:rsidRDefault="001E1AF3" w:rsidP="00FB6A12">
            <w:pPr>
              <w:rPr>
                <w:lang w:val="lv-LV"/>
              </w:rPr>
            </w:pPr>
            <w:r w:rsidRPr="00FA6C76">
              <w:rPr>
                <w:lang w:val="lv-LV"/>
              </w:rPr>
              <w:t>Kontaktpersona:</w:t>
            </w:r>
          </w:p>
        </w:tc>
        <w:tc>
          <w:tcPr>
            <w:tcW w:w="6945" w:type="dxa"/>
            <w:tcBorders>
              <w:top w:val="single" w:sz="4" w:space="0" w:color="auto"/>
              <w:left w:val="single" w:sz="4" w:space="0" w:color="auto"/>
              <w:bottom w:val="single" w:sz="4" w:space="0" w:color="auto"/>
              <w:right w:val="single" w:sz="4" w:space="0" w:color="auto"/>
            </w:tcBorders>
          </w:tcPr>
          <w:p w14:paraId="4209F169" w14:textId="77777777" w:rsidR="001E1AF3" w:rsidRPr="00FA6C76" w:rsidRDefault="001E1AF3" w:rsidP="00FB6A12">
            <w:pPr>
              <w:jc w:val="both"/>
              <w:rPr>
                <w:b/>
                <w:lang w:val="lv-LV"/>
              </w:rPr>
            </w:pPr>
          </w:p>
        </w:tc>
      </w:tr>
      <w:tr w:rsidR="001E1AF3" w:rsidRPr="00FA6C76" w14:paraId="7DB0A058" w14:textId="77777777" w:rsidTr="00FB6A12">
        <w:trPr>
          <w:cantSplit/>
        </w:trPr>
        <w:tc>
          <w:tcPr>
            <w:tcW w:w="2689" w:type="dxa"/>
            <w:tcBorders>
              <w:top w:val="single" w:sz="4" w:space="0" w:color="auto"/>
              <w:left w:val="single" w:sz="4" w:space="0" w:color="auto"/>
              <w:bottom w:val="single" w:sz="4" w:space="0" w:color="auto"/>
              <w:right w:val="single" w:sz="4" w:space="0" w:color="auto"/>
            </w:tcBorders>
            <w:hideMark/>
          </w:tcPr>
          <w:p w14:paraId="30180A1F" w14:textId="77777777" w:rsidR="001E1AF3" w:rsidRPr="00FA6C76" w:rsidRDefault="001E1AF3" w:rsidP="00FB6A12">
            <w:pPr>
              <w:rPr>
                <w:lang w:val="lv-LV"/>
              </w:rPr>
            </w:pPr>
            <w:r w:rsidRPr="00FA6C76">
              <w:rPr>
                <w:lang w:val="lv-LV"/>
              </w:rPr>
              <w:t>Kontakttālrunis:</w:t>
            </w:r>
          </w:p>
        </w:tc>
        <w:tc>
          <w:tcPr>
            <w:tcW w:w="6945" w:type="dxa"/>
            <w:tcBorders>
              <w:top w:val="single" w:sz="4" w:space="0" w:color="auto"/>
              <w:left w:val="single" w:sz="4" w:space="0" w:color="auto"/>
              <w:bottom w:val="single" w:sz="4" w:space="0" w:color="auto"/>
              <w:right w:val="single" w:sz="4" w:space="0" w:color="auto"/>
            </w:tcBorders>
          </w:tcPr>
          <w:p w14:paraId="2549077A" w14:textId="77777777" w:rsidR="001E1AF3" w:rsidRPr="00FA6C76" w:rsidRDefault="001E1AF3" w:rsidP="00FB6A12">
            <w:pPr>
              <w:jc w:val="both"/>
              <w:rPr>
                <w:b/>
                <w:lang w:val="lv-LV"/>
              </w:rPr>
            </w:pPr>
          </w:p>
        </w:tc>
      </w:tr>
      <w:tr w:rsidR="001E1AF3" w:rsidRPr="00FA6C76" w14:paraId="42BCF2AC" w14:textId="77777777" w:rsidTr="00FB6A12">
        <w:trPr>
          <w:cantSplit/>
        </w:trPr>
        <w:tc>
          <w:tcPr>
            <w:tcW w:w="2689" w:type="dxa"/>
            <w:tcBorders>
              <w:top w:val="single" w:sz="4" w:space="0" w:color="auto"/>
              <w:left w:val="single" w:sz="4" w:space="0" w:color="auto"/>
              <w:bottom w:val="single" w:sz="4" w:space="0" w:color="auto"/>
              <w:right w:val="single" w:sz="4" w:space="0" w:color="auto"/>
            </w:tcBorders>
            <w:hideMark/>
          </w:tcPr>
          <w:p w14:paraId="7C0445AE" w14:textId="77777777" w:rsidR="001E1AF3" w:rsidRPr="00FA6C76" w:rsidRDefault="001E1AF3" w:rsidP="00FB6A12">
            <w:pPr>
              <w:rPr>
                <w:lang w:val="lv-LV"/>
              </w:rPr>
            </w:pPr>
            <w:r w:rsidRPr="00FA6C76">
              <w:rPr>
                <w:lang w:val="lv-LV"/>
              </w:rPr>
              <w:t>E-pasta adrese:</w:t>
            </w:r>
          </w:p>
        </w:tc>
        <w:tc>
          <w:tcPr>
            <w:tcW w:w="6945" w:type="dxa"/>
            <w:tcBorders>
              <w:top w:val="single" w:sz="4" w:space="0" w:color="auto"/>
              <w:left w:val="single" w:sz="4" w:space="0" w:color="auto"/>
              <w:bottom w:val="single" w:sz="4" w:space="0" w:color="auto"/>
              <w:right w:val="single" w:sz="4" w:space="0" w:color="auto"/>
            </w:tcBorders>
          </w:tcPr>
          <w:p w14:paraId="4AF20BD6" w14:textId="77777777" w:rsidR="001E1AF3" w:rsidRPr="00FA6C76" w:rsidRDefault="001E1AF3" w:rsidP="00FB6A12">
            <w:pPr>
              <w:jc w:val="both"/>
              <w:rPr>
                <w:b/>
                <w:lang w:val="lv-LV"/>
              </w:rPr>
            </w:pPr>
          </w:p>
        </w:tc>
      </w:tr>
    </w:tbl>
    <w:p w14:paraId="58240794" w14:textId="3D725AAF" w:rsidR="00997D42" w:rsidRPr="00FA6C76" w:rsidRDefault="00997D42" w:rsidP="00997D42">
      <w:pPr>
        <w:rPr>
          <w:lang w:val="lv-LV"/>
        </w:rPr>
      </w:pPr>
    </w:p>
    <w:p w14:paraId="7FECA131" w14:textId="2E7DD994" w:rsidR="001E1AF3" w:rsidRPr="00FA6C76" w:rsidRDefault="001E1AF3" w:rsidP="001E1AF3">
      <w:pPr>
        <w:rPr>
          <w:b/>
          <w:lang w:val="lv-LV"/>
        </w:rPr>
      </w:pPr>
      <w:bookmarkStart w:id="1" w:name="_Hlk137204635"/>
      <w:r w:rsidRPr="00FA6C76">
        <w:rPr>
          <w:b/>
          <w:lang w:val="lv-LV"/>
        </w:rPr>
        <w:t>PRETENDENTA PIETEIKUMS</w:t>
      </w:r>
      <w:bookmarkEnd w:id="1"/>
    </w:p>
    <w:p w14:paraId="33F0C6EB" w14:textId="77777777" w:rsidR="001E1AF3" w:rsidRPr="00FA6C76" w:rsidRDefault="001E1AF3" w:rsidP="001E1AF3">
      <w:pPr>
        <w:jc w:val="center"/>
        <w:rPr>
          <w:b/>
          <w:lang w:val="lv-LV"/>
        </w:rPr>
      </w:pPr>
    </w:p>
    <w:tbl>
      <w:tblPr>
        <w:tblStyle w:val="Reatabula"/>
        <w:tblW w:w="9634" w:type="dxa"/>
        <w:tblLook w:val="04A0" w:firstRow="1" w:lastRow="0" w:firstColumn="1" w:lastColumn="0" w:noHBand="0" w:noVBand="1"/>
      </w:tblPr>
      <w:tblGrid>
        <w:gridCol w:w="1696"/>
        <w:gridCol w:w="4395"/>
        <w:gridCol w:w="3543"/>
      </w:tblGrid>
      <w:tr w:rsidR="001E1AF3" w:rsidRPr="00FA6C76" w14:paraId="1E58B065" w14:textId="77777777" w:rsidTr="00FB6A12">
        <w:tc>
          <w:tcPr>
            <w:tcW w:w="6091" w:type="dxa"/>
            <w:gridSpan w:val="2"/>
          </w:tcPr>
          <w:p w14:paraId="370BF16D" w14:textId="77777777" w:rsidR="001E1AF3" w:rsidRPr="00FA6C76" w:rsidRDefault="001E1AF3" w:rsidP="00FB6A12">
            <w:pPr>
              <w:pStyle w:val="Virsraksts1"/>
              <w:shd w:val="clear" w:color="auto" w:fill="FFFFFF"/>
              <w:spacing w:before="0"/>
              <w:jc w:val="both"/>
              <w:rPr>
                <w:rFonts w:ascii="Times New Roman" w:hAnsi="Times New Roman" w:cs="Times New Roman"/>
                <w:b/>
                <w:bCs/>
                <w:color w:val="auto"/>
                <w:sz w:val="24"/>
                <w:szCs w:val="24"/>
              </w:rPr>
            </w:pPr>
            <w:r w:rsidRPr="00FA6C76">
              <w:rPr>
                <w:rFonts w:ascii="Times New Roman" w:hAnsi="Times New Roman" w:cs="Times New Roman"/>
                <w:b/>
                <w:bCs/>
                <w:color w:val="auto"/>
                <w:sz w:val="24"/>
                <w:szCs w:val="24"/>
              </w:rPr>
              <w:t>Prasības</w:t>
            </w:r>
          </w:p>
        </w:tc>
        <w:tc>
          <w:tcPr>
            <w:tcW w:w="3543" w:type="dxa"/>
          </w:tcPr>
          <w:p w14:paraId="6039A415" w14:textId="782C3DF1" w:rsidR="001E1AF3" w:rsidRPr="00FA6C76" w:rsidRDefault="001E1AF3" w:rsidP="00FB6A12">
            <w:pPr>
              <w:pStyle w:val="Virsraksts1"/>
              <w:shd w:val="clear" w:color="auto" w:fill="FFFFFF"/>
              <w:spacing w:before="0"/>
              <w:jc w:val="both"/>
              <w:rPr>
                <w:rFonts w:ascii="Times New Roman" w:hAnsi="Times New Roman" w:cs="Times New Roman"/>
                <w:b/>
                <w:bCs/>
                <w:color w:val="auto"/>
                <w:sz w:val="24"/>
                <w:szCs w:val="24"/>
              </w:rPr>
            </w:pPr>
            <w:r w:rsidRPr="00FA6C76">
              <w:rPr>
                <w:rFonts w:ascii="Times New Roman" w:hAnsi="Times New Roman" w:cs="Times New Roman"/>
                <w:b/>
                <w:bCs/>
                <w:color w:val="auto"/>
                <w:sz w:val="24"/>
                <w:szCs w:val="24"/>
              </w:rPr>
              <w:t xml:space="preserve">Pretendenta piedāvājums, </w:t>
            </w:r>
            <w:r w:rsidR="00997D42" w:rsidRPr="00FA6C76">
              <w:rPr>
                <w:rFonts w:ascii="Times New Roman" w:hAnsi="Times New Roman" w:cs="Times New Roman"/>
                <w:b/>
                <w:bCs/>
                <w:color w:val="auto"/>
                <w:sz w:val="24"/>
                <w:szCs w:val="24"/>
              </w:rPr>
              <w:t>apraksts, cita</w:t>
            </w:r>
            <w:r w:rsidRPr="00FA6C76">
              <w:rPr>
                <w:rFonts w:ascii="Times New Roman" w:hAnsi="Times New Roman" w:cs="Times New Roman"/>
                <w:b/>
                <w:bCs/>
                <w:color w:val="auto"/>
                <w:sz w:val="24"/>
                <w:szCs w:val="24"/>
              </w:rPr>
              <w:t xml:space="preserve"> informācija atbilstoši prasībām</w:t>
            </w:r>
          </w:p>
        </w:tc>
      </w:tr>
      <w:tr w:rsidR="00997D42" w:rsidRPr="00FA6C76" w14:paraId="737EB819" w14:textId="77777777" w:rsidTr="00FB6A12">
        <w:tc>
          <w:tcPr>
            <w:tcW w:w="1696" w:type="dxa"/>
          </w:tcPr>
          <w:p w14:paraId="4B73C258" w14:textId="4564AEB8" w:rsidR="00997D42" w:rsidRPr="00FA6C76" w:rsidRDefault="00006DFF" w:rsidP="00997D42">
            <w:pPr>
              <w:rPr>
                <w:lang w:val="lv-LV"/>
              </w:rPr>
            </w:pPr>
            <w:r>
              <w:rPr>
                <w:lang w:val="lv-LV"/>
              </w:rPr>
              <w:t>Pakalpojuma sniedzējs:</w:t>
            </w:r>
          </w:p>
        </w:tc>
        <w:tc>
          <w:tcPr>
            <w:tcW w:w="4395" w:type="dxa"/>
          </w:tcPr>
          <w:p w14:paraId="32F397E4" w14:textId="125E8BC6" w:rsidR="00997D42" w:rsidRPr="00D7401C" w:rsidRDefault="00D7401C" w:rsidP="00D7401C">
            <w:pPr>
              <w:jc w:val="both"/>
            </w:pPr>
            <w:r w:rsidRPr="00F759AE">
              <w:rPr>
                <w:sz w:val="22"/>
                <w:szCs w:val="22"/>
                <w:lang w:val="lv-LV"/>
              </w:rPr>
              <w:t xml:space="preserve">Pakalpojuma sniedzējs ir </w:t>
            </w:r>
            <w:r>
              <w:rPr>
                <w:sz w:val="22"/>
                <w:szCs w:val="22"/>
                <w:lang w:val="lv-LV"/>
              </w:rPr>
              <w:t>fiziska persona, personu apvienība vai juridiska persona ar pieredzi līdzvērtīgu pasākumu organizēšanā. Pēdējo 3 gadu laikā novadīti vismaz 2 līdzvērtīgi pasākumi.</w:t>
            </w:r>
          </w:p>
        </w:tc>
        <w:tc>
          <w:tcPr>
            <w:tcW w:w="3543" w:type="dxa"/>
          </w:tcPr>
          <w:p w14:paraId="4616CB36" w14:textId="558D6CFF" w:rsidR="00997D42" w:rsidRPr="00006DFF" w:rsidRDefault="00997D42" w:rsidP="00D7401C">
            <w:pPr>
              <w:pStyle w:val="Virsraksts1"/>
              <w:shd w:val="clear" w:color="auto" w:fill="FFFFFF"/>
              <w:spacing w:before="0"/>
              <w:rPr>
                <w:rFonts w:ascii="Times New Roman" w:hAnsi="Times New Roman" w:cs="Times New Roman"/>
                <w:i/>
                <w:color w:val="auto"/>
                <w:sz w:val="24"/>
                <w:szCs w:val="24"/>
              </w:rPr>
            </w:pPr>
          </w:p>
        </w:tc>
      </w:tr>
      <w:tr w:rsidR="00D7401C" w:rsidRPr="00FA6C76" w14:paraId="4C6CE497" w14:textId="77777777" w:rsidTr="00FB6A12">
        <w:tc>
          <w:tcPr>
            <w:tcW w:w="1696" w:type="dxa"/>
          </w:tcPr>
          <w:p w14:paraId="40331E50" w14:textId="50F6D217" w:rsidR="00D7401C" w:rsidRDefault="00D7401C" w:rsidP="00D7401C">
            <w:pPr>
              <w:rPr>
                <w:lang w:val="lv-LV"/>
              </w:rPr>
            </w:pPr>
            <w:r>
              <w:rPr>
                <w:lang w:val="lv-LV"/>
              </w:rPr>
              <w:t>Nometnes saturs:</w:t>
            </w:r>
          </w:p>
        </w:tc>
        <w:tc>
          <w:tcPr>
            <w:tcW w:w="4395" w:type="dxa"/>
          </w:tcPr>
          <w:p w14:paraId="089410C0" w14:textId="77777777" w:rsidR="00D7401C" w:rsidRDefault="00D7401C" w:rsidP="00D7401C">
            <w:pPr>
              <w:jc w:val="both"/>
              <w:rPr>
                <w:sz w:val="22"/>
                <w:szCs w:val="22"/>
                <w:lang w:val="lv-LV"/>
              </w:rPr>
            </w:pPr>
            <w:r>
              <w:rPr>
                <w:sz w:val="22"/>
                <w:szCs w:val="22"/>
                <w:lang w:val="lv-LV"/>
              </w:rPr>
              <w:t>Pasākumā jāietver šādas aktivitātes:</w:t>
            </w:r>
          </w:p>
          <w:p w14:paraId="33535B82" w14:textId="77777777" w:rsidR="00D7401C" w:rsidRPr="00623F46" w:rsidRDefault="00D7401C" w:rsidP="00D7401C">
            <w:pPr>
              <w:pStyle w:val="Sarakstarindkopa"/>
              <w:numPr>
                <w:ilvl w:val="0"/>
                <w:numId w:val="7"/>
              </w:numPr>
              <w:ind w:left="297" w:hanging="284"/>
              <w:rPr>
                <w:rFonts w:ascii="Times New Roman" w:hAnsi="Times New Roman" w:cs="Times New Roman"/>
                <w:sz w:val="24"/>
                <w:szCs w:val="24"/>
              </w:rPr>
            </w:pPr>
            <w:r w:rsidRPr="00623F46">
              <w:rPr>
                <w:rFonts w:ascii="Times New Roman" w:hAnsi="Times New Roman" w:cs="Times New Roman"/>
                <w:sz w:val="24"/>
                <w:szCs w:val="24"/>
              </w:rPr>
              <w:t>Kaula raga apstrādes meistarklasi;</w:t>
            </w:r>
          </w:p>
          <w:p w14:paraId="1FEA6830" w14:textId="77777777" w:rsidR="00D7401C" w:rsidRPr="00623F46" w:rsidRDefault="00D7401C" w:rsidP="00D7401C">
            <w:pPr>
              <w:pStyle w:val="Sarakstarindkopa"/>
              <w:numPr>
                <w:ilvl w:val="0"/>
                <w:numId w:val="7"/>
              </w:numPr>
              <w:ind w:left="297" w:hanging="284"/>
              <w:rPr>
                <w:rFonts w:ascii="Times New Roman" w:hAnsi="Times New Roman" w:cs="Times New Roman"/>
                <w:sz w:val="24"/>
                <w:szCs w:val="24"/>
              </w:rPr>
            </w:pPr>
            <w:r w:rsidRPr="00623F46">
              <w:rPr>
                <w:rFonts w:ascii="Times New Roman" w:hAnsi="Times New Roman" w:cs="Times New Roman"/>
                <w:sz w:val="24"/>
                <w:szCs w:val="24"/>
              </w:rPr>
              <w:lastRenderedPageBreak/>
              <w:t>Ādas izstrādājumu izgatavošanas meistarklasi;</w:t>
            </w:r>
          </w:p>
          <w:p w14:paraId="7EABCABB" w14:textId="77777777" w:rsidR="00D7401C" w:rsidRPr="00623F46" w:rsidRDefault="00D7401C" w:rsidP="00D7401C">
            <w:pPr>
              <w:pStyle w:val="Sarakstarindkopa"/>
              <w:numPr>
                <w:ilvl w:val="0"/>
                <w:numId w:val="7"/>
              </w:numPr>
              <w:ind w:left="297" w:hanging="284"/>
              <w:rPr>
                <w:rFonts w:ascii="Times New Roman" w:hAnsi="Times New Roman" w:cs="Times New Roman"/>
                <w:sz w:val="24"/>
                <w:szCs w:val="24"/>
              </w:rPr>
            </w:pPr>
            <w:r w:rsidRPr="00623F46">
              <w:rPr>
                <w:rFonts w:ascii="Times New Roman" w:hAnsi="Times New Roman" w:cs="Times New Roman"/>
                <w:sz w:val="24"/>
                <w:szCs w:val="24"/>
              </w:rPr>
              <w:t>Viduslaiku miniatūru attēlu izgatavošanas meistarklasi;</w:t>
            </w:r>
          </w:p>
          <w:p w14:paraId="1F8D6B36" w14:textId="77777777" w:rsidR="00D7401C" w:rsidRPr="00623F46" w:rsidRDefault="00D7401C" w:rsidP="00D7401C">
            <w:pPr>
              <w:pStyle w:val="Sarakstarindkopa"/>
              <w:numPr>
                <w:ilvl w:val="0"/>
                <w:numId w:val="7"/>
              </w:numPr>
              <w:ind w:left="297" w:hanging="284"/>
              <w:rPr>
                <w:rFonts w:ascii="Times New Roman" w:hAnsi="Times New Roman" w:cs="Times New Roman"/>
                <w:sz w:val="24"/>
                <w:szCs w:val="24"/>
              </w:rPr>
            </w:pPr>
            <w:r w:rsidRPr="00623F46">
              <w:rPr>
                <w:rFonts w:ascii="Times New Roman" w:hAnsi="Times New Roman" w:cs="Times New Roman"/>
                <w:sz w:val="24"/>
                <w:szCs w:val="24"/>
              </w:rPr>
              <w:t>Podniecības meistarklasi;</w:t>
            </w:r>
          </w:p>
          <w:p w14:paraId="0F56B316" w14:textId="77777777" w:rsidR="00D7401C" w:rsidRPr="00623F46" w:rsidRDefault="00D7401C" w:rsidP="00D7401C">
            <w:pPr>
              <w:pStyle w:val="Sarakstarindkopa"/>
              <w:numPr>
                <w:ilvl w:val="0"/>
                <w:numId w:val="7"/>
              </w:numPr>
              <w:ind w:left="297" w:hanging="284"/>
              <w:rPr>
                <w:rFonts w:ascii="Times New Roman" w:hAnsi="Times New Roman" w:cs="Times New Roman"/>
                <w:sz w:val="24"/>
                <w:szCs w:val="24"/>
              </w:rPr>
            </w:pPr>
            <w:r w:rsidRPr="00623F46">
              <w:rPr>
                <w:rFonts w:ascii="Times New Roman" w:hAnsi="Times New Roman" w:cs="Times New Roman"/>
                <w:sz w:val="24"/>
                <w:szCs w:val="24"/>
              </w:rPr>
              <w:t>Kalēju darbnīcu;</w:t>
            </w:r>
          </w:p>
          <w:p w14:paraId="0C211CE0" w14:textId="77777777" w:rsidR="00D7401C" w:rsidRPr="00623F46" w:rsidRDefault="00D7401C" w:rsidP="00D7401C">
            <w:pPr>
              <w:pStyle w:val="Sarakstarindkopa"/>
              <w:numPr>
                <w:ilvl w:val="0"/>
                <w:numId w:val="7"/>
              </w:numPr>
              <w:ind w:left="297" w:hanging="284"/>
              <w:rPr>
                <w:rFonts w:ascii="Times New Roman" w:hAnsi="Times New Roman" w:cs="Times New Roman"/>
                <w:sz w:val="24"/>
                <w:szCs w:val="24"/>
              </w:rPr>
            </w:pPr>
            <w:proofErr w:type="spellStart"/>
            <w:r w:rsidRPr="00623F46">
              <w:rPr>
                <w:rFonts w:ascii="Times New Roman" w:hAnsi="Times New Roman" w:cs="Times New Roman"/>
                <w:sz w:val="24"/>
                <w:szCs w:val="24"/>
              </w:rPr>
              <w:t>Kokamatniecības</w:t>
            </w:r>
            <w:proofErr w:type="spellEnd"/>
            <w:r w:rsidRPr="00623F46">
              <w:rPr>
                <w:rFonts w:ascii="Times New Roman" w:hAnsi="Times New Roman" w:cs="Times New Roman"/>
                <w:sz w:val="24"/>
                <w:szCs w:val="24"/>
              </w:rPr>
              <w:t xml:space="preserve"> darbnīcu;</w:t>
            </w:r>
          </w:p>
          <w:p w14:paraId="6D5D7498" w14:textId="77777777" w:rsidR="00D7401C" w:rsidRPr="00623F46" w:rsidRDefault="00D7401C" w:rsidP="00D7401C">
            <w:pPr>
              <w:pStyle w:val="Sarakstarindkopa"/>
              <w:numPr>
                <w:ilvl w:val="0"/>
                <w:numId w:val="7"/>
              </w:numPr>
              <w:ind w:left="297" w:hanging="284"/>
              <w:rPr>
                <w:rFonts w:ascii="Times New Roman" w:hAnsi="Times New Roman" w:cs="Times New Roman"/>
                <w:sz w:val="24"/>
                <w:szCs w:val="24"/>
              </w:rPr>
            </w:pPr>
            <w:r w:rsidRPr="00623F46">
              <w:rPr>
                <w:rFonts w:ascii="Times New Roman" w:hAnsi="Times New Roman" w:cs="Times New Roman"/>
                <w:sz w:val="24"/>
                <w:szCs w:val="24"/>
              </w:rPr>
              <w:t>Viduslaiku pavārmākslas paraugdemonstrējumus;</w:t>
            </w:r>
          </w:p>
          <w:p w14:paraId="354EE667" w14:textId="77777777" w:rsidR="00D7401C" w:rsidRPr="00623F46" w:rsidRDefault="00D7401C" w:rsidP="00D7401C">
            <w:pPr>
              <w:pStyle w:val="Sarakstarindkopa"/>
              <w:numPr>
                <w:ilvl w:val="0"/>
                <w:numId w:val="7"/>
              </w:numPr>
              <w:ind w:left="297" w:hanging="284"/>
              <w:rPr>
                <w:rFonts w:ascii="Times New Roman" w:hAnsi="Times New Roman" w:cs="Times New Roman"/>
                <w:sz w:val="24"/>
                <w:szCs w:val="24"/>
              </w:rPr>
            </w:pPr>
            <w:proofErr w:type="spellStart"/>
            <w:r w:rsidRPr="00623F46">
              <w:rPr>
                <w:rFonts w:ascii="Times New Roman" w:hAnsi="Times New Roman" w:cs="Times New Roman"/>
                <w:sz w:val="24"/>
                <w:szCs w:val="24"/>
              </w:rPr>
              <w:t>Lokšaušanas</w:t>
            </w:r>
            <w:proofErr w:type="spellEnd"/>
            <w:r w:rsidRPr="00623F46">
              <w:rPr>
                <w:rFonts w:ascii="Times New Roman" w:hAnsi="Times New Roman" w:cs="Times New Roman"/>
                <w:sz w:val="24"/>
                <w:szCs w:val="24"/>
              </w:rPr>
              <w:t xml:space="preserve"> stendu vadīšanu;</w:t>
            </w:r>
          </w:p>
          <w:p w14:paraId="2EE9C893" w14:textId="77777777" w:rsidR="00D7401C" w:rsidRPr="00623F46" w:rsidRDefault="00D7401C" w:rsidP="00D7401C">
            <w:pPr>
              <w:pStyle w:val="Sarakstarindkopa"/>
              <w:numPr>
                <w:ilvl w:val="0"/>
                <w:numId w:val="7"/>
              </w:numPr>
              <w:ind w:left="297" w:hanging="284"/>
              <w:rPr>
                <w:rFonts w:ascii="Times New Roman" w:hAnsi="Times New Roman" w:cs="Times New Roman"/>
                <w:sz w:val="24"/>
                <w:szCs w:val="24"/>
              </w:rPr>
            </w:pPr>
            <w:r w:rsidRPr="00623F46">
              <w:rPr>
                <w:rFonts w:ascii="Times New Roman" w:hAnsi="Times New Roman" w:cs="Times New Roman"/>
                <w:sz w:val="24"/>
                <w:szCs w:val="24"/>
              </w:rPr>
              <w:t xml:space="preserve">Viduslaiku </w:t>
            </w:r>
            <w:proofErr w:type="spellStart"/>
            <w:r w:rsidRPr="00623F46">
              <w:rPr>
                <w:rFonts w:ascii="Times New Roman" w:hAnsi="Times New Roman" w:cs="Times New Roman"/>
                <w:sz w:val="24"/>
                <w:szCs w:val="24"/>
              </w:rPr>
              <w:t>zobencīņas</w:t>
            </w:r>
            <w:proofErr w:type="spellEnd"/>
            <w:r w:rsidRPr="00623F46">
              <w:rPr>
                <w:rFonts w:ascii="Times New Roman" w:hAnsi="Times New Roman" w:cs="Times New Roman"/>
                <w:sz w:val="24"/>
                <w:szCs w:val="24"/>
              </w:rPr>
              <w:t xml:space="preserve"> demonstrējumus;</w:t>
            </w:r>
          </w:p>
          <w:p w14:paraId="59C069FF" w14:textId="77777777" w:rsidR="00D7401C" w:rsidRPr="00623F46" w:rsidRDefault="00D7401C" w:rsidP="00D7401C">
            <w:pPr>
              <w:pStyle w:val="Sarakstarindkopa"/>
              <w:numPr>
                <w:ilvl w:val="0"/>
                <w:numId w:val="7"/>
              </w:numPr>
              <w:ind w:left="297" w:hanging="284"/>
              <w:rPr>
                <w:rFonts w:ascii="Times New Roman" w:hAnsi="Times New Roman" w:cs="Times New Roman"/>
                <w:sz w:val="24"/>
                <w:szCs w:val="24"/>
              </w:rPr>
            </w:pPr>
            <w:r w:rsidRPr="00623F46">
              <w:rPr>
                <w:rFonts w:ascii="Times New Roman" w:hAnsi="Times New Roman" w:cs="Times New Roman"/>
                <w:sz w:val="24"/>
                <w:szCs w:val="24"/>
              </w:rPr>
              <w:t>Laikmetam atbilstošu muzikālo pavadījumu</w:t>
            </w:r>
            <w:r>
              <w:rPr>
                <w:rFonts w:ascii="Times New Roman" w:hAnsi="Times New Roman" w:cs="Times New Roman"/>
                <w:sz w:val="24"/>
                <w:szCs w:val="24"/>
              </w:rPr>
              <w:t>.</w:t>
            </w:r>
          </w:p>
          <w:p w14:paraId="45AF3720" w14:textId="6441422D" w:rsidR="00D7401C" w:rsidRDefault="00D7401C" w:rsidP="00D7401C">
            <w:pPr>
              <w:jc w:val="both"/>
              <w:rPr>
                <w:sz w:val="22"/>
                <w:szCs w:val="22"/>
                <w:lang w:val="lv-LV"/>
              </w:rPr>
            </w:pPr>
            <w:r>
              <w:rPr>
                <w:sz w:val="22"/>
                <w:szCs w:val="22"/>
                <w:lang w:val="lv-LV"/>
              </w:rPr>
              <w:t>Visām aktivitātēm ir jābūt interaktīvām, iesaistot tajās apmeklētājus (izglītības iestāžu skolēnus un patvērumu meklētājus).</w:t>
            </w:r>
          </w:p>
          <w:p w14:paraId="014AF87A" w14:textId="77777777" w:rsidR="00A736FD" w:rsidRDefault="00A736FD" w:rsidP="00A736FD">
            <w:pPr>
              <w:jc w:val="both"/>
              <w:rPr>
                <w:sz w:val="22"/>
                <w:szCs w:val="22"/>
                <w:lang w:val="lv-LV"/>
              </w:rPr>
            </w:pPr>
            <w:r>
              <w:rPr>
                <w:sz w:val="22"/>
                <w:szCs w:val="22"/>
                <w:lang w:val="lv-LV"/>
              </w:rPr>
              <w:t>Izmaksās jāiekļauj materiālu un instrumentu sagatavošanu, aktivitāšu vadīšanu.</w:t>
            </w:r>
          </w:p>
          <w:p w14:paraId="3694B0AF" w14:textId="342B1E10" w:rsidR="00A736FD" w:rsidRDefault="00A736FD" w:rsidP="00A736FD">
            <w:pPr>
              <w:jc w:val="both"/>
              <w:rPr>
                <w:sz w:val="22"/>
                <w:szCs w:val="22"/>
                <w:lang w:val="lv-LV"/>
              </w:rPr>
            </w:pPr>
            <w:r>
              <w:rPr>
                <w:sz w:val="22"/>
                <w:szCs w:val="22"/>
                <w:lang w:val="lv-LV"/>
              </w:rPr>
              <w:t>Katras aktivitātes garums: 3-4 stundas (aktivitātes notiek paralēli).</w:t>
            </w:r>
          </w:p>
          <w:p w14:paraId="041EBD5B" w14:textId="5024EF7D" w:rsidR="00D7401C" w:rsidRPr="00F759AE" w:rsidRDefault="00D7401C" w:rsidP="00D7401C">
            <w:pPr>
              <w:jc w:val="both"/>
              <w:rPr>
                <w:sz w:val="22"/>
                <w:szCs w:val="22"/>
                <w:lang w:val="lv-LV"/>
              </w:rPr>
            </w:pPr>
          </w:p>
        </w:tc>
        <w:tc>
          <w:tcPr>
            <w:tcW w:w="3543" w:type="dxa"/>
          </w:tcPr>
          <w:p w14:paraId="2A52FAD1" w14:textId="42381BC5" w:rsidR="00D7401C" w:rsidRDefault="00D7401C" w:rsidP="00D7401C">
            <w:pPr>
              <w:pStyle w:val="Virsraksts1"/>
              <w:shd w:val="clear" w:color="auto" w:fill="FFFFFF"/>
              <w:spacing w:before="0"/>
              <w:rPr>
                <w:rFonts w:ascii="Times New Roman" w:hAnsi="Times New Roman" w:cs="Times New Roman"/>
                <w:i/>
                <w:color w:val="auto"/>
                <w:sz w:val="24"/>
                <w:szCs w:val="24"/>
              </w:rPr>
            </w:pPr>
            <w:r>
              <w:rPr>
                <w:rFonts w:ascii="Times New Roman" w:hAnsi="Times New Roman" w:cs="Times New Roman"/>
                <w:i/>
                <w:color w:val="auto"/>
                <w:sz w:val="24"/>
                <w:szCs w:val="24"/>
              </w:rPr>
              <w:lastRenderedPageBreak/>
              <w:t>Lūdzu iesniegt plānoto aktivitāšu grafiku.</w:t>
            </w:r>
          </w:p>
        </w:tc>
      </w:tr>
      <w:tr w:rsidR="00D7401C" w:rsidRPr="00FA6C76" w14:paraId="48F74101" w14:textId="77777777" w:rsidTr="00FB6A12">
        <w:tc>
          <w:tcPr>
            <w:tcW w:w="1696" w:type="dxa"/>
          </w:tcPr>
          <w:p w14:paraId="5F697CFC" w14:textId="77777777" w:rsidR="00D7401C" w:rsidRPr="00FA6C76" w:rsidRDefault="00D7401C" w:rsidP="00D7401C">
            <w:pPr>
              <w:rPr>
                <w:lang w:val="lv-LV"/>
              </w:rPr>
            </w:pPr>
            <w:r w:rsidRPr="00FA6C76">
              <w:rPr>
                <w:lang w:val="lv-LV"/>
              </w:rPr>
              <w:t>Līguma izpildes laiks:</w:t>
            </w:r>
          </w:p>
        </w:tc>
        <w:tc>
          <w:tcPr>
            <w:tcW w:w="4395" w:type="dxa"/>
          </w:tcPr>
          <w:p w14:paraId="6CD934D5" w14:textId="77777777" w:rsidR="00D7401C" w:rsidRDefault="00D7401C" w:rsidP="00D7401C">
            <w:pPr>
              <w:jc w:val="both"/>
              <w:rPr>
                <w:sz w:val="22"/>
                <w:szCs w:val="22"/>
                <w:lang w:val="lv-LV"/>
              </w:rPr>
            </w:pPr>
            <w:r w:rsidRPr="00FA6C76">
              <w:rPr>
                <w:sz w:val="22"/>
                <w:szCs w:val="22"/>
                <w:lang w:val="lv-LV"/>
              </w:rPr>
              <w:t xml:space="preserve">Līdz 2023.gada </w:t>
            </w:r>
            <w:r>
              <w:rPr>
                <w:sz w:val="22"/>
                <w:szCs w:val="22"/>
                <w:lang w:val="lv-LV"/>
              </w:rPr>
              <w:t>31.septembrim.</w:t>
            </w:r>
          </w:p>
          <w:p w14:paraId="616E8410" w14:textId="77777777" w:rsidR="00D7401C" w:rsidRDefault="00D7401C" w:rsidP="00D7401C">
            <w:pPr>
              <w:rPr>
                <w:sz w:val="22"/>
                <w:szCs w:val="22"/>
                <w:lang w:val="lv-LV"/>
              </w:rPr>
            </w:pPr>
            <w:r>
              <w:rPr>
                <w:sz w:val="22"/>
                <w:szCs w:val="22"/>
                <w:lang w:val="lv-LV"/>
              </w:rPr>
              <w:t>Pasākuma norises plānotais laiks: 2023.gada 4.-8.septembrim.</w:t>
            </w:r>
          </w:p>
          <w:p w14:paraId="6CECAA95" w14:textId="426CC280" w:rsidR="00D7401C" w:rsidRPr="00FA6C76" w:rsidRDefault="00D7401C" w:rsidP="00D7401C">
            <w:pPr>
              <w:rPr>
                <w:lang w:val="lv-LV"/>
              </w:rPr>
            </w:pPr>
          </w:p>
        </w:tc>
        <w:tc>
          <w:tcPr>
            <w:tcW w:w="3543" w:type="dxa"/>
          </w:tcPr>
          <w:p w14:paraId="4E590A91" w14:textId="77777777" w:rsidR="00D7401C" w:rsidRPr="00FA6C76" w:rsidRDefault="00D7401C" w:rsidP="00D7401C">
            <w:pPr>
              <w:rPr>
                <w:lang w:val="lv-LV"/>
              </w:rPr>
            </w:pPr>
          </w:p>
        </w:tc>
      </w:tr>
      <w:tr w:rsidR="00D7401C" w:rsidRPr="00FA6C76" w14:paraId="3B8CB420" w14:textId="77777777" w:rsidTr="00FB6A12">
        <w:tc>
          <w:tcPr>
            <w:tcW w:w="1696" w:type="dxa"/>
          </w:tcPr>
          <w:p w14:paraId="5085A585" w14:textId="77777777" w:rsidR="00D7401C" w:rsidRPr="00FA6C76" w:rsidRDefault="00D7401C" w:rsidP="00D7401C">
            <w:pPr>
              <w:rPr>
                <w:lang w:val="lv-LV"/>
              </w:rPr>
            </w:pPr>
            <w:r w:rsidRPr="00FA6C76">
              <w:rPr>
                <w:lang w:val="lv-LV"/>
              </w:rPr>
              <w:t>Izmaksas, kas jāiekļauj cenā:</w:t>
            </w:r>
          </w:p>
        </w:tc>
        <w:tc>
          <w:tcPr>
            <w:tcW w:w="4395" w:type="dxa"/>
          </w:tcPr>
          <w:p w14:paraId="322BB735" w14:textId="358BE570" w:rsidR="00D7401C" w:rsidRPr="00FA6C76" w:rsidRDefault="00D7401C" w:rsidP="00D7401C">
            <w:pPr>
              <w:rPr>
                <w:iCs/>
                <w:lang w:val="lv-LV"/>
              </w:rPr>
            </w:pPr>
            <w:r w:rsidRPr="00FA6C76">
              <w:rPr>
                <w:iCs/>
                <w:sz w:val="22"/>
                <w:szCs w:val="22"/>
                <w:lang w:val="lv-LV"/>
              </w:rPr>
              <w:t xml:space="preserve">Visas izmaksas, kas saistītas ar </w:t>
            </w:r>
            <w:r>
              <w:rPr>
                <w:iCs/>
                <w:sz w:val="22"/>
                <w:szCs w:val="22"/>
                <w:lang w:val="lv-LV"/>
              </w:rPr>
              <w:t>pasākuma organizēšanu</w:t>
            </w:r>
          </w:p>
        </w:tc>
        <w:tc>
          <w:tcPr>
            <w:tcW w:w="3543" w:type="dxa"/>
          </w:tcPr>
          <w:p w14:paraId="52204891" w14:textId="77777777" w:rsidR="00D7401C" w:rsidRPr="00FA6C76" w:rsidRDefault="00D7401C" w:rsidP="00D7401C">
            <w:pPr>
              <w:rPr>
                <w:lang w:val="lv-LV"/>
              </w:rPr>
            </w:pPr>
          </w:p>
        </w:tc>
      </w:tr>
      <w:tr w:rsidR="00D7401C" w:rsidRPr="00FA6C76" w14:paraId="2A351923" w14:textId="77777777" w:rsidTr="00FB6A12">
        <w:tc>
          <w:tcPr>
            <w:tcW w:w="1696" w:type="dxa"/>
          </w:tcPr>
          <w:p w14:paraId="1FE6F41D" w14:textId="77777777" w:rsidR="00D7401C" w:rsidRPr="00FA6C76" w:rsidRDefault="00D7401C" w:rsidP="00D7401C">
            <w:pPr>
              <w:rPr>
                <w:lang w:val="lv-LV"/>
              </w:rPr>
            </w:pPr>
            <w:r w:rsidRPr="00FA6C76">
              <w:rPr>
                <w:lang w:val="lv-LV"/>
              </w:rPr>
              <w:t>Nodokļi</w:t>
            </w:r>
          </w:p>
        </w:tc>
        <w:tc>
          <w:tcPr>
            <w:tcW w:w="4395" w:type="dxa"/>
          </w:tcPr>
          <w:p w14:paraId="7A2FB0C2" w14:textId="77777777" w:rsidR="00D7401C" w:rsidRPr="00FA6C76" w:rsidRDefault="00D7401C" w:rsidP="00D7401C">
            <w:pPr>
              <w:rPr>
                <w:lang w:val="lv-LV"/>
              </w:rPr>
            </w:pPr>
            <w:r w:rsidRPr="00FA6C76">
              <w:rPr>
                <w:lang w:val="lv-LV"/>
              </w:rPr>
              <w:t>Uz piedāvājuma iesniegšanas pēdējo dienu pretendentam nav VID nodokļu parādu</w:t>
            </w:r>
          </w:p>
        </w:tc>
        <w:tc>
          <w:tcPr>
            <w:tcW w:w="3543" w:type="dxa"/>
          </w:tcPr>
          <w:p w14:paraId="129CF379" w14:textId="77777777" w:rsidR="00D7401C" w:rsidRPr="00FA6C76" w:rsidRDefault="00D7401C" w:rsidP="00D7401C">
            <w:pPr>
              <w:rPr>
                <w:lang w:val="lv-LV"/>
              </w:rPr>
            </w:pPr>
            <w:r w:rsidRPr="00FA6C76">
              <w:rPr>
                <w:lang w:val="lv-LV"/>
              </w:rPr>
              <w:t>Apliecinājums no VID EDS par nodokļu neesamību</w:t>
            </w:r>
          </w:p>
        </w:tc>
      </w:tr>
    </w:tbl>
    <w:p w14:paraId="521225B0" w14:textId="77777777" w:rsidR="001E1AF3" w:rsidRPr="00FA6C76" w:rsidRDefault="001E1AF3" w:rsidP="001E1AF3">
      <w:pPr>
        <w:rPr>
          <w:b/>
          <w:lang w:val="lv-LV"/>
        </w:rPr>
      </w:pPr>
    </w:p>
    <w:p w14:paraId="77F6C3A4" w14:textId="77777777" w:rsidR="00C561E1" w:rsidRPr="00FA6C76" w:rsidRDefault="00C561E1" w:rsidP="001E1AF3">
      <w:pPr>
        <w:jc w:val="center"/>
        <w:rPr>
          <w:b/>
          <w:lang w:val="lv-LV"/>
        </w:rPr>
      </w:pPr>
    </w:p>
    <w:p w14:paraId="39CCB8D9" w14:textId="77777777" w:rsidR="001E1AF3" w:rsidRPr="00FA6C76" w:rsidRDefault="001E1AF3" w:rsidP="001E1AF3">
      <w:pPr>
        <w:jc w:val="center"/>
        <w:rPr>
          <w:b/>
          <w:lang w:val="lv-LV"/>
        </w:rPr>
      </w:pPr>
      <w:r w:rsidRPr="00FA6C76">
        <w:rPr>
          <w:b/>
          <w:lang w:val="lv-LV"/>
        </w:rPr>
        <w:t>FINANŠU PIEDĀVĀJUMS</w:t>
      </w:r>
    </w:p>
    <w:p w14:paraId="7DDC2A14" w14:textId="77777777" w:rsidR="001E1AF3" w:rsidRPr="00FA6C76" w:rsidRDefault="001E1AF3" w:rsidP="001E1AF3">
      <w:pPr>
        <w:rPr>
          <w:lang w:val="lv-LV"/>
        </w:rPr>
      </w:pPr>
    </w:p>
    <w:p w14:paraId="02474BE3" w14:textId="77777777" w:rsidR="001E1AF3" w:rsidRPr="00FA6C76" w:rsidRDefault="001E1AF3" w:rsidP="001E1AF3">
      <w:pPr>
        <w:pStyle w:val="Sarakstarindkopa"/>
        <w:spacing w:after="0" w:line="240" w:lineRule="auto"/>
        <w:rPr>
          <w:rFonts w:ascii="Times New Roman" w:hAnsi="Times New Roman" w:cs="Times New Roman"/>
          <w:sz w:val="24"/>
          <w:szCs w:val="24"/>
        </w:rPr>
      </w:pPr>
    </w:p>
    <w:tbl>
      <w:tblPr>
        <w:tblStyle w:val="Reatabula"/>
        <w:tblW w:w="9279" w:type="dxa"/>
        <w:tblLook w:val="04A0" w:firstRow="1" w:lastRow="0" w:firstColumn="1" w:lastColumn="0" w:noHBand="0" w:noVBand="1"/>
      </w:tblPr>
      <w:tblGrid>
        <w:gridCol w:w="3732"/>
        <w:gridCol w:w="1925"/>
        <w:gridCol w:w="1811"/>
        <w:gridCol w:w="1811"/>
      </w:tblGrid>
      <w:tr w:rsidR="001E1AF3" w:rsidRPr="00FA6C76" w14:paraId="5266CF14" w14:textId="77777777" w:rsidTr="00FB6A12">
        <w:trPr>
          <w:trHeight w:val="564"/>
        </w:trPr>
        <w:tc>
          <w:tcPr>
            <w:tcW w:w="3732" w:type="dxa"/>
            <w:shd w:val="clear" w:color="auto" w:fill="BFBFBF" w:themeFill="background1" w:themeFillShade="BF"/>
            <w:vAlign w:val="center"/>
          </w:tcPr>
          <w:p w14:paraId="0436F871" w14:textId="77777777" w:rsidR="001E1AF3" w:rsidRPr="00FA6C76" w:rsidRDefault="001E1AF3" w:rsidP="00FB6A12">
            <w:pPr>
              <w:rPr>
                <w:b/>
                <w:lang w:val="lv-LV"/>
              </w:rPr>
            </w:pPr>
            <w:bookmarkStart w:id="2" w:name="_Hlk137205141"/>
            <w:r w:rsidRPr="00FA6C76">
              <w:rPr>
                <w:b/>
                <w:lang w:val="lv-LV"/>
              </w:rPr>
              <w:t>Apraksts</w:t>
            </w:r>
          </w:p>
        </w:tc>
        <w:tc>
          <w:tcPr>
            <w:tcW w:w="1925" w:type="dxa"/>
            <w:shd w:val="clear" w:color="auto" w:fill="BFBFBF" w:themeFill="background1" w:themeFillShade="BF"/>
            <w:vAlign w:val="center"/>
          </w:tcPr>
          <w:p w14:paraId="4BE5CAA3" w14:textId="3EF4673A" w:rsidR="001E1AF3" w:rsidRPr="00FA6C76" w:rsidRDefault="00D7401C" w:rsidP="00FB6A12">
            <w:pPr>
              <w:jc w:val="center"/>
              <w:rPr>
                <w:b/>
                <w:lang w:val="lv-LV"/>
              </w:rPr>
            </w:pPr>
            <w:r>
              <w:rPr>
                <w:b/>
                <w:lang w:val="lv-LV"/>
              </w:rPr>
              <w:t>Vienību skaits</w:t>
            </w:r>
          </w:p>
        </w:tc>
        <w:tc>
          <w:tcPr>
            <w:tcW w:w="1811" w:type="dxa"/>
            <w:shd w:val="clear" w:color="auto" w:fill="BFBFBF" w:themeFill="background1" w:themeFillShade="BF"/>
          </w:tcPr>
          <w:p w14:paraId="499BB9E7" w14:textId="12187DBB" w:rsidR="001E1AF3" w:rsidRPr="00FA6C76" w:rsidRDefault="001E1AF3" w:rsidP="00890119">
            <w:pPr>
              <w:jc w:val="center"/>
              <w:rPr>
                <w:b/>
                <w:lang w:val="lv-LV"/>
              </w:rPr>
            </w:pPr>
            <w:r w:rsidRPr="00FA6C76">
              <w:rPr>
                <w:b/>
                <w:lang w:val="lv-LV"/>
              </w:rPr>
              <w:t>Cena</w:t>
            </w:r>
            <w:r w:rsidR="00890119">
              <w:rPr>
                <w:b/>
                <w:lang w:val="lv-LV"/>
              </w:rPr>
              <w:t xml:space="preserve"> EUR bez PVN par vienu vienību</w:t>
            </w:r>
          </w:p>
        </w:tc>
        <w:tc>
          <w:tcPr>
            <w:tcW w:w="1811" w:type="dxa"/>
            <w:shd w:val="clear" w:color="auto" w:fill="BFBFBF" w:themeFill="background1" w:themeFillShade="BF"/>
            <w:vAlign w:val="center"/>
          </w:tcPr>
          <w:p w14:paraId="7637B6A5" w14:textId="75A4E695" w:rsidR="001E1AF3" w:rsidRPr="00FA6C76" w:rsidRDefault="001E1AF3" w:rsidP="00890119">
            <w:pPr>
              <w:jc w:val="center"/>
              <w:rPr>
                <w:b/>
                <w:lang w:val="lv-LV"/>
              </w:rPr>
            </w:pPr>
            <w:r w:rsidRPr="00FA6C76">
              <w:rPr>
                <w:b/>
                <w:lang w:val="lv-LV"/>
              </w:rPr>
              <w:t>Cena EUR bez PVN par visu apjomu</w:t>
            </w:r>
          </w:p>
        </w:tc>
      </w:tr>
      <w:tr w:rsidR="00785552" w:rsidRPr="00FA6C76" w14:paraId="01962829" w14:textId="77777777" w:rsidTr="003359A4">
        <w:trPr>
          <w:trHeight w:val="564"/>
        </w:trPr>
        <w:tc>
          <w:tcPr>
            <w:tcW w:w="9279" w:type="dxa"/>
            <w:gridSpan w:val="4"/>
            <w:shd w:val="clear" w:color="auto" w:fill="BFBFBF" w:themeFill="background1" w:themeFillShade="BF"/>
            <w:vAlign w:val="center"/>
          </w:tcPr>
          <w:p w14:paraId="1EF3948A" w14:textId="1FC129B1" w:rsidR="00785552" w:rsidRPr="00FB5B50" w:rsidRDefault="00FB5B50" w:rsidP="00FB6A12">
            <w:pPr>
              <w:jc w:val="center"/>
              <w:rPr>
                <w:b/>
                <w:lang w:val="lv-LV"/>
              </w:rPr>
            </w:pPr>
            <w:r w:rsidRPr="00FB5B50">
              <w:rPr>
                <w:b/>
                <w:lang w:val="lv-LV"/>
              </w:rPr>
              <w:t>Mantojuma dienu pasākuma organizēšana</w:t>
            </w:r>
          </w:p>
        </w:tc>
      </w:tr>
      <w:bookmarkEnd w:id="2"/>
      <w:tr w:rsidR="00D7401C" w:rsidRPr="00FA6C76" w14:paraId="505F4A51" w14:textId="77777777" w:rsidTr="005D55EF">
        <w:trPr>
          <w:trHeight w:val="690"/>
        </w:trPr>
        <w:tc>
          <w:tcPr>
            <w:tcW w:w="3732" w:type="dxa"/>
          </w:tcPr>
          <w:p w14:paraId="4D2304E9" w14:textId="193264EA" w:rsidR="00D7401C" w:rsidRPr="00FB5B50" w:rsidRDefault="00D7401C" w:rsidP="00FB5B50">
            <w:r w:rsidRPr="00FB5B50">
              <w:t>Ka</w:t>
            </w:r>
            <w:r w:rsidR="00FB5B50">
              <w:t xml:space="preserve">ula raga </w:t>
            </w:r>
            <w:proofErr w:type="spellStart"/>
            <w:r w:rsidR="00FB5B50">
              <w:t>apstrādes</w:t>
            </w:r>
            <w:proofErr w:type="spellEnd"/>
            <w:r w:rsidR="00FB5B50">
              <w:t xml:space="preserve"> </w:t>
            </w:r>
            <w:proofErr w:type="spellStart"/>
            <w:r w:rsidR="00FB5B50">
              <w:t>meistarklase</w:t>
            </w:r>
            <w:proofErr w:type="spellEnd"/>
          </w:p>
        </w:tc>
        <w:tc>
          <w:tcPr>
            <w:tcW w:w="1925" w:type="dxa"/>
          </w:tcPr>
          <w:p w14:paraId="538045E5" w14:textId="66A24553" w:rsidR="00D7401C" w:rsidRPr="00FA6C76" w:rsidRDefault="005604EB" w:rsidP="00D7401C">
            <w:pPr>
              <w:jc w:val="center"/>
              <w:rPr>
                <w:lang w:val="lv-LV"/>
              </w:rPr>
            </w:pPr>
            <w:r>
              <w:rPr>
                <w:lang w:val="lv-LV"/>
              </w:rPr>
              <w:t>1</w:t>
            </w:r>
          </w:p>
        </w:tc>
        <w:tc>
          <w:tcPr>
            <w:tcW w:w="1811" w:type="dxa"/>
          </w:tcPr>
          <w:p w14:paraId="7B064791" w14:textId="77777777" w:rsidR="00D7401C" w:rsidRPr="00FA6C76" w:rsidRDefault="00D7401C" w:rsidP="00D7401C">
            <w:pPr>
              <w:rPr>
                <w:lang w:val="lv-LV"/>
              </w:rPr>
            </w:pPr>
          </w:p>
        </w:tc>
        <w:tc>
          <w:tcPr>
            <w:tcW w:w="1811" w:type="dxa"/>
            <w:vAlign w:val="center"/>
          </w:tcPr>
          <w:p w14:paraId="3AF47CAA" w14:textId="77777777" w:rsidR="00D7401C" w:rsidRPr="00FA6C76" w:rsidRDefault="00D7401C" w:rsidP="00D7401C">
            <w:pPr>
              <w:rPr>
                <w:lang w:val="lv-LV"/>
              </w:rPr>
            </w:pPr>
          </w:p>
        </w:tc>
      </w:tr>
      <w:tr w:rsidR="00D7401C" w:rsidRPr="00FA6C76" w14:paraId="657CAA06" w14:textId="77777777" w:rsidTr="005D55EF">
        <w:trPr>
          <w:trHeight w:val="690"/>
        </w:trPr>
        <w:tc>
          <w:tcPr>
            <w:tcW w:w="3732" w:type="dxa"/>
          </w:tcPr>
          <w:p w14:paraId="37277FC7" w14:textId="69F4F199" w:rsidR="00D7401C" w:rsidRDefault="00D7401C" w:rsidP="00FB5B50">
            <w:pPr>
              <w:rPr>
                <w:sz w:val="22"/>
                <w:szCs w:val="22"/>
                <w:lang w:val="lv-LV"/>
              </w:rPr>
            </w:pPr>
            <w:proofErr w:type="spellStart"/>
            <w:r w:rsidRPr="00623F46">
              <w:t>Viduslaiku</w:t>
            </w:r>
            <w:proofErr w:type="spellEnd"/>
            <w:r w:rsidRPr="00623F46">
              <w:t xml:space="preserve"> </w:t>
            </w:r>
            <w:proofErr w:type="spellStart"/>
            <w:r w:rsidRPr="00623F46">
              <w:t>miniatūru</w:t>
            </w:r>
            <w:proofErr w:type="spellEnd"/>
            <w:r w:rsidRPr="00623F46">
              <w:t xml:space="preserve"> </w:t>
            </w:r>
            <w:proofErr w:type="spellStart"/>
            <w:r w:rsidRPr="00623F46">
              <w:t>attēlu</w:t>
            </w:r>
            <w:proofErr w:type="spellEnd"/>
            <w:r w:rsidRPr="00623F46">
              <w:t xml:space="preserve"> </w:t>
            </w:r>
            <w:proofErr w:type="spellStart"/>
            <w:r w:rsidRPr="00623F46">
              <w:t>izgat</w:t>
            </w:r>
            <w:r w:rsidR="00FB5B50">
              <w:t>avošanas</w:t>
            </w:r>
            <w:proofErr w:type="spellEnd"/>
            <w:r w:rsidR="00FB5B50">
              <w:t xml:space="preserve"> </w:t>
            </w:r>
            <w:proofErr w:type="spellStart"/>
            <w:r w:rsidR="00FB5B50">
              <w:t>meistarklase</w:t>
            </w:r>
            <w:proofErr w:type="spellEnd"/>
          </w:p>
        </w:tc>
        <w:tc>
          <w:tcPr>
            <w:tcW w:w="1925" w:type="dxa"/>
          </w:tcPr>
          <w:p w14:paraId="015DC5FF" w14:textId="7A4A7690" w:rsidR="00D7401C" w:rsidRPr="00FA6C76" w:rsidRDefault="005604EB" w:rsidP="00D7401C">
            <w:pPr>
              <w:jc w:val="center"/>
              <w:rPr>
                <w:lang w:val="lv-LV"/>
              </w:rPr>
            </w:pPr>
            <w:r>
              <w:rPr>
                <w:lang w:val="lv-LV"/>
              </w:rPr>
              <w:t>1</w:t>
            </w:r>
          </w:p>
        </w:tc>
        <w:tc>
          <w:tcPr>
            <w:tcW w:w="1811" w:type="dxa"/>
          </w:tcPr>
          <w:p w14:paraId="05816CCE" w14:textId="77777777" w:rsidR="00D7401C" w:rsidRPr="00FA6C76" w:rsidRDefault="00D7401C" w:rsidP="00D7401C">
            <w:pPr>
              <w:rPr>
                <w:lang w:val="lv-LV"/>
              </w:rPr>
            </w:pPr>
          </w:p>
        </w:tc>
        <w:tc>
          <w:tcPr>
            <w:tcW w:w="1811" w:type="dxa"/>
            <w:vAlign w:val="center"/>
          </w:tcPr>
          <w:p w14:paraId="5137D1E9" w14:textId="77777777" w:rsidR="00D7401C" w:rsidRPr="00FA6C76" w:rsidRDefault="00D7401C" w:rsidP="00D7401C">
            <w:pPr>
              <w:rPr>
                <w:lang w:val="lv-LV"/>
              </w:rPr>
            </w:pPr>
          </w:p>
        </w:tc>
      </w:tr>
      <w:tr w:rsidR="00D7401C" w:rsidRPr="00FA6C76" w14:paraId="3D085242" w14:textId="77777777" w:rsidTr="005D55EF">
        <w:trPr>
          <w:trHeight w:val="690"/>
        </w:trPr>
        <w:tc>
          <w:tcPr>
            <w:tcW w:w="3732" w:type="dxa"/>
          </w:tcPr>
          <w:p w14:paraId="571B6F51" w14:textId="0B03C997" w:rsidR="00D7401C" w:rsidRDefault="00D7401C" w:rsidP="00FB5B50">
            <w:pPr>
              <w:rPr>
                <w:sz w:val="22"/>
                <w:szCs w:val="22"/>
                <w:lang w:val="lv-LV"/>
              </w:rPr>
            </w:pPr>
            <w:proofErr w:type="spellStart"/>
            <w:r w:rsidRPr="00623F46">
              <w:t>Podniecības</w:t>
            </w:r>
            <w:proofErr w:type="spellEnd"/>
            <w:r w:rsidRPr="00623F46">
              <w:t xml:space="preserve"> </w:t>
            </w:r>
            <w:proofErr w:type="spellStart"/>
            <w:r w:rsidR="00FB5B50">
              <w:t>meistarklase</w:t>
            </w:r>
            <w:proofErr w:type="spellEnd"/>
          </w:p>
        </w:tc>
        <w:tc>
          <w:tcPr>
            <w:tcW w:w="1925" w:type="dxa"/>
          </w:tcPr>
          <w:p w14:paraId="528A63F8" w14:textId="15B3645B" w:rsidR="00D7401C" w:rsidRPr="00FA6C76" w:rsidRDefault="005604EB" w:rsidP="00D7401C">
            <w:pPr>
              <w:jc w:val="center"/>
              <w:rPr>
                <w:lang w:val="lv-LV"/>
              </w:rPr>
            </w:pPr>
            <w:r>
              <w:rPr>
                <w:lang w:val="lv-LV"/>
              </w:rPr>
              <w:t>1</w:t>
            </w:r>
          </w:p>
        </w:tc>
        <w:tc>
          <w:tcPr>
            <w:tcW w:w="1811" w:type="dxa"/>
          </w:tcPr>
          <w:p w14:paraId="222A105D" w14:textId="77777777" w:rsidR="00D7401C" w:rsidRPr="00FA6C76" w:rsidRDefault="00D7401C" w:rsidP="00D7401C">
            <w:pPr>
              <w:rPr>
                <w:lang w:val="lv-LV"/>
              </w:rPr>
            </w:pPr>
          </w:p>
        </w:tc>
        <w:tc>
          <w:tcPr>
            <w:tcW w:w="1811" w:type="dxa"/>
            <w:vAlign w:val="center"/>
          </w:tcPr>
          <w:p w14:paraId="42C28F82" w14:textId="77777777" w:rsidR="00D7401C" w:rsidRPr="00FA6C76" w:rsidRDefault="00D7401C" w:rsidP="00D7401C">
            <w:pPr>
              <w:rPr>
                <w:lang w:val="lv-LV"/>
              </w:rPr>
            </w:pPr>
          </w:p>
        </w:tc>
      </w:tr>
      <w:tr w:rsidR="00D7401C" w:rsidRPr="00FA6C76" w14:paraId="0B8DF6B4" w14:textId="77777777" w:rsidTr="005D55EF">
        <w:trPr>
          <w:trHeight w:val="690"/>
        </w:trPr>
        <w:tc>
          <w:tcPr>
            <w:tcW w:w="3732" w:type="dxa"/>
          </w:tcPr>
          <w:p w14:paraId="42677E88" w14:textId="66AB3AF6" w:rsidR="00D7401C" w:rsidRDefault="00D7401C" w:rsidP="00FB5B50">
            <w:pPr>
              <w:rPr>
                <w:sz w:val="22"/>
                <w:szCs w:val="22"/>
                <w:lang w:val="lv-LV"/>
              </w:rPr>
            </w:pPr>
            <w:proofErr w:type="spellStart"/>
            <w:r w:rsidRPr="00623F46">
              <w:lastRenderedPageBreak/>
              <w:t>Kalēju</w:t>
            </w:r>
            <w:proofErr w:type="spellEnd"/>
            <w:r w:rsidRPr="00623F46">
              <w:t xml:space="preserve"> </w:t>
            </w:r>
            <w:proofErr w:type="spellStart"/>
            <w:r w:rsidR="00FB5B50">
              <w:t>darbnīca</w:t>
            </w:r>
            <w:proofErr w:type="spellEnd"/>
          </w:p>
        </w:tc>
        <w:tc>
          <w:tcPr>
            <w:tcW w:w="1925" w:type="dxa"/>
          </w:tcPr>
          <w:p w14:paraId="176E0BE3" w14:textId="1E1DBC38" w:rsidR="00D7401C" w:rsidRPr="00FA6C76" w:rsidRDefault="005604EB" w:rsidP="00D7401C">
            <w:pPr>
              <w:jc w:val="center"/>
              <w:rPr>
                <w:lang w:val="lv-LV"/>
              </w:rPr>
            </w:pPr>
            <w:r>
              <w:rPr>
                <w:lang w:val="lv-LV"/>
              </w:rPr>
              <w:t>1</w:t>
            </w:r>
          </w:p>
        </w:tc>
        <w:tc>
          <w:tcPr>
            <w:tcW w:w="1811" w:type="dxa"/>
          </w:tcPr>
          <w:p w14:paraId="73CACD31" w14:textId="77777777" w:rsidR="00D7401C" w:rsidRPr="00FA6C76" w:rsidRDefault="00D7401C" w:rsidP="00D7401C">
            <w:pPr>
              <w:rPr>
                <w:lang w:val="lv-LV"/>
              </w:rPr>
            </w:pPr>
          </w:p>
        </w:tc>
        <w:tc>
          <w:tcPr>
            <w:tcW w:w="1811" w:type="dxa"/>
            <w:vAlign w:val="center"/>
          </w:tcPr>
          <w:p w14:paraId="462EC6D0" w14:textId="77777777" w:rsidR="00D7401C" w:rsidRPr="00FA6C76" w:rsidRDefault="00D7401C" w:rsidP="00D7401C">
            <w:pPr>
              <w:rPr>
                <w:lang w:val="lv-LV"/>
              </w:rPr>
            </w:pPr>
          </w:p>
        </w:tc>
      </w:tr>
      <w:tr w:rsidR="00D7401C" w:rsidRPr="00FA6C76" w14:paraId="330CFDD9" w14:textId="77777777" w:rsidTr="005D55EF">
        <w:trPr>
          <w:trHeight w:val="690"/>
        </w:trPr>
        <w:tc>
          <w:tcPr>
            <w:tcW w:w="3732" w:type="dxa"/>
          </w:tcPr>
          <w:p w14:paraId="0F8198D9" w14:textId="5ABFD241" w:rsidR="00D7401C" w:rsidRDefault="00D7401C" w:rsidP="00FB5B50">
            <w:pPr>
              <w:rPr>
                <w:sz w:val="22"/>
                <w:szCs w:val="22"/>
                <w:lang w:val="lv-LV"/>
              </w:rPr>
            </w:pPr>
            <w:proofErr w:type="spellStart"/>
            <w:r w:rsidRPr="00623F46">
              <w:t>Kokamatniecības</w:t>
            </w:r>
            <w:proofErr w:type="spellEnd"/>
            <w:r w:rsidRPr="00623F46">
              <w:t xml:space="preserve"> </w:t>
            </w:r>
            <w:proofErr w:type="spellStart"/>
            <w:r w:rsidR="00FB5B50">
              <w:t>darbnīca</w:t>
            </w:r>
            <w:proofErr w:type="spellEnd"/>
          </w:p>
        </w:tc>
        <w:tc>
          <w:tcPr>
            <w:tcW w:w="1925" w:type="dxa"/>
          </w:tcPr>
          <w:p w14:paraId="79D17F5D" w14:textId="75CA7CEB" w:rsidR="00D7401C" w:rsidRPr="00FA6C76" w:rsidRDefault="005604EB" w:rsidP="00D7401C">
            <w:pPr>
              <w:jc w:val="center"/>
              <w:rPr>
                <w:lang w:val="lv-LV"/>
              </w:rPr>
            </w:pPr>
            <w:r>
              <w:rPr>
                <w:lang w:val="lv-LV"/>
              </w:rPr>
              <w:t>1</w:t>
            </w:r>
          </w:p>
        </w:tc>
        <w:tc>
          <w:tcPr>
            <w:tcW w:w="1811" w:type="dxa"/>
          </w:tcPr>
          <w:p w14:paraId="75101E60" w14:textId="77777777" w:rsidR="00D7401C" w:rsidRPr="00FA6C76" w:rsidRDefault="00D7401C" w:rsidP="00D7401C">
            <w:pPr>
              <w:rPr>
                <w:lang w:val="lv-LV"/>
              </w:rPr>
            </w:pPr>
          </w:p>
        </w:tc>
        <w:tc>
          <w:tcPr>
            <w:tcW w:w="1811" w:type="dxa"/>
            <w:vAlign w:val="center"/>
          </w:tcPr>
          <w:p w14:paraId="066A3201" w14:textId="77777777" w:rsidR="00D7401C" w:rsidRPr="00FA6C76" w:rsidRDefault="00D7401C" w:rsidP="00D7401C">
            <w:pPr>
              <w:rPr>
                <w:lang w:val="lv-LV"/>
              </w:rPr>
            </w:pPr>
          </w:p>
        </w:tc>
      </w:tr>
      <w:tr w:rsidR="00D7401C" w:rsidRPr="00FA6C76" w14:paraId="4FCE5302" w14:textId="77777777" w:rsidTr="005D55EF">
        <w:trPr>
          <w:trHeight w:val="690"/>
        </w:trPr>
        <w:tc>
          <w:tcPr>
            <w:tcW w:w="3732" w:type="dxa"/>
          </w:tcPr>
          <w:p w14:paraId="5429A849" w14:textId="5E380B08" w:rsidR="00D7401C" w:rsidRDefault="00D7401C" w:rsidP="00FB5B50">
            <w:pPr>
              <w:rPr>
                <w:sz w:val="22"/>
                <w:szCs w:val="22"/>
                <w:lang w:val="lv-LV"/>
              </w:rPr>
            </w:pPr>
            <w:proofErr w:type="spellStart"/>
            <w:r w:rsidRPr="00623F46">
              <w:t>Viduslaiku</w:t>
            </w:r>
            <w:proofErr w:type="spellEnd"/>
            <w:r w:rsidRPr="00623F46">
              <w:t xml:space="preserve"> </w:t>
            </w:r>
            <w:proofErr w:type="spellStart"/>
            <w:r w:rsidRPr="00623F46">
              <w:t>p</w:t>
            </w:r>
            <w:r w:rsidR="00FB5B50">
              <w:t>avārmākslas</w:t>
            </w:r>
            <w:proofErr w:type="spellEnd"/>
            <w:r w:rsidR="00FB5B50">
              <w:t xml:space="preserve"> </w:t>
            </w:r>
            <w:proofErr w:type="spellStart"/>
            <w:r w:rsidR="00FB5B50">
              <w:t>paraugdemonstrējumi</w:t>
            </w:r>
            <w:proofErr w:type="spellEnd"/>
          </w:p>
        </w:tc>
        <w:tc>
          <w:tcPr>
            <w:tcW w:w="1925" w:type="dxa"/>
          </w:tcPr>
          <w:p w14:paraId="5D29E863" w14:textId="742735A2" w:rsidR="00D7401C" w:rsidRPr="00FA6C76" w:rsidRDefault="005604EB" w:rsidP="00D7401C">
            <w:pPr>
              <w:jc w:val="center"/>
              <w:rPr>
                <w:lang w:val="lv-LV"/>
              </w:rPr>
            </w:pPr>
            <w:r>
              <w:rPr>
                <w:lang w:val="lv-LV"/>
              </w:rPr>
              <w:t>1</w:t>
            </w:r>
          </w:p>
        </w:tc>
        <w:tc>
          <w:tcPr>
            <w:tcW w:w="1811" w:type="dxa"/>
          </w:tcPr>
          <w:p w14:paraId="2BC4FF13" w14:textId="77777777" w:rsidR="00D7401C" w:rsidRPr="00FA6C76" w:rsidRDefault="00D7401C" w:rsidP="00D7401C">
            <w:pPr>
              <w:rPr>
                <w:lang w:val="lv-LV"/>
              </w:rPr>
            </w:pPr>
          </w:p>
        </w:tc>
        <w:tc>
          <w:tcPr>
            <w:tcW w:w="1811" w:type="dxa"/>
            <w:vAlign w:val="center"/>
          </w:tcPr>
          <w:p w14:paraId="3F7A3EF7" w14:textId="77777777" w:rsidR="00D7401C" w:rsidRPr="00FA6C76" w:rsidRDefault="00D7401C" w:rsidP="00D7401C">
            <w:pPr>
              <w:rPr>
                <w:lang w:val="lv-LV"/>
              </w:rPr>
            </w:pPr>
          </w:p>
        </w:tc>
      </w:tr>
      <w:tr w:rsidR="00D7401C" w:rsidRPr="00FA6C76" w14:paraId="16C32F73" w14:textId="77777777" w:rsidTr="005D55EF">
        <w:trPr>
          <w:trHeight w:val="690"/>
        </w:trPr>
        <w:tc>
          <w:tcPr>
            <w:tcW w:w="3732" w:type="dxa"/>
          </w:tcPr>
          <w:p w14:paraId="75A0E93C" w14:textId="1C58375C" w:rsidR="00D7401C" w:rsidRDefault="00D7401C" w:rsidP="00FB5B50">
            <w:pPr>
              <w:rPr>
                <w:sz w:val="22"/>
                <w:szCs w:val="22"/>
                <w:lang w:val="lv-LV"/>
              </w:rPr>
            </w:pPr>
            <w:proofErr w:type="spellStart"/>
            <w:r w:rsidRPr="00623F46">
              <w:t>Lokšaušanas</w:t>
            </w:r>
            <w:proofErr w:type="spellEnd"/>
            <w:r w:rsidRPr="00623F46">
              <w:t xml:space="preserve"> </w:t>
            </w:r>
            <w:proofErr w:type="spellStart"/>
            <w:r w:rsidR="00FB5B50">
              <w:t>stendu</w:t>
            </w:r>
            <w:proofErr w:type="spellEnd"/>
            <w:r w:rsidR="00FB5B50">
              <w:t xml:space="preserve"> </w:t>
            </w:r>
            <w:proofErr w:type="spellStart"/>
            <w:r w:rsidR="00FB5B50">
              <w:t>vadīšana</w:t>
            </w:r>
            <w:proofErr w:type="spellEnd"/>
          </w:p>
        </w:tc>
        <w:tc>
          <w:tcPr>
            <w:tcW w:w="1925" w:type="dxa"/>
          </w:tcPr>
          <w:p w14:paraId="39209EE1" w14:textId="1F418835" w:rsidR="00D7401C" w:rsidRPr="00FA6C76" w:rsidRDefault="005604EB" w:rsidP="00D7401C">
            <w:pPr>
              <w:jc w:val="center"/>
              <w:rPr>
                <w:lang w:val="lv-LV"/>
              </w:rPr>
            </w:pPr>
            <w:r>
              <w:rPr>
                <w:lang w:val="lv-LV"/>
              </w:rPr>
              <w:t>1</w:t>
            </w:r>
          </w:p>
        </w:tc>
        <w:tc>
          <w:tcPr>
            <w:tcW w:w="1811" w:type="dxa"/>
          </w:tcPr>
          <w:p w14:paraId="337BEFC9" w14:textId="77777777" w:rsidR="00D7401C" w:rsidRPr="00FA6C76" w:rsidRDefault="00D7401C" w:rsidP="00D7401C">
            <w:pPr>
              <w:rPr>
                <w:lang w:val="lv-LV"/>
              </w:rPr>
            </w:pPr>
          </w:p>
        </w:tc>
        <w:tc>
          <w:tcPr>
            <w:tcW w:w="1811" w:type="dxa"/>
            <w:vAlign w:val="center"/>
          </w:tcPr>
          <w:p w14:paraId="34AAC7E3" w14:textId="77777777" w:rsidR="00D7401C" w:rsidRPr="00FA6C76" w:rsidRDefault="00D7401C" w:rsidP="00D7401C">
            <w:pPr>
              <w:rPr>
                <w:lang w:val="lv-LV"/>
              </w:rPr>
            </w:pPr>
          </w:p>
        </w:tc>
      </w:tr>
      <w:tr w:rsidR="00D7401C" w:rsidRPr="00FA6C76" w14:paraId="352FBCE9" w14:textId="77777777" w:rsidTr="005D55EF">
        <w:trPr>
          <w:trHeight w:val="690"/>
        </w:trPr>
        <w:tc>
          <w:tcPr>
            <w:tcW w:w="3732" w:type="dxa"/>
          </w:tcPr>
          <w:p w14:paraId="32845BE8" w14:textId="0F492E1F" w:rsidR="00D7401C" w:rsidRDefault="00D7401C" w:rsidP="00FB5B50">
            <w:pPr>
              <w:rPr>
                <w:sz w:val="22"/>
                <w:szCs w:val="22"/>
                <w:lang w:val="lv-LV"/>
              </w:rPr>
            </w:pPr>
            <w:proofErr w:type="spellStart"/>
            <w:r w:rsidRPr="00623F46">
              <w:t>Viduslaiku</w:t>
            </w:r>
            <w:proofErr w:type="spellEnd"/>
            <w:r w:rsidRPr="00623F46">
              <w:t xml:space="preserve"> </w:t>
            </w:r>
            <w:proofErr w:type="spellStart"/>
            <w:r w:rsidRPr="00623F46">
              <w:t>zobenc</w:t>
            </w:r>
            <w:r w:rsidR="00FB5B50">
              <w:t>īņas</w:t>
            </w:r>
            <w:proofErr w:type="spellEnd"/>
            <w:r w:rsidR="00FB5B50">
              <w:t xml:space="preserve"> </w:t>
            </w:r>
            <w:proofErr w:type="spellStart"/>
            <w:r w:rsidR="00FB5B50">
              <w:t>demonstrējumi</w:t>
            </w:r>
            <w:proofErr w:type="spellEnd"/>
          </w:p>
        </w:tc>
        <w:tc>
          <w:tcPr>
            <w:tcW w:w="1925" w:type="dxa"/>
          </w:tcPr>
          <w:p w14:paraId="1AC6AFF8" w14:textId="30131293" w:rsidR="00D7401C" w:rsidRPr="00FA6C76" w:rsidRDefault="005604EB" w:rsidP="00D7401C">
            <w:pPr>
              <w:jc w:val="center"/>
              <w:rPr>
                <w:lang w:val="lv-LV"/>
              </w:rPr>
            </w:pPr>
            <w:r>
              <w:rPr>
                <w:lang w:val="lv-LV"/>
              </w:rPr>
              <w:t>1</w:t>
            </w:r>
          </w:p>
        </w:tc>
        <w:tc>
          <w:tcPr>
            <w:tcW w:w="1811" w:type="dxa"/>
          </w:tcPr>
          <w:p w14:paraId="53598B05" w14:textId="77777777" w:rsidR="00D7401C" w:rsidRPr="00FA6C76" w:rsidRDefault="00D7401C" w:rsidP="00D7401C">
            <w:pPr>
              <w:rPr>
                <w:lang w:val="lv-LV"/>
              </w:rPr>
            </w:pPr>
          </w:p>
        </w:tc>
        <w:tc>
          <w:tcPr>
            <w:tcW w:w="1811" w:type="dxa"/>
            <w:vAlign w:val="center"/>
          </w:tcPr>
          <w:p w14:paraId="2D37150F" w14:textId="77777777" w:rsidR="00D7401C" w:rsidRPr="00FA6C76" w:rsidRDefault="00D7401C" w:rsidP="00D7401C">
            <w:pPr>
              <w:rPr>
                <w:lang w:val="lv-LV"/>
              </w:rPr>
            </w:pPr>
          </w:p>
        </w:tc>
      </w:tr>
      <w:tr w:rsidR="00D7401C" w:rsidRPr="00FA6C76" w14:paraId="03222CF5" w14:textId="77777777" w:rsidTr="005D55EF">
        <w:trPr>
          <w:trHeight w:val="690"/>
        </w:trPr>
        <w:tc>
          <w:tcPr>
            <w:tcW w:w="3732" w:type="dxa"/>
          </w:tcPr>
          <w:p w14:paraId="638EA2C4" w14:textId="2F4C4B15" w:rsidR="00D7401C" w:rsidRPr="00623F46" w:rsidRDefault="00D7401C" w:rsidP="00FB5B50">
            <w:proofErr w:type="spellStart"/>
            <w:r w:rsidRPr="00623F46">
              <w:t>Laikmetam</w:t>
            </w:r>
            <w:proofErr w:type="spellEnd"/>
            <w:r w:rsidRPr="00623F46">
              <w:t xml:space="preserve"> </w:t>
            </w:r>
            <w:proofErr w:type="spellStart"/>
            <w:r w:rsidRPr="00623F46">
              <w:t>atbilstoš</w:t>
            </w:r>
            <w:r w:rsidR="00FB5B50">
              <w:t>s</w:t>
            </w:r>
            <w:proofErr w:type="spellEnd"/>
            <w:r w:rsidR="00FB5B50">
              <w:t xml:space="preserve"> </w:t>
            </w:r>
            <w:proofErr w:type="spellStart"/>
            <w:r w:rsidRPr="00623F46">
              <w:t>muzi</w:t>
            </w:r>
            <w:r w:rsidR="00FB5B50">
              <w:t>kālais</w:t>
            </w:r>
            <w:proofErr w:type="spellEnd"/>
            <w:r w:rsidR="00FB5B50">
              <w:t xml:space="preserve"> </w:t>
            </w:r>
            <w:proofErr w:type="spellStart"/>
            <w:r w:rsidR="00FB5B50">
              <w:t>pavadījums</w:t>
            </w:r>
            <w:proofErr w:type="spellEnd"/>
          </w:p>
        </w:tc>
        <w:tc>
          <w:tcPr>
            <w:tcW w:w="1925" w:type="dxa"/>
          </w:tcPr>
          <w:p w14:paraId="7207289E" w14:textId="66BC6984" w:rsidR="00D7401C" w:rsidRPr="00FA6C76" w:rsidRDefault="005604EB" w:rsidP="00D7401C">
            <w:pPr>
              <w:jc w:val="center"/>
              <w:rPr>
                <w:lang w:val="lv-LV"/>
              </w:rPr>
            </w:pPr>
            <w:r>
              <w:rPr>
                <w:lang w:val="lv-LV"/>
              </w:rPr>
              <w:t>1</w:t>
            </w:r>
          </w:p>
        </w:tc>
        <w:tc>
          <w:tcPr>
            <w:tcW w:w="1811" w:type="dxa"/>
          </w:tcPr>
          <w:p w14:paraId="17AE396D" w14:textId="77777777" w:rsidR="00D7401C" w:rsidRPr="00FA6C76" w:rsidRDefault="00D7401C" w:rsidP="00D7401C">
            <w:pPr>
              <w:rPr>
                <w:lang w:val="lv-LV"/>
              </w:rPr>
            </w:pPr>
          </w:p>
        </w:tc>
        <w:tc>
          <w:tcPr>
            <w:tcW w:w="1811" w:type="dxa"/>
            <w:vAlign w:val="center"/>
          </w:tcPr>
          <w:p w14:paraId="11DDC02D" w14:textId="77777777" w:rsidR="00D7401C" w:rsidRPr="00FA6C76" w:rsidRDefault="00D7401C" w:rsidP="00D7401C">
            <w:pPr>
              <w:rPr>
                <w:lang w:val="lv-LV"/>
              </w:rPr>
            </w:pPr>
          </w:p>
        </w:tc>
      </w:tr>
      <w:tr w:rsidR="00D7401C" w:rsidRPr="00FA6C76" w14:paraId="76FAB05B" w14:textId="77777777" w:rsidTr="005D55EF">
        <w:trPr>
          <w:trHeight w:val="690"/>
        </w:trPr>
        <w:tc>
          <w:tcPr>
            <w:tcW w:w="3732" w:type="dxa"/>
          </w:tcPr>
          <w:p w14:paraId="7D99F1A7" w14:textId="395DDFA0" w:rsidR="00D7401C" w:rsidRPr="00623F46" w:rsidRDefault="00FB5B50" w:rsidP="00FB5B50">
            <w:proofErr w:type="spellStart"/>
            <w:r w:rsidRPr="00623F46">
              <w:t>Ādas</w:t>
            </w:r>
            <w:proofErr w:type="spellEnd"/>
            <w:r w:rsidRPr="00623F46">
              <w:t xml:space="preserve"> </w:t>
            </w:r>
            <w:proofErr w:type="spellStart"/>
            <w:r w:rsidRPr="00623F46">
              <w:t>izstrād</w:t>
            </w:r>
            <w:r>
              <w:t>ājumu</w:t>
            </w:r>
            <w:proofErr w:type="spellEnd"/>
            <w:r>
              <w:t xml:space="preserve"> </w:t>
            </w:r>
            <w:proofErr w:type="spellStart"/>
            <w:r>
              <w:t>izgatavošanas</w:t>
            </w:r>
            <w:proofErr w:type="spellEnd"/>
            <w:r>
              <w:t xml:space="preserve"> </w:t>
            </w:r>
            <w:proofErr w:type="spellStart"/>
            <w:r>
              <w:t>meistarklase</w:t>
            </w:r>
            <w:proofErr w:type="spellEnd"/>
          </w:p>
        </w:tc>
        <w:tc>
          <w:tcPr>
            <w:tcW w:w="1925" w:type="dxa"/>
          </w:tcPr>
          <w:p w14:paraId="15D88437" w14:textId="6528DE2B" w:rsidR="00D7401C" w:rsidRPr="00FA6C76" w:rsidRDefault="005604EB" w:rsidP="00D7401C">
            <w:pPr>
              <w:jc w:val="center"/>
              <w:rPr>
                <w:lang w:val="lv-LV"/>
              </w:rPr>
            </w:pPr>
            <w:r>
              <w:rPr>
                <w:lang w:val="lv-LV"/>
              </w:rPr>
              <w:t>1</w:t>
            </w:r>
          </w:p>
        </w:tc>
        <w:tc>
          <w:tcPr>
            <w:tcW w:w="1811" w:type="dxa"/>
          </w:tcPr>
          <w:p w14:paraId="2E54DEDD" w14:textId="77777777" w:rsidR="00D7401C" w:rsidRPr="00FA6C76" w:rsidRDefault="00D7401C" w:rsidP="00D7401C">
            <w:pPr>
              <w:rPr>
                <w:lang w:val="lv-LV"/>
              </w:rPr>
            </w:pPr>
          </w:p>
        </w:tc>
        <w:tc>
          <w:tcPr>
            <w:tcW w:w="1811" w:type="dxa"/>
            <w:vAlign w:val="center"/>
          </w:tcPr>
          <w:p w14:paraId="08F6968F" w14:textId="77777777" w:rsidR="00D7401C" w:rsidRPr="00FA6C76" w:rsidRDefault="00D7401C" w:rsidP="00D7401C">
            <w:pPr>
              <w:rPr>
                <w:lang w:val="lv-LV"/>
              </w:rPr>
            </w:pPr>
          </w:p>
        </w:tc>
      </w:tr>
      <w:tr w:rsidR="00D7401C" w:rsidRPr="00FA6C76" w14:paraId="5ADBDCAF" w14:textId="77777777" w:rsidTr="00FB6A12">
        <w:trPr>
          <w:trHeight w:val="564"/>
        </w:trPr>
        <w:tc>
          <w:tcPr>
            <w:tcW w:w="5657" w:type="dxa"/>
            <w:gridSpan w:val="2"/>
            <w:vAlign w:val="center"/>
          </w:tcPr>
          <w:p w14:paraId="72B2E6FB" w14:textId="77777777" w:rsidR="00D7401C" w:rsidRPr="00FA6C76" w:rsidRDefault="00D7401C" w:rsidP="00D7401C">
            <w:pPr>
              <w:jc w:val="right"/>
              <w:rPr>
                <w:lang w:val="lv-LV"/>
              </w:rPr>
            </w:pPr>
            <w:r w:rsidRPr="00FA6C76">
              <w:rPr>
                <w:lang w:val="lv-LV"/>
              </w:rPr>
              <w:t>Cena bez PVN, EUR:</w:t>
            </w:r>
          </w:p>
        </w:tc>
        <w:tc>
          <w:tcPr>
            <w:tcW w:w="1811" w:type="dxa"/>
          </w:tcPr>
          <w:p w14:paraId="5454180E" w14:textId="77777777" w:rsidR="00D7401C" w:rsidRPr="00FA6C76" w:rsidRDefault="00D7401C" w:rsidP="00D7401C">
            <w:pPr>
              <w:rPr>
                <w:lang w:val="lv-LV"/>
              </w:rPr>
            </w:pPr>
          </w:p>
        </w:tc>
        <w:tc>
          <w:tcPr>
            <w:tcW w:w="1811" w:type="dxa"/>
            <w:vAlign w:val="center"/>
          </w:tcPr>
          <w:p w14:paraId="392BA814" w14:textId="77777777" w:rsidR="00D7401C" w:rsidRPr="00FA6C76" w:rsidRDefault="00D7401C" w:rsidP="00D7401C">
            <w:pPr>
              <w:rPr>
                <w:lang w:val="lv-LV"/>
              </w:rPr>
            </w:pPr>
          </w:p>
        </w:tc>
      </w:tr>
      <w:tr w:rsidR="00D7401C" w:rsidRPr="00FA6C76" w14:paraId="77374FF8" w14:textId="77777777" w:rsidTr="00FB6A12">
        <w:trPr>
          <w:trHeight w:val="564"/>
        </w:trPr>
        <w:tc>
          <w:tcPr>
            <w:tcW w:w="5657" w:type="dxa"/>
            <w:gridSpan w:val="2"/>
            <w:vAlign w:val="center"/>
          </w:tcPr>
          <w:p w14:paraId="3FAE021C" w14:textId="77777777" w:rsidR="00D7401C" w:rsidRPr="00FA6C76" w:rsidRDefault="00D7401C" w:rsidP="00D7401C">
            <w:pPr>
              <w:jc w:val="right"/>
              <w:rPr>
                <w:lang w:val="lv-LV"/>
              </w:rPr>
            </w:pPr>
            <w:r w:rsidRPr="00FA6C76">
              <w:rPr>
                <w:lang w:val="lv-LV"/>
              </w:rPr>
              <w:t>PVN summa, EUR:</w:t>
            </w:r>
          </w:p>
        </w:tc>
        <w:tc>
          <w:tcPr>
            <w:tcW w:w="1811" w:type="dxa"/>
          </w:tcPr>
          <w:p w14:paraId="1193D287" w14:textId="77777777" w:rsidR="00D7401C" w:rsidRPr="00FA6C76" w:rsidRDefault="00D7401C" w:rsidP="00D7401C">
            <w:pPr>
              <w:rPr>
                <w:lang w:val="lv-LV"/>
              </w:rPr>
            </w:pPr>
          </w:p>
        </w:tc>
        <w:tc>
          <w:tcPr>
            <w:tcW w:w="1811" w:type="dxa"/>
            <w:vAlign w:val="center"/>
          </w:tcPr>
          <w:p w14:paraId="6F003D29" w14:textId="77777777" w:rsidR="00D7401C" w:rsidRPr="00FA6C76" w:rsidRDefault="00D7401C" w:rsidP="00D7401C">
            <w:pPr>
              <w:rPr>
                <w:lang w:val="lv-LV"/>
              </w:rPr>
            </w:pPr>
          </w:p>
        </w:tc>
      </w:tr>
      <w:tr w:rsidR="00D7401C" w:rsidRPr="00FA6C76" w14:paraId="70829239" w14:textId="77777777" w:rsidTr="00FB6A12">
        <w:trPr>
          <w:trHeight w:val="564"/>
        </w:trPr>
        <w:tc>
          <w:tcPr>
            <w:tcW w:w="5657" w:type="dxa"/>
            <w:gridSpan w:val="2"/>
            <w:vAlign w:val="center"/>
          </w:tcPr>
          <w:p w14:paraId="2003C386" w14:textId="77777777" w:rsidR="00D7401C" w:rsidRPr="00FA6C76" w:rsidRDefault="00D7401C" w:rsidP="00D7401C">
            <w:pPr>
              <w:jc w:val="right"/>
              <w:rPr>
                <w:lang w:val="lv-LV"/>
              </w:rPr>
            </w:pPr>
            <w:r w:rsidRPr="00FA6C76">
              <w:rPr>
                <w:lang w:val="lv-LV"/>
              </w:rPr>
              <w:t>Kopējā cena ar PVN, EUR:</w:t>
            </w:r>
          </w:p>
        </w:tc>
        <w:tc>
          <w:tcPr>
            <w:tcW w:w="1811" w:type="dxa"/>
          </w:tcPr>
          <w:p w14:paraId="4B70AAD8" w14:textId="77777777" w:rsidR="00D7401C" w:rsidRPr="00FA6C76" w:rsidRDefault="00D7401C" w:rsidP="00D7401C">
            <w:pPr>
              <w:rPr>
                <w:lang w:val="lv-LV"/>
              </w:rPr>
            </w:pPr>
          </w:p>
        </w:tc>
        <w:tc>
          <w:tcPr>
            <w:tcW w:w="1811" w:type="dxa"/>
            <w:vAlign w:val="center"/>
          </w:tcPr>
          <w:p w14:paraId="3C56FF07" w14:textId="77777777" w:rsidR="00D7401C" w:rsidRPr="00FA6C76" w:rsidRDefault="00D7401C" w:rsidP="00D7401C">
            <w:pPr>
              <w:rPr>
                <w:lang w:val="lv-LV"/>
              </w:rPr>
            </w:pPr>
          </w:p>
        </w:tc>
      </w:tr>
    </w:tbl>
    <w:p w14:paraId="5C307703" w14:textId="77777777" w:rsidR="001E1AF3" w:rsidRPr="00FA6C76" w:rsidRDefault="001E1AF3" w:rsidP="001E1AF3">
      <w:pPr>
        <w:rPr>
          <w:lang w:val="lv-LV"/>
        </w:rPr>
      </w:pPr>
    </w:p>
    <w:p w14:paraId="4A5293EB" w14:textId="7FD765E4" w:rsidR="001E1AF3" w:rsidRPr="00FA6C76" w:rsidRDefault="001E1AF3" w:rsidP="001E1AF3">
      <w:pPr>
        <w:jc w:val="both"/>
        <w:rPr>
          <w:i/>
          <w:lang w:val="lv-LV"/>
        </w:rPr>
      </w:pPr>
      <w:r w:rsidRPr="00FA6C76">
        <w:rPr>
          <w:lang w:val="lv-LV"/>
        </w:rPr>
        <w:t>Apliecinu, ka Finanšu piedāvājumā piedāvātajā cenā ievērtētas un iekļautas visas ar standarta pakalpojuma sniegšanu saistītās izmaksas, tai skaitā, darbaspē</w:t>
      </w:r>
      <w:r w:rsidR="0074292D">
        <w:rPr>
          <w:lang w:val="lv-LV"/>
        </w:rPr>
        <w:t>ka, tehnisko resursu</w:t>
      </w:r>
      <w:r w:rsidRPr="00FA6C76">
        <w:rPr>
          <w:lang w:val="lv-LV"/>
        </w:rPr>
        <w:t xml:space="preserve">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5D017270" w14:textId="77777777" w:rsidR="001E1AF3" w:rsidRPr="00FA6C76" w:rsidRDefault="001E1AF3" w:rsidP="001E1AF3">
      <w:pPr>
        <w:pStyle w:val="naisf"/>
        <w:spacing w:before="0" w:after="0"/>
        <w:ind w:firstLine="0"/>
      </w:pPr>
    </w:p>
    <w:p w14:paraId="1B902B40" w14:textId="77777777" w:rsidR="001E1AF3" w:rsidRPr="00FA6C76" w:rsidRDefault="001E1AF3" w:rsidP="001E1AF3">
      <w:pPr>
        <w:pStyle w:val="naisf"/>
        <w:spacing w:before="0" w:after="0"/>
        <w:ind w:firstLine="0"/>
      </w:pPr>
    </w:p>
    <w:tbl>
      <w:tblPr>
        <w:tblStyle w:val="Reatabula"/>
        <w:tblW w:w="0" w:type="auto"/>
        <w:tblLook w:val="04A0" w:firstRow="1" w:lastRow="0" w:firstColumn="1" w:lastColumn="0" w:noHBand="0" w:noVBand="1"/>
      </w:tblPr>
      <w:tblGrid>
        <w:gridCol w:w="2217"/>
        <w:gridCol w:w="6079"/>
      </w:tblGrid>
      <w:tr w:rsidR="001E1AF3" w:rsidRPr="00FA6C76" w14:paraId="5944655F" w14:textId="77777777" w:rsidTr="00FB6A12">
        <w:tc>
          <w:tcPr>
            <w:tcW w:w="2405" w:type="dxa"/>
          </w:tcPr>
          <w:p w14:paraId="04D7F3B2" w14:textId="77777777" w:rsidR="001E1AF3" w:rsidRPr="00FA6C76" w:rsidRDefault="001E1AF3" w:rsidP="00FB6A12">
            <w:pPr>
              <w:pStyle w:val="naisf"/>
              <w:spacing w:before="0" w:after="0"/>
              <w:ind w:firstLine="0"/>
              <w:rPr>
                <w:b/>
              </w:rPr>
            </w:pPr>
            <w:r w:rsidRPr="00FA6C76">
              <w:rPr>
                <w:b/>
              </w:rPr>
              <w:t>Vārds, uzvārds:</w:t>
            </w:r>
          </w:p>
        </w:tc>
        <w:tc>
          <w:tcPr>
            <w:tcW w:w="6940" w:type="dxa"/>
          </w:tcPr>
          <w:p w14:paraId="6BACA50A" w14:textId="77777777" w:rsidR="001E1AF3" w:rsidRPr="00FA6C76" w:rsidRDefault="001E1AF3" w:rsidP="00FB6A12">
            <w:pPr>
              <w:pStyle w:val="naisf"/>
              <w:spacing w:before="0" w:after="0"/>
              <w:ind w:firstLine="0"/>
              <w:rPr>
                <w:i/>
              </w:rPr>
            </w:pPr>
            <w:r w:rsidRPr="00FA6C76">
              <w:rPr>
                <w:i/>
              </w:rPr>
              <w:t>Pretendenta pārstāvis ar pārstāvības tiesībām vai tā pilnvarotā persona</w:t>
            </w:r>
          </w:p>
        </w:tc>
      </w:tr>
      <w:tr w:rsidR="001E1AF3" w:rsidRPr="00FA6C76" w14:paraId="78FD8489" w14:textId="77777777" w:rsidTr="00FB6A12">
        <w:tc>
          <w:tcPr>
            <w:tcW w:w="2405" w:type="dxa"/>
          </w:tcPr>
          <w:p w14:paraId="2FF1C75A" w14:textId="77777777" w:rsidR="001E1AF3" w:rsidRPr="00FA6C76" w:rsidRDefault="001E1AF3" w:rsidP="00FB6A12">
            <w:pPr>
              <w:pStyle w:val="naisf"/>
              <w:spacing w:before="0" w:after="0"/>
              <w:ind w:firstLine="0"/>
              <w:rPr>
                <w:b/>
              </w:rPr>
            </w:pPr>
            <w:r w:rsidRPr="00FA6C76">
              <w:rPr>
                <w:b/>
              </w:rPr>
              <w:t>Amats:</w:t>
            </w:r>
          </w:p>
        </w:tc>
        <w:tc>
          <w:tcPr>
            <w:tcW w:w="6940" w:type="dxa"/>
          </w:tcPr>
          <w:p w14:paraId="6979995D" w14:textId="77777777" w:rsidR="001E1AF3" w:rsidRPr="00FA6C76" w:rsidRDefault="001E1AF3" w:rsidP="00FB6A12">
            <w:pPr>
              <w:pStyle w:val="naisf"/>
              <w:spacing w:before="0" w:after="0"/>
              <w:ind w:firstLine="0"/>
            </w:pPr>
          </w:p>
        </w:tc>
      </w:tr>
      <w:tr w:rsidR="001E1AF3" w:rsidRPr="00FA6C76" w14:paraId="27C39B54" w14:textId="77777777" w:rsidTr="00FB6A12">
        <w:tc>
          <w:tcPr>
            <w:tcW w:w="2405" w:type="dxa"/>
          </w:tcPr>
          <w:p w14:paraId="30D2705C" w14:textId="77777777" w:rsidR="001E1AF3" w:rsidRPr="00FA6C76" w:rsidRDefault="001E1AF3" w:rsidP="00FB6A12">
            <w:pPr>
              <w:pStyle w:val="naisf"/>
              <w:spacing w:before="0" w:after="0"/>
              <w:ind w:firstLine="0"/>
              <w:rPr>
                <w:b/>
              </w:rPr>
            </w:pPr>
            <w:r w:rsidRPr="00FA6C76">
              <w:rPr>
                <w:b/>
              </w:rPr>
              <w:t>Paraksts:</w:t>
            </w:r>
          </w:p>
        </w:tc>
        <w:tc>
          <w:tcPr>
            <w:tcW w:w="6940" w:type="dxa"/>
          </w:tcPr>
          <w:p w14:paraId="142D452D" w14:textId="77777777" w:rsidR="001E1AF3" w:rsidRPr="00FA6C76" w:rsidRDefault="001E1AF3" w:rsidP="00FB6A12">
            <w:pPr>
              <w:pStyle w:val="naisf"/>
              <w:spacing w:before="0" w:after="0"/>
              <w:ind w:firstLine="0"/>
            </w:pPr>
          </w:p>
        </w:tc>
      </w:tr>
    </w:tbl>
    <w:p w14:paraId="01BBF97D" w14:textId="77777777" w:rsidR="00324FB8" w:rsidRPr="00FA6C76" w:rsidRDefault="00324FB8">
      <w:pPr>
        <w:rPr>
          <w:lang w:val="lv-LV"/>
        </w:rPr>
      </w:pPr>
    </w:p>
    <w:sectPr w:rsidR="00324FB8" w:rsidRPr="00FA6C76">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B4502" w14:textId="77777777" w:rsidR="00762E4A" w:rsidRDefault="00762E4A" w:rsidP="00893F3C">
      <w:r>
        <w:separator/>
      </w:r>
    </w:p>
  </w:endnote>
  <w:endnote w:type="continuationSeparator" w:id="0">
    <w:p w14:paraId="6549640E" w14:textId="77777777" w:rsidR="00762E4A" w:rsidRDefault="00762E4A" w:rsidP="00893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EA620" w14:textId="470A5428" w:rsidR="00727D54" w:rsidRDefault="00727D54" w:rsidP="00727D54">
    <w:pPr>
      <w:pStyle w:val="Kjene"/>
      <w:jc w:val="center"/>
    </w:pPr>
    <w:proofErr w:type="spellStart"/>
    <w:r w:rsidRPr="009A57E0">
      <w:rPr>
        <w:lang w:eastAsia="ar-SA"/>
      </w:rPr>
      <w:t>Projekts</w:t>
    </w:r>
    <w:proofErr w:type="spellEnd"/>
    <w:r w:rsidRPr="009A57E0">
      <w:rPr>
        <w:lang w:eastAsia="ar-SA"/>
      </w:rPr>
      <w:t xml:space="preserve"> “</w:t>
    </w:r>
    <w:proofErr w:type="spellStart"/>
    <w:r w:rsidR="00BB705C">
      <w:rPr>
        <w:lang w:eastAsia="ar-SA"/>
      </w:rPr>
      <w:t>Ar</w:t>
    </w:r>
    <w:proofErr w:type="spellEnd"/>
    <w:r w:rsidR="00BB705C">
      <w:rPr>
        <w:lang w:eastAsia="ar-SA"/>
      </w:rPr>
      <w:t xml:space="preserve"> </w:t>
    </w:r>
    <w:proofErr w:type="spellStart"/>
    <w:r w:rsidR="00BB705C">
      <w:rPr>
        <w:lang w:eastAsia="ar-SA"/>
      </w:rPr>
      <w:t>integrāciju</w:t>
    </w:r>
    <w:proofErr w:type="spellEnd"/>
    <w:r w:rsidR="00BB705C">
      <w:rPr>
        <w:lang w:eastAsia="ar-SA"/>
      </w:rPr>
      <w:t xml:space="preserve"> </w:t>
    </w:r>
    <w:proofErr w:type="spellStart"/>
    <w:r w:rsidR="00BB705C">
      <w:rPr>
        <w:lang w:eastAsia="ar-SA"/>
      </w:rPr>
      <w:t>saistīti</w:t>
    </w:r>
    <w:proofErr w:type="spellEnd"/>
    <w:r w:rsidR="00BB705C">
      <w:rPr>
        <w:lang w:eastAsia="ar-SA"/>
      </w:rPr>
      <w:t xml:space="preserve"> </w:t>
    </w:r>
    <w:proofErr w:type="spellStart"/>
    <w:r w:rsidR="00BB705C">
      <w:rPr>
        <w:lang w:eastAsia="ar-SA"/>
      </w:rPr>
      <w:t>pasākumi</w:t>
    </w:r>
    <w:proofErr w:type="spellEnd"/>
    <w:r w:rsidR="00BB705C">
      <w:rPr>
        <w:lang w:eastAsia="ar-SA"/>
      </w:rPr>
      <w:t xml:space="preserve"> </w:t>
    </w:r>
    <w:proofErr w:type="spellStart"/>
    <w:r w:rsidR="00BB705C">
      <w:rPr>
        <w:lang w:eastAsia="ar-SA"/>
      </w:rPr>
      <w:t>Muceniekos</w:t>
    </w:r>
    <w:proofErr w:type="spellEnd"/>
    <w:r w:rsidRPr="009A57E0">
      <w:rPr>
        <w:lang w:eastAsia="ar-SA"/>
      </w:rPr>
      <w:t>”</w:t>
    </w:r>
  </w:p>
  <w:p w14:paraId="0D658475" w14:textId="5C820DD1" w:rsidR="00893F3C" w:rsidRPr="00727D54" w:rsidRDefault="00727D54" w:rsidP="00BB705C">
    <w:pPr>
      <w:pStyle w:val="Kjene"/>
      <w:jc w:val="center"/>
    </w:pPr>
    <w:r w:rsidRPr="00612B8E">
      <w:t xml:space="preserve">(Nr. </w:t>
    </w:r>
    <w:r w:rsidR="00BB705C">
      <w:rPr>
        <w:rStyle w:val="wdyuqq"/>
        <w:bCs/>
        <w:color w:val="000000"/>
      </w:rPr>
      <w:t>LV-LOCALDEV-0007</w:t>
    </w:r>
    <w:r w:rsidRPr="00612B8E">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E66C2" w14:textId="77777777" w:rsidR="00762E4A" w:rsidRDefault="00762E4A" w:rsidP="00893F3C">
      <w:r>
        <w:separator/>
      </w:r>
    </w:p>
  </w:footnote>
  <w:footnote w:type="continuationSeparator" w:id="0">
    <w:p w14:paraId="29725A20" w14:textId="77777777" w:rsidR="00762E4A" w:rsidRDefault="00762E4A" w:rsidP="00893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1311C"/>
    <w:multiLevelType w:val="hybridMultilevel"/>
    <w:tmpl w:val="5352EF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B8D5235"/>
    <w:multiLevelType w:val="hybridMultilevel"/>
    <w:tmpl w:val="F1C490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2DE0A4E"/>
    <w:multiLevelType w:val="hybridMultilevel"/>
    <w:tmpl w:val="2646C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A915C0"/>
    <w:multiLevelType w:val="hybridMultilevel"/>
    <w:tmpl w:val="483ECB36"/>
    <w:lvl w:ilvl="0" w:tplc="F8C07AF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E0E78FA"/>
    <w:multiLevelType w:val="hybridMultilevel"/>
    <w:tmpl w:val="73AE545E"/>
    <w:lvl w:ilvl="0" w:tplc="1EF4F32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9CC75AF"/>
    <w:multiLevelType w:val="hybridMultilevel"/>
    <w:tmpl w:val="CA8ABB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EAB3958"/>
    <w:multiLevelType w:val="hybridMultilevel"/>
    <w:tmpl w:val="3B36F7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2483283">
    <w:abstractNumId w:val="6"/>
  </w:num>
  <w:num w:numId="2" w16cid:durableId="1439832779">
    <w:abstractNumId w:val="5"/>
  </w:num>
  <w:num w:numId="3" w16cid:durableId="456266416">
    <w:abstractNumId w:val="0"/>
  </w:num>
  <w:num w:numId="4" w16cid:durableId="119421662">
    <w:abstractNumId w:val="1"/>
  </w:num>
  <w:num w:numId="5" w16cid:durableId="5906155">
    <w:abstractNumId w:val="2"/>
  </w:num>
  <w:num w:numId="6" w16cid:durableId="1714228703">
    <w:abstractNumId w:val="4"/>
  </w:num>
  <w:num w:numId="7" w16cid:durableId="722101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AF3"/>
    <w:rsid w:val="00006DFF"/>
    <w:rsid w:val="00077A8C"/>
    <w:rsid w:val="000D6BA1"/>
    <w:rsid w:val="00163D86"/>
    <w:rsid w:val="001E1AF3"/>
    <w:rsid w:val="002B1407"/>
    <w:rsid w:val="002C6B8A"/>
    <w:rsid w:val="00324FB8"/>
    <w:rsid w:val="00377BF6"/>
    <w:rsid w:val="00392BFD"/>
    <w:rsid w:val="003F17C2"/>
    <w:rsid w:val="004412A1"/>
    <w:rsid w:val="00450234"/>
    <w:rsid w:val="00477B87"/>
    <w:rsid w:val="004D4DC9"/>
    <w:rsid w:val="005604EB"/>
    <w:rsid w:val="0058060D"/>
    <w:rsid w:val="00591600"/>
    <w:rsid w:val="00623F46"/>
    <w:rsid w:val="00650908"/>
    <w:rsid w:val="00661586"/>
    <w:rsid w:val="0066324F"/>
    <w:rsid w:val="00697F5D"/>
    <w:rsid w:val="006D5D32"/>
    <w:rsid w:val="00727D54"/>
    <w:rsid w:val="0074292D"/>
    <w:rsid w:val="00762E4A"/>
    <w:rsid w:val="00785552"/>
    <w:rsid w:val="00787116"/>
    <w:rsid w:val="008031F9"/>
    <w:rsid w:val="00822185"/>
    <w:rsid w:val="00845B38"/>
    <w:rsid w:val="00863E09"/>
    <w:rsid w:val="00890119"/>
    <w:rsid w:val="00893F3C"/>
    <w:rsid w:val="00940D30"/>
    <w:rsid w:val="00997D42"/>
    <w:rsid w:val="00A736FD"/>
    <w:rsid w:val="00AA4D05"/>
    <w:rsid w:val="00AD2462"/>
    <w:rsid w:val="00B51F29"/>
    <w:rsid w:val="00BB705C"/>
    <w:rsid w:val="00BF3C21"/>
    <w:rsid w:val="00C561E1"/>
    <w:rsid w:val="00C705DF"/>
    <w:rsid w:val="00C81839"/>
    <w:rsid w:val="00CD5D87"/>
    <w:rsid w:val="00D50965"/>
    <w:rsid w:val="00D71621"/>
    <w:rsid w:val="00D7401C"/>
    <w:rsid w:val="00DE201A"/>
    <w:rsid w:val="00DF0DE2"/>
    <w:rsid w:val="00E24379"/>
    <w:rsid w:val="00E51EC7"/>
    <w:rsid w:val="00FA5090"/>
    <w:rsid w:val="00FA6C76"/>
    <w:rsid w:val="00FB5B50"/>
    <w:rsid w:val="00FC1481"/>
    <w:rsid w:val="00FD5E5C"/>
    <w:rsid w:val="00FE01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60BD9"/>
  <w15:chartTrackingRefBased/>
  <w15:docId w15:val="{91FB35CF-BFD7-4554-9607-6F376378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E1AF3"/>
    <w:pPr>
      <w:spacing w:after="0" w:line="240" w:lineRule="auto"/>
    </w:pPr>
    <w:rPr>
      <w:rFonts w:ascii="Times New Roman" w:eastAsia="Times New Roman" w:hAnsi="Times New Roman" w:cs="Times New Roman"/>
      <w:kern w:val="0"/>
      <w:sz w:val="24"/>
      <w:szCs w:val="24"/>
      <w:lang w:val="en-US"/>
    </w:rPr>
  </w:style>
  <w:style w:type="paragraph" w:styleId="Virsraksts1">
    <w:name w:val="heading 1"/>
    <w:basedOn w:val="Parasts"/>
    <w:next w:val="Parasts"/>
    <w:link w:val="Virsraksts1Rakstz"/>
    <w:uiPriority w:val="9"/>
    <w:qFormat/>
    <w:rsid w:val="001E1A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v-LV"/>
    </w:rPr>
  </w:style>
  <w:style w:type="paragraph" w:styleId="Virsraksts7">
    <w:name w:val="heading 7"/>
    <w:basedOn w:val="Parasts"/>
    <w:next w:val="Parasts"/>
    <w:link w:val="Virsraksts7Rakstz"/>
    <w:unhideWhenUsed/>
    <w:qFormat/>
    <w:rsid w:val="001E1AF3"/>
    <w:pPr>
      <w:spacing w:before="240" w:after="60"/>
      <w:outlineLvl w:val="6"/>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E1AF3"/>
    <w:rPr>
      <w:rFonts w:asciiTheme="majorHAnsi" w:eastAsiaTheme="majorEastAsia" w:hAnsiTheme="majorHAnsi" w:cstheme="majorBidi"/>
      <w:color w:val="2F5496" w:themeColor="accent1" w:themeShade="BF"/>
      <w:kern w:val="0"/>
      <w:sz w:val="32"/>
      <w:szCs w:val="32"/>
    </w:rPr>
  </w:style>
  <w:style w:type="character" w:customStyle="1" w:styleId="Virsraksts7Rakstz">
    <w:name w:val="Virsraksts 7 Rakstz."/>
    <w:basedOn w:val="Noklusjumarindkopasfonts"/>
    <w:link w:val="Virsraksts7"/>
    <w:rsid w:val="001E1AF3"/>
    <w:rPr>
      <w:rFonts w:ascii="Times New Roman" w:eastAsia="Times New Roman" w:hAnsi="Times New Roman" w:cs="Times New Roman"/>
      <w:kern w:val="0"/>
      <w:sz w:val="24"/>
      <w:szCs w:val="24"/>
    </w:rPr>
  </w:style>
  <w:style w:type="paragraph" w:styleId="Galvene">
    <w:name w:val="header"/>
    <w:basedOn w:val="Parasts"/>
    <w:link w:val="GalveneRakstz"/>
    <w:uiPriority w:val="99"/>
    <w:rsid w:val="001E1AF3"/>
    <w:pPr>
      <w:tabs>
        <w:tab w:val="center" w:pos="4153"/>
        <w:tab w:val="right" w:pos="8306"/>
      </w:tabs>
    </w:pPr>
  </w:style>
  <w:style w:type="character" w:customStyle="1" w:styleId="GalveneRakstz">
    <w:name w:val="Galvene Rakstz."/>
    <w:basedOn w:val="Noklusjumarindkopasfonts"/>
    <w:link w:val="Galvene"/>
    <w:uiPriority w:val="99"/>
    <w:rsid w:val="001E1AF3"/>
    <w:rPr>
      <w:rFonts w:ascii="Times New Roman" w:eastAsia="Times New Roman" w:hAnsi="Times New Roman" w:cs="Times New Roman"/>
      <w:kern w:val="0"/>
      <w:sz w:val="24"/>
      <w:szCs w:val="24"/>
      <w:lang w:val="en-US"/>
    </w:rPr>
  </w:style>
  <w:style w:type="paragraph" w:styleId="Paraststmeklis">
    <w:name w:val="Normal (Web)"/>
    <w:basedOn w:val="Parasts"/>
    <w:uiPriority w:val="99"/>
    <w:unhideWhenUsed/>
    <w:rsid w:val="001E1AF3"/>
    <w:pPr>
      <w:spacing w:before="100" w:beforeAutospacing="1" w:after="100" w:afterAutospacing="1"/>
    </w:pPr>
    <w:rPr>
      <w:lang w:val="lv-LV" w:eastAsia="lv-LV"/>
    </w:rPr>
  </w:style>
  <w:style w:type="paragraph" w:customStyle="1" w:styleId="naisf">
    <w:name w:val="naisf"/>
    <w:basedOn w:val="Parasts"/>
    <w:rsid w:val="001E1AF3"/>
    <w:pPr>
      <w:spacing w:before="75" w:after="75"/>
      <w:ind w:firstLine="375"/>
      <w:jc w:val="both"/>
    </w:pPr>
    <w:rPr>
      <w:lang w:val="lv-LV" w:eastAsia="lv-LV"/>
    </w:rPr>
  </w:style>
  <w:style w:type="table" w:styleId="Reatabula">
    <w:name w:val="Table Grid"/>
    <w:basedOn w:val="Parastatabula"/>
    <w:uiPriority w:val="39"/>
    <w:rsid w:val="001E1AF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link w:val="SarakstarindkopaRakstz"/>
    <w:uiPriority w:val="99"/>
    <w:qFormat/>
    <w:rsid w:val="001E1AF3"/>
    <w:pPr>
      <w:spacing w:after="160" w:line="259" w:lineRule="auto"/>
      <w:ind w:left="720"/>
      <w:contextualSpacing/>
    </w:pPr>
    <w:rPr>
      <w:rFonts w:asciiTheme="minorHAnsi" w:eastAsiaTheme="minorHAnsi" w:hAnsiTheme="minorHAnsi" w:cstheme="minorBidi"/>
      <w:sz w:val="22"/>
      <w:szCs w:val="22"/>
      <w:lang w:val="lv-LV"/>
    </w:rPr>
  </w:style>
  <w:style w:type="character" w:styleId="Hipersaite">
    <w:name w:val="Hyperlink"/>
    <w:basedOn w:val="Noklusjumarindkopasfonts"/>
    <w:uiPriority w:val="99"/>
    <w:unhideWhenUsed/>
    <w:rsid w:val="004412A1"/>
    <w:rPr>
      <w:color w:val="0563C1" w:themeColor="hyperlink"/>
      <w:u w:val="single"/>
    </w:rPr>
  </w:style>
  <w:style w:type="paragraph" w:styleId="Kjene">
    <w:name w:val="footer"/>
    <w:basedOn w:val="Parasts"/>
    <w:link w:val="KjeneRakstz"/>
    <w:uiPriority w:val="99"/>
    <w:unhideWhenUsed/>
    <w:rsid w:val="00893F3C"/>
    <w:pPr>
      <w:tabs>
        <w:tab w:val="center" w:pos="4153"/>
        <w:tab w:val="right" w:pos="8306"/>
      </w:tabs>
    </w:pPr>
  </w:style>
  <w:style w:type="character" w:customStyle="1" w:styleId="KjeneRakstz">
    <w:name w:val="Kājene Rakstz."/>
    <w:basedOn w:val="Noklusjumarindkopasfonts"/>
    <w:link w:val="Kjene"/>
    <w:uiPriority w:val="99"/>
    <w:rsid w:val="00893F3C"/>
    <w:rPr>
      <w:rFonts w:ascii="Times New Roman" w:eastAsia="Times New Roman" w:hAnsi="Times New Roman" w:cs="Times New Roman"/>
      <w:kern w:val="0"/>
      <w:sz w:val="24"/>
      <w:szCs w:val="24"/>
      <w:lang w:val="en-US"/>
    </w:rPr>
  </w:style>
  <w:style w:type="character" w:customStyle="1" w:styleId="wdyuqq">
    <w:name w:val="wdyuqq"/>
    <w:basedOn w:val="Noklusjumarindkopasfonts"/>
    <w:rsid w:val="00727D54"/>
  </w:style>
  <w:style w:type="character" w:customStyle="1" w:styleId="SarakstarindkopaRakstz">
    <w:name w:val="Saraksta rindkopa Rakstz."/>
    <w:link w:val="Sarakstarindkopa"/>
    <w:uiPriority w:val="99"/>
    <w:rsid w:val="00BF3C21"/>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13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enu.aptaujas@ropazi.lv" TargetMode="External"/><Relationship Id="rId4" Type="http://schemas.openxmlformats.org/officeDocument/2006/relationships/settings" Target="settings.xml"/><Relationship Id="rId9" Type="http://schemas.openxmlformats.org/officeDocument/2006/relationships/hyperlink" Target="mailto:liga.meksa@ropaz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995FA-9FDB-43AC-A396-461A34D80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3356</Words>
  <Characters>1914</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4</cp:revision>
  <dcterms:created xsi:type="dcterms:W3CDTF">2023-07-24T15:35:00Z</dcterms:created>
  <dcterms:modified xsi:type="dcterms:W3CDTF">2023-07-31T12:20:00Z</dcterms:modified>
</cp:coreProperties>
</file>