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4177" w14:textId="402CE959" w:rsidR="00E27BED" w:rsidRPr="00E27BED" w:rsidRDefault="00E27BED" w:rsidP="00E27BED">
      <w:pPr>
        <w:spacing w:after="0"/>
        <w:jc w:val="right"/>
        <w:rPr>
          <w:rFonts w:ascii="Times New Roman" w:hAnsi="Times New Roman" w:cs="Times New Roman"/>
          <w:kern w:val="0"/>
          <w:sz w:val="20"/>
          <w:szCs w:val="20"/>
          <w:lang w:eastAsia="lv-LV"/>
          <w14:ligatures w14:val="none"/>
        </w:rPr>
      </w:pPr>
    </w:p>
    <w:p w14:paraId="07513718" w14:textId="77777777" w:rsidR="00E27BED" w:rsidRPr="00E27BED" w:rsidRDefault="00E27BED" w:rsidP="00E27BED">
      <w:pPr>
        <w:spacing w:after="0"/>
        <w:contextualSpacing/>
        <w:jc w:val="right"/>
        <w:rPr>
          <w:rFonts w:ascii="Times New Roman" w:eastAsia="Calibri" w:hAnsi="Times New Roman" w:cs="Times New Roman"/>
          <w:color w:val="000000"/>
          <w:kern w:val="0"/>
          <w:sz w:val="24"/>
          <w:szCs w:val="24"/>
          <w:lang w:eastAsia="lv-LV"/>
          <w14:ligatures w14:val="none"/>
        </w:rPr>
      </w:pPr>
    </w:p>
    <w:p w14:paraId="51BB446C" w14:textId="77777777" w:rsidR="00E27BED" w:rsidRPr="00E27BED" w:rsidRDefault="00E27BED" w:rsidP="00E27BED">
      <w:pPr>
        <w:spacing w:after="0"/>
        <w:jc w:val="center"/>
        <w:rPr>
          <w:rFonts w:ascii="Times New Roman" w:hAnsi="Times New Roman" w:cs="Times New Roman"/>
          <w:b/>
          <w:kern w:val="0"/>
          <w:sz w:val="24"/>
          <w:szCs w:val="24"/>
          <w:lang w:eastAsia="lv-LV"/>
          <w14:ligatures w14:val="none"/>
        </w:rPr>
      </w:pPr>
      <w:bookmarkStart w:id="0" w:name="_Hlk137204572"/>
      <w:r w:rsidRPr="00E27BED">
        <w:rPr>
          <w:rFonts w:ascii="Times New Roman" w:hAnsi="Times New Roman" w:cs="Times New Roman"/>
          <w:b/>
          <w:kern w:val="0"/>
          <w:sz w:val="24"/>
          <w:szCs w:val="24"/>
          <w:lang w:eastAsia="lv-LV"/>
          <w14:ligatures w14:val="none"/>
        </w:rPr>
        <w:t>CENU APTAUJAS ANKETA</w:t>
      </w:r>
    </w:p>
    <w:bookmarkEnd w:id="0"/>
    <w:p w14:paraId="183CBFA0" w14:textId="36C15302" w:rsidR="00E27BED" w:rsidRPr="00B123BF" w:rsidRDefault="00E27BED" w:rsidP="00E27BED">
      <w:pPr>
        <w:spacing w:after="0"/>
        <w:jc w:val="center"/>
        <w:rPr>
          <w:rFonts w:ascii="Times New Roman" w:hAnsi="Times New Roman" w:cs="Times New Roman"/>
          <w:b/>
          <w:kern w:val="0"/>
          <w:sz w:val="24"/>
          <w:szCs w:val="24"/>
          <w:lang w:eastAsia="lv-LV"/>
          <w14:ligatures w14:val="none"/>
        </w:rPr>
      </w:pPr>
      <w:r w:rsidRPr="00B123BF">
        <w:rPr>
          <w:rFonts w:ascii="Times New Roman" w:hAnsi="Times New Roman" w:cs="Times New Roman"/>
          <w:b/>
          <w:kern w:val="0"/>
          <w:sz w:val="24"/>
          <w:szCs w:val="24"/>
          <w:lang w:eastAsia="lv-LV"/>
          <w14:ligatures w14:val="none"/>
        </w:rPr>
        <w:t>“Neformālās izglītības pasākumi, t.sk. latviešu valodas apguve, Ukrainas bērniem un jauniešiem</w:t>
      </w:r>
      <w:r w:rsidRPr="00E27BED">
        <w:rPr>
          <w:rFonts w:ascii="Times New Roman" w:hAnsi="Times New Roman" w:cs="Times New Roman"/>
          <w:b/>
          <w:kern w:val="0"/>
          <w:sz w:val="24"/>
          <w:szCs w:val="24"/>
          <w:lang w:eastAsia="lv-LV"/>
          <w14:ligatures w14:val="none"/>
        </w:rPr>
        <w:t>”</w:t>
      </w:r>
    </w:p>
    <w:p w14:paraId="1C74F27F" w14:textId="77777777" w:rsidR="00E27BED" w:rsidRPr="00E27BED" w:rsidRDefault="00E27BED" w:rsidP="00E27BED">
      <w:pPr>
        <w:spacing w:after="0"/>
        <w:jc w:val="center"/>
        <w:rPr>
          <w:rFonts w:ascii="Times New Roman" w:hAnsi="Times New Roman" w:cs="Times New Roman"/>
          <w:b/>
          <w:kern w:val="0"/>
          <w:sz w:val="24"/>
          <w:szCs w:val="24"/>
          <w:lang w:eastAsia="lv-LV"/>
          <w14:ligatures w14:val="none"/>
        </w:rPr>
      </w:pPr>
    </w:p>
    <w:p w14:paraId="6D900F2D" w14:textId="77777777" w:rsidR="00E27BED" w:rsidRPr="00E27BED" w:rsidRDefault="00E27BED" w:rsidP="00E27BED">
      <w:pPr>
        <w:spacing w:after="120"/>
        <w:jc w:val="both"/>
        <w:rPr>
          <w:rFonts w:ascii="Times New Roman" w:hAnsi="Times New Roman" w:cs="Times New Roman"/>
          <w:b/>
          <w:kern w:val="0"/>
          <w:sz w:val="24"/>
          <w:szCs w:val="24"/>
          <w:lang w:eastAsia="lv-LV"/>
          <w14:ligatures w14:val="none"/>
        </w:rPr>
      </w:pPr>
      <w:r w:rsidRPr="00E27BED">
        <w:rPr>
          <w:rFonts w:ascii="Times New Roman" w:hAnsi="Times New Roman" w:cs="Times New Roman"/>
          <w:b/>
          <w:kern w:val="0"/>
          <w:sz w:val="24"/>
          <w:szCs w:val="24"/>
          <w:u w:val="single"/>
          <w:lang w:eastAsia="lv-LV"/>
          <w14:ligatures w14:val="none"/>
        </w:rPr>
        <w:t>Informācija par pasūtītāju</w:t>
      </w:r>
      <w:r w:rsidRPr="00E27BED">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34"/>
        <w:gridCol w:w="5620"/>
      </w:tblGrid>
      <w:tr w:rsidR="00E27BED" w:rsidRPr="00E27BED" w14:paraId="2F3CCAA1" w14:textId="77777777" w:rsidTr="00E27BED">
        <w:trPr>
          <w:trHeight w:val="415"/>
        </w:trPr>
        <w:tc>
          <w:tcPr>
            <w:tcW w:w="2762" w:type="dxa"/>
          </w:tcPr>
          <w:p w14:paraId="4AA31813"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Nosaukums:</w:t>
            </w:r>
          </w:p>
        </w:tc>
        <w:tc>
          <w:tcPr>
            <w:tcW w:w="5710" w:type="dxa"/>
          </w:tcPr>
          <w:p w14:paraId="6DDF6BF0"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Ropažu novada pašvaldība</w:t>
            </w:r>
          </w:p>
        </w:tc>
      </w:tr>
      <w:tr w:rsidR="00E27BED" w:rsidRPr="00E27BED" w14:paraId="05072F81" w14:textId="77777777" w:rsidTr="00E27BED">
        <w:trPr>
          <w:trHeight w:val="415"/>
        </w:trPr>
        <w:tc>
          <w:tcPr>
            <w:tcW w:w="2762" w:type="dxa"/>
          </w:tcPr>
          <w:p w14:paraId="4A364074"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Reģistrācijas numurs:</w:t>
            </w:r>
          </w:p>
        </w:tc>
        <w:tc>
          <w:tcPr>
            <w:tcW w:w="5710" w:type="dxa"/>
          </w:tcPr>
          <w:p w14:paraId="1E53844D"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90000067986</w:t>
            </w:r>
          </w:p>
        </w:tc>
      </w:tr>
      <w:tr w:rsidR="00E27BED" w:rsidRPr="00E27BED" w14:paraId="5DFBE5A6" w14:textId="77777777" w:rsidTr="00E27BED">
        <w:trPr>
          <w:trHeight w:val="692"/>
        </w:trPr>
        <w:tc>
          <w:tcPr>
            <w:tcW w:w="2762" w:type="dxa"/>
          </w:tcPr>
          <w:p w14:paraId="7FB61DCF"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Juridiskā adrese:</w:t>
            </w:r>
          </w:p>
        </w:tc>
        <w:tc>
          <w:tcPr>
            <w:tcW w:w="5710" w:type="dxa"/>
          </w:tcPr>
          <w:p w14:paraId="08A28603"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Institūta iela 1a, Ulbroka, Stopiņu pagasts, Ropažu novads, LV-2130</w:t>
            </w:r>
          </w:p>
        </w:tc>
      </w:tr>
      <w:tr w:rsidR="00E27BED" w:rsidRPr="00E27BED" w14:paraId="59A418A9" w14:textId="77777777" w:rsidTr="00E27BED">
        <w:trPr>
          <w:trHeight w:val="415"/>
        </w:trPr>
        <w:tc>
          <w:tcPr>
            <w:tcW w:w="2762" w:type="dxa"/>
          </w:tcPr>
          <w:p w14:paraId="23A5F2DD"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Iestādes Kontaktpersona:</w:t>
            </w:r>
          </w:p>
        </w:tc>
        <w:tc>
          <w:tcPr>
            <w:tcW w:w="5710" w:type="dxa"/>
          </w:tcPr>
          <w:p w14:paraId="3062CECB" w14:textId="2FECD8B7" w:rsidR="00B123BF" w:rsidRPr="00E27BED" w:rsidRDefault="00B123BF" w:rsidP="00B123BF">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B123BF">
              <w:rPr>
                <w:rFonts w:ascii="Times New Roman" w:eastAsia="Times New Roman" w:hAnsi="Times New Roman" w:cs="Times New Roman"/>
                <w:sz w:val="24"/>
                <w:szCs w:val="24"/>
                <w:lang w:eastAsia="lv-LV"/>
                <w14:ligatures w14:val="none"/>
              </w:rPr>
              <w:t>Izglītības, jaunatnes lietu, kultūras un sporta departaments, Izglītības un jaunatnes nodaļa, Evija Lūkina evija.lukina@ropazi.lv</w:t>
            </w:r>
          </w:p>
        </w:tc>
      </w:tr>
      <w:tr w:rsidR="00E27BED" w:rsidRPr="00E27BED" w14:paraId="0FF0BDA0" w14:textId="77777777" w:rsidTr="00E27BED">
        <w:trPr>
          <w:trHeight w:val="415"/>
        </w:trPr>
        <w:tc>
          <w:tcPr>
            <w:tcW w:w="2762" w:type="dxa"/>
          </w:tcPr>
          <w:p w14:paraId="07530036"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Iestādes Kontakttālrunis:</w:t>
            </w:r>
          </w:p>
        </w:tc>
        <w:tc>
          <w:tcPr>
            <w:tcW w:w="5710" w:type="dxa"/>
          </w:tcPr>
          <w:p w14:paraId="163BD1EA" w14:textId="0D827FEB" w:rsidR="00E27BED" w:rsidRPr="00E27BED" w:rsidRDefault="00B123BF" w:rsidP="00E27BED">
            <w:pPr>
              <w:spacing w:after="120"/>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 xml:space="preserve">28360403 </w:t>
            </w:r>
          </w:p>
        </w:tc>
      </w:tr>
      <w:tr w:rsidR="00E27BED" w:rsidRPr="00E27BED" w14:paraId="600853DE" w14:textId="77777777" w:rsidTr="00B123BF">
        <w:trPr>
          <w:trHeight w:val="453"/>
        </w:trPr>
        <w:tc>
          <w:tcPr>
            <w:tcW w:w="2762" w:type="dxa"/>
          </w:tcPr>
          <w:p w14:paraId="21A75EC5" w14:textId="77777777" w:rsidR="00E27BED" w:rsidRPr="00E27BED" w:rsidRDefault="00E27BED" w:rsidP="00E27BED">
            <w:pPr>
              <w:spacing w:after="120"/>
              <w:jc w:val="both"/>
              <w:rPr>
                <w:rFonts w:ascii="Times New Roman" w:hAnsi="Times New Roman" w:cs="Times New Roman"/>
                <w:b/>
                <w:bCs/>
                <w:sz w:val="24"/>
                <w:szCs w:val="24"/>
                <w:lang w:eastAsia="lv-LV"/>
                <w14:ligatures w14:val="none"/>
              </w:rPr>
            </w:pPr>
            <w:r w:rsidRPr="00E27BED">
              <w:rPr>
                <w:rFonts w:ascii="Times New Roman" w:hAnsi="Times New Roman" w:cs="Times New Roman"/>
                <w:b/>
                <w:bCs/>
                <w:sz w:val="24"/>
                <w:szCs w:val="24"/>
                <w:lang w:eastAsia="lv-LV"/>
                <w14:ligatures w14:val="none"/>
              </w:rPr>
              <w:t>Cenu piedāvājumu sūtīt uz e-pasta adresi:</w:t>
            </w:r>
          </w:p>
        </w:tc>
        <w:tc>
          <w:tcPr>
            <w:tcW w:w="5710" w:type="dxa"/>
          </w:tcPr>
          <w:p w14:paraId="2CEB7586"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 xml:space="preserve">cenu.aptaujas@ropazi.lv </w:t>
            </w:r>
          </w:p>
        </w:tc>
      </w:tr>
      <w:tr w:rsidR="00E27BED" w:rsidRPr="00E27BED" w14:paraId="3316B661" w14:textId="77777777" w:rsidTr="00E27BED">
        <w:trPr>
          <w:trHeight w:val="704"/>
        </w:trPr>
        <w:tc>
          <w:tcPr>
            <w:tcW w:w="2762" w:type="dxa"/>
          </w:tcPr>
          <w:p w14:paraId="3A8662B6"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Piedāvājumu iesniegšanas termiņš:</w:t>
            </w:r>
          </w:p>
        </w:tc>
        <w:tc>
          <w:tcPr>
            <w:tcW w:w="5710" w:type="dxa"/>
          </w:tcPr>
          <w:p w14:paraId="6F3E8028" w14:textId="77777777" w:rsidR="00F3335F" w:rsidRDefault="00E27BED" w:rsidP="00F3335F">
            <w:r w:rsidRPr="00E27BED">
              <w:rPr>
                <w:rFonts w:ascii="Times New Roman" w:hAnsi="Times New Roman" w:cs="Times New Roman"/>
                <w:sz w:val="24"/>
                <w:szCs w:val="24"/>
                <w:lang w:eastAsia="lv-LV"/>
                <w14:ligatures w14:val="none"/>
              </w:rPr>
              <w:t xml:space="preserve">Līdz </w:t>
            </w:r>
            <w:r w:rsidR="00F3335F">
              <w:t>11.08.2023 plkst. 13:00</w:t>
            </w:r>
          </w:p>
          <w:p w14:paraId="5085ABA5" w14:textId="4BC77D03" w:rsidR="00E27BED" w:rsidRPr="00E27BED" w:rsidRDefault="00E27BED" w:rsidP="00E27BED">
            <w:pPr>
              <w:spacing w:after="120"/>
              <w:jc w:val="both"/>
              <w:rPr>
                <w:rFonts w:ascii="Times New Roman" w:hAnsi="Times New Roman" w:cs="Times New Roman"/>
                <w:sz w:val="24"/>
                <w:szCs w:val="24"/>
                <w:lang w:eastAsia="lv-LV"/>
                <w14:ligatures w14:val="none"/>
              </w:rPr>
            </w:pPr>
          </w:p>
        </w:tc>
      </w:tr>
    </w:tbl>
    <w:p w14:paraId="095F6E20"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p w14:paraId="2D106EA9" w14:textId="77777777" w:rsidR="00E27BED" w:rsidRPr="00E27BED" w:rsidRDefault="00E27BED" w:rsidP="00E27BED">
      <w:pPr>
        <w:spacing w:after="0"/>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Cenu izpētes mērķis – noskaidrot zemāko cenu piedāvājumu.</w:t>
      </w:r>
    </w:p>
    <w:p w14:paraId="6A72033D" w14:textId="77777777" w:rsidR="00E27BED" w:rsidRPr="00E27BED" w:rsidRDefault="00E27BED" w:rsidP="00E27BED">
      <w:pPr>
        <w:spacing w:after="0"/>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32F31DB1" w14:textId="77777777" w:rsidR="00E27BED" w:rsidRPr="00E27BED" w:rsidRDefault="00E27BED" w:rsidP="00E27BED">
      <w:pPr>
        <w:spacing w:after="0"/>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Informācija par rezultātu tiks izsūtīta elektroniski.</w:t>
      </w:r>
    </w:p>
    <w:p w14:paraId="33C6E3AC"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p w14:paraId="70190530" w14:textId="77777777" w:rsidR="00E27BED" w:rsidRPr="00E27BED" w:rsidRDefault="00E27BED" w:rsidP="00E27BED">
      <w:pPr>
        <w:spacing w:after="0"/>
        <w:jc w:val="both"/>
        <w:rPr>
          <w:rFonts w:ascii="Times New Roman" w:hAnsi="Times New Roman" w:cs="Times New Roman"/>
          <w:b/>
          <w:kern w:val="0"/>
          <w:sz w:val="24"/>
          <w:szCs w:val="24"/>
          <w:u w:val="single"/>
          <w:lang w:eastAsia="lv-LV"/>
          <w14:ligatures w14:val="none"/>
        </w:rPr>
      </w:pPr>
      <w:r w:rsidRPr="00E27BED">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727"/>
        <w:gridCol w:w="5627"/>
      </w:tblGrid>
      <w:tr w:rsidR="00E27BED" w:rsidRPr="00E27BED" w14:paraId="2028B727" w14:textId="77777777" w:rsidTr="00A52F2E">
        <w:tc>
          <w:tcPr>
            <w:tcW w:w="2727" w:type="dxa"/>
          </w:tcPr>
          <w:p w14:paraId="0AE8FC20" w14:textId="77777777" w:rsidR="00E27BED" w:rsidRPr="00E27BED" w:rsidRDefault="00E27BED" w:rsidP="00E27BED">
            <w:pPr>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Pakalpojuma adrese:</w:t>
            </w:r>
          </w:p>
        </w:tc>
        <w:tc>
          <w:tcPr>
            <w:tcW w:w="5627" w:type="dxa"/>
          </w:tcPr>
          <w:p w14:paraId="571E21A9" w14:textId="77777777" w:rsidR="00A52F2E" w:rsidRPr="00B123BF" w:rsidRDefault="00A52F2E" w:rsidP="00A52F2E">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Norises vieta Ropažu novads, pretendenta izvēlēta norises vieta</w:t>
            </w:r>
          </w:p>
          <w:p w14:paraId="271D0A81" w14:textId="77777777" w:rsidR="00E27BED" w:rsidRPr="00E27BED" w:rsidRDefault="00E27BED" w:rsidP="00E27BED">
            <w:pPr>
              <w:jc w:val="both"/>
              <w:rPr>
                <w:rFonts w:ascii="Times New Roman" w:hAnsi="Times New Roman" w:cs="Times New Roman"/>
                <w:sz w:val="24"/>
                <w:szCs w:val="24"/>
                <w:lang w:eastAsia="lv-LV"/>
                <w14:ligatures w14:val="none"/>
              </w:rPr>
            </w:pPr>
          </w:p>
        </w:tc>
      </w:tr>
      <w:tr w:rsidR="00E27BED" w:rsidRPr="00E27BED" w14:paraId="69BB19F8" w14:textId="77777777" w:rsidTr="00A52F2E">
        <w:trPr>
          <w:trHeight w:val="1436"/>
        </w:trPr>
        <w:tc>
          <w:tcPr>
            <w:tcW w:w="2727" w:type="dxa"/>
          </w:tcPr>
          <w:p w14:paraId="55072729" w14:textId="77777777" w:rsidR="00E27BED" w:rsidRPr="00E27BED" w:rsidRDefault="00E27BED" w:rsidP="00E27BED">
            <w:pPr>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Priekšmeta apraksts:</w:t>
            </w:r>
          </w:p>
        </w:tc>
        <w:tc>
          <w:tcPr>
            <w:tcW w:w="5627" w:type="dxa"/>
          </w:tcPr>
          <w:p w14:paraId="04C4C3EA" w14:textId="77777777" w:rsidR="00E27BED" w:rsidRPr="00B123BF" w:rsidRDefault="00E27BED" w:rsidP="00E27BED">
            <w:pPr>
              <w:jc w:val="both"/>
              <w:rPr>
                <w:rFonts w:ascii="Times New Roman" w:hAnsi="Times New Roman" w:cs="Times New Roman"/>
                <w:b/>
                <w:bCs/>
                <w:sz w:val="24"/>
                <w:szCs w:val="24"/>
                <w:lang w:eastAsia="lv-LV"/>
                <w14:ligatures w14:val="none"/>
              </w:rPr>
            </w:pPr>
            <w:r w:rsidRPr="00B123BF">
              <w:rPr>
                <w:rFonts w:ascii="Times New Roman" w:hAnsi="Times New Roman" w:cs="Times New Roman"/>
                <w:b/>
                <w:bCs/>
                <w:sz w:val="24"/>
                <w:szCs w:val="24"/>
                <w:lang w:eastAsia="lv-LV"/>
                <w14:ligatures w14:val="none"/>
              </w:rPr>
              <w:t>Neformālās izglītības pasākumi Ukrainas bērniem un Jauniešiem</w:t>
            </w:r>
          </w:p>
          <w:p w14:paraId="5C545A47" w14:textId="77777777" w:rsidR="00153690" w:rsidRDefault="00A52F2E" w:rsidP="00A52F2E">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 xml:space="preserve">Neformālās izglītības aktivitāšu mērķis ir sniegt atbalstu neformālās izglītības pasākumu nodrošināšanai, t.sk. latviešu valodas apguvei, Ukrainas bērniem un jauniešiem. Lai mazinātu kara notikumu izraisīto </w:t>
            </w:r>
            <w:proofErr w:type="spellStart"/>
            <w:r w:rsidRPr="00B123BF">
              <w:rPr>
                <w:rFonts w:ascii="Times New Roman" w:hAnsi="Times New Roman" w:cs="Times New Roman"/>
                <w:sz w:val="24"/>
                <w:szCs w:val="24"/>
                <w:lang w:eastAsia="lv-LV"/>
                <w14:ligatures w14:val="none"/>
              </w:rPr>
              <w:t>psihoemocionālo</w:t>
            </w:r>
            <w:proofErr w:type="spellEnd"/>
            <w:r w:rsidRPr="00B123BF">
              <w:rPr>
                <w:rFonts w:ascii="Times New Roman" w:hAnsi="Times New Roman" w:cs="Times New Roman"/>
                <w:sz w:val="24"/>
                <w:szCs w:val="24"/>
                <w:lang w:eastAsia="lv-LV"/>
                <w14:ligatures w14:val="none"/>
              </w:rPr>
              <w:t xml:space="preserve"> spriedzi, kā arī stiprinātu Ukrainas bērnu etnisko identitāti un kopību ar Latvijā dzīvojošo ukraiņu kopienu, ir būtiski nodrošināt atbilstīgas aktivitātes bērnu </w:t>
            </w:r>
            <w:proofErr w:type="spellStart"/>
            <w:r w:rsidRPr="00B123BF">
              <w:rPr>
                <w:rFonts w:ascii="Times New Roman" w:hAnsi="Times New Roman" w:cs="Times New Roman"/>
                <w:sz w:val="24"/>
                <w:szCs w:val="24"/>
                <w:lang w:eastAsia="lv-LV"/>
                <w14:ligatures w14:val="none"/>
              </w:rPr>
              <w:t>psihoemocionālās</w:t>
            </w:r>
            <w:proofErr w:type="spellEnd"/>
            <w:r w:rsidRPr="00B123BF">
              <w:rPr>
                <w:rFonts w:ascii="Times New Roman" w:hAnsi="Times New Roman" w:cs="Times New Roman"/>
                <w:sz w:val="24"/>
                <w:szCs w:val="24"/>
                <w:lang w:eastAsia="lv-LV"/>
                <w14:ligatures w14:val="none"/>
              </w:rPr>
              <w:t xml:space="preserve"> </w:t>
            </w:r>
            <w:proofErr w:type="spellStart"/>
            <w:r w:rsidRPr="00B123BF">
              <w:rPr>
                <w:rFonts w:ascii="Times New Roman" w:hAnsi="Times New Roman" w:cs="Times New Roman"/>
                <w:sz w:val="24"/>
                <w:szCs w:val="24"/>
                <w:lang w:eastAsia="lv-LV"/>
                <w14:ligatures w14:val="none"/>
              </w:rPr>
              <w:t>labizjūtas</w:t>
            </w:r>
            <w:proofErr w:type="spellEnd"/>
            <w:r w:rsidRPr="00B123BF">
              <w:rPr>
                <w:rFonts w:ascii="Times New Roman" w:hAnsi="Times New Roman" w:cs="Times New Roman"/>
                <w:sz w:val="24"/>
                <w:szCs w:val="24"/>
                <w:lang w:eastAsia="lv-LV"/>
                <w14:ligatures w14:val="none"/>
              </w:rPr>
              <w:t xml:space="preserve"> un piederības sekmēšanai, lai pilnvērtīgi un veiksmīgi integrētos un iekļautos Latvijas izglītības sistēmā un kultūrvidē, ir jāapgūst latviešu valodas prasmes. Neformālās izglītības aktivitātes saturs tematiski un mērķtiecīgi jāveido tā, lai sniegtu atbalstu Ukrainas bērniem un jauniešiem šādos virzienos: - Komunikācijas, sadarbības un sociāli emocionālo prasmju pilnveide; </w:t>
            </w:r>
            <w:r w:rsidRPr="00B123BF">
              <w:rPr>
                <w:rFonts w:ascii="Times New Roman" w:hAnsi="Times New Roman" w:cs="Times New Roman"/>
                <w:sz w:val="24"/>
                <w:szCs w:val="24"/>
                <w:lang w:eastAsia="lv-LV"/>
                <w14:ligatures w14:val="none"/>
              </w:rPr>
              <w:lastRenderedPageBreak/>
              <w:t xml:space="preserve">ukraiņu valodas, tradīciju un kultūras vērtību saglabāšanai un praktizēšanai, lai mazinātu bērnu un </w:t>
            </w:r>
          </w:p>
          <w:p w14:paraId="09C0D27E" w14:textId="6CB44F55" w:rsidR="00A52F2E" w:rsidRPr="00B123BF" w:rsidRDefault="00A52F2E" w:rsidP="00A52F2E">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 xml:space="preserve">jauniešu </w:t>
            </w:r>
            <w:proofErr w:type="spellStart"/>
            <w:r w:rsidRPr="00B123BF">
              <w:rPr>
                <w:rFonts w:ascii="Times New Roman" w:hAnsi="Times New Roman" w:cs="Times New Roman"/>
                <w:sz w:val="24"/>
                <w:szCs w:val="24"/>
                <w:lang w:eastAsia="lv-LV"/>
                <w14:ligatures w14:val="none"/>
              </w:rPr>
              <w:t>psihoemocionālo</w:t>
            </w:r>
            <w:proofErr w:type="spellEnd"/>
            <w:r w:rsidRPr="00B123BF">
              <w:rPr>
                <w:rFonts w:ascii="Times New Roman" w:hAnsi="Times New Roman" w:cs="Times New Roman"/>
                <w:sz w:val="24"/>
                <w:szCs w:val="24"/>
                <w:lang w:eastAsia="lv-LV"/>
                <w14:ligatures w14:val="none"/>
              </w:rPr>
              <w:t xml:space="preserve"> spriedzi un uzturētu kopības saites ar ukraiņu kopienu Latvijā</w:t>
            </w:r>
          </w:p>
          <w:p w14:paraId="70186296" w14:textId="77777777" w:rsidR="00954599" w:rsidRDefault="00954599" w:rsidP="00954599">
            <w:pPr>
              <w:jc w:val="both"/>
              <w:rPr>
                <w:rFonts w:ascii="Times New Roman" w:hAnsi="Times New Roman" w:cs="Times New Roman"/>
                <w:sz w:val="24"/>
                <w:szCs w:val="24"/>
                <w:lang w:eastAsia="lv-LV"/>
                <w14:ligatures w14:val="none"/>
              </w:rPr>
            </w:pPr>
          </w:p>
          <w:p w14:paraId="78FE368C" w14:textId="7FC1A743" w:rsidR="00954599" w:rsidRPr="00954599" w:rsidRDefault="00954599" w:rsidP="00954599">
            <w:pPr>
              <w:jc w:val="both"/>
              <w:rPr>
                <w:rFonts w:ascii="Times New Roman" w:hAnsi="Times New Roman" w:cs="Times New Roman"/>
                <w:sz w:val="24"/>
                <w:szCs w:val="24"/>
                <w:lang w:eastAsia="lv-LV"/>
                <w14:ligatures w14:val="none"/>
              </w:rPr>
            </w:pPr>
            <w:r w:rsidRPr="00954599">
              <w:rPr>
                <w:rFonts w:ascii="Times New Roman" w:hAnsi="Times New Roman" w:cs="Times New Roman"/>
                <w:sz w:val="24"/>
                <w:szCs w:val="24"/>
                <w:lang w:eastAsia="lv-LV"/>
                <w14:ligatures w14:val="none"/>
              </w:rPr>
              <w:t>Programmas saturu veido dažādi neformālās izglītības pasākumi, kas ietver daudzveidīgas</w:t>
            </w:r>
            <w:r>
              <w:rPr>
                <w:rFonts w:ascii="Times New Roman" w:hAnsi="Times New Roman" w:cs="Times New Roman"/>
                <w:sz w:val="24"/>
                <w:szCs w:val="24"/>
                <w:lang w:eastAsia="lv-LV"/>
                <w14:ligatures w14:val="none"/>
              </w:rPr>
              <w:t xml:space="preserve"> </w:t>
            </w:r>
            <w:r w:rsidRPr="00954599">
              <w:rPr>
                <w:rFonts w:ascii="Times New Roman" w:hAnsi="Times New Roman" w:cs="Times New Roman"/>
                <w:sz w:val="24"/>
                <w:szCs w:val="24"/>
                <w:lang w:eastAsia="lv-LV"/>
                <w14:ligatures w14:val="none"/>
              </w:rPr>
              <w:t>aktivitātes:</w:t>
            </w:r>
          </w:p>
          <w:p w14:paraId="702F3D75" w14:textId="2470F68A" w:rsidR="00954599" w:rsidRPr="00954599" w:rsidRDefault="00954599" w:rsidP="00954599">
            <w:pPr>
              <w:pStyle w:val="Sarakstarindkopa"/>
              <w:numPr>
                <w:ilvl w:val="0"/>
                <w:numId w:val="8"/>
              </w:numPr>
              <w:jc w:val="both"/>
              <w:rPr>
                <w:rFonts w:ascii="Times New Roman" w:hAnsi="Times New Roman" w:cs="Times New Roman"/>
                <w:sz w:val="24"/>
                <w:szCs w:val="24"/>
                <w:lang w:eastAsia="lv-LV"/>
                <w14:ligatures w14:val="none"/>
              </w:rPr>
            </w:pPr>
            <w:r w:rsidRPr="00954599">
              <w:rPr>
                <w:rFonts w:ascii="Times New Roman" w:hAnsi="Times New Roman" w:cs="Times New Roman"/>
                <w:sz w:val="24"/>
                <w:szCs w:val="24"/>
                <w:lang w:eastAsia="lv-LV"/>
                <w14:ligatures w14:val="none"/>
              </w:rPr>
              <w:t>Ukraiņu valodas, tradīciju un kultūras vērtību saglabāšanai un praktizēšanai, lai</w:t>
            </w:r>
            <w:r>
              <w:rPr>
                <w:rFonts w:ascii="Times New Roman" w:hAnsi="Times New Roman" w:cs="Times New Roman"/>
                <w:sz w:val="24"/>
                <w:szCs w:val="24"/>
                <w:lang w:eastAsia="lv-LV"/>
                <w14:ligatures w14:val="none"/>
              </w:rPr>
              <w:t xml:space="preserve"> </w:t>
            </w:r>
            <w:r w:rsidRPr="00954599">
              <w:rPr>
                <w:rFonts w:ascii="Times New Roman" w:hAnsi="Times New Roman" w:cs="Times New Roman"/>
                <w:sz w:val="24"/>
                <w:szCs w:val="24"/>
                <w:lang w:eastAsia="lv-LV"/>
                <w14:ligatures w14:val="none"/>
              </w:rPr>
              <w:t xml:space="preserve">mazinātu bērnu un jauniešu </w:t>
            </w:r>
            <w:proofErr w:type="spellStart"/>
            <w:r w:rsidRPr="00954599">
              <w:rPr>
                <w:rFonts w:ascii="Times New Roman" w:hAnsi="Times New Roman" w:cs="Times New Roman"/>
                <w:sz w:val="24"/>
                <w:szCs w:val="24"/>
                <w:lang w:eastAsia="lv-LV"/>
                <w14:ligatures w14:val="none"/>
              </w:rPr>
              <w:t>psihoemocionālo</w:t>
            </w:r>
            <w:proofErr w:type="spellEnd"/>
            <w:r w:rsidRPr="00954599">
              <w:rPr>
                <w:rFonts w:ascii="Times New Roman" w:hAnsi="Times New Roman" w:cs="Times New Roman"/>
                <w:sz w:val="24"/>
                <w:szCs w:val="24"/>
                <w:lang w:eastAsia="lv-LV"/>
                <w14:ligatures w14:val="none"/>
              </w:rPr>
              <w:t xml:space="preserve"> spriedzi un uzturētu kopības saites</w:t>
            </w:r>
            <w:r>
              <w:rPr>
                <w:rFonts w:ascii="Times New Roman" w:hAnsi="Times New Roman" w:cs="Times New Roman"/>
                <w:sz w:val="24"/>
                <w:szCs w:val="24"/>
                <w:lang w:eastAsia="lv-LV"/>
                <w14:ligatures w14:val="none"/>
              </w:rPr>
              <w:t xml:space="preserve"> a</w:t>
            </w:r>
            <w:r w:rsidRPr="00954599">
              <w:rPr>
                <w:rFonts w:ascii="Times New Roman" w:hAnsi="Times New Roman" w:cs="Times New Roman"/>
                <w:sz w:val="24"/>
                <w:szCs w:val="24"/>
                <w:lang w:eastAsia="lv-LV"/>
                <w14:ligatures w14:val="none"/>
              </w:rPr>
              <w:t>r ukraiņu kopienu Latvijā;</w:t>
            </w:r>
          </w:p>
          <w:p w14:paraId="76753427" w14:textId="315615F9" w:rsidR="00954599" w:rsidRPr="00954599" w:rsidRDefault="00954599" w:rsidP="00954599">
            <w:pPr>
              <w:pStyle w:val="Sarakstarindkopa"/>
              <w:numPr>
                <w:ilvl w:val="0"/>
                <w:numId w:val="8"/>
              </w:numPr>
              <w:jc w:val="both"/>
              <w:rPr>
                <w:rFonts w:ascii="Times New Roman" w:hAnsi="Times New Roman" w:cs="Times New Roman"/>
                <w:sz w:val="24"/>
                <w:szCs w:val="24"/>
                <w:lang w:eastAsia="lv-LV"/>
                <w14:ligatures w14:val="none"/>
              </w:rPr>
            </w:pPr>
            <w:r w:rsidRPr="00954599">
              <w:rPr>
                <w:rFonts w:ascii="Times New Roman" w:hAnsi="Times New Roman" w:cs="Times New Roman"/>
                <w:sz w:val="24"/>
                <w:szCs w:val="24"/>
                <w:lang w:eastAsia="lv-LV"/>
                <w14:ligatures w14:val="none"/>
              </w:rPr>
              <w:t>Latviešu valodas prasmju apgūšanai un nostiprināšanai gan valodas mācīšanas</w:t>
            </w:r>
            <w:r>
              <w:rPr>
                <w:rFonts w:ascii="Times New Roman" w:hAnsi="Times New Roman" w:cs="Times New Roman"/>
                <w:sz w:val="24"/>
                <w:szCs w:val="24"/>
                <w:lang w:eastAsia="lv-LV"/>
                <w14:ligatures w14:val="none"/>
              </w:rPr>
              <w:t xml:space="preserve"> </w:t>
            </w:r>
            <w:r w:rsidRPr="00954599">
              <w:rPr>
                <w:rFonts w:ascii="Times New Roman" w:hAnsi="Times New Roman" w:cs="Times New Roman"/>
                <w:sz w:val="24"/>
                <w:szCs w:val="24"/>
                <w:lang w:eastAsia="lv-LV"/>
                <w14:ligatures w14:val="none"/>
              </w:rPr>
              <w:t>un mācīšanās nodarbībās, gan radošās valodas apguves integrētās nodarbībās,</w:t>
            </w:r>
          </w:p>
          <w:p w14:paraId="1A2FEEB7" w14:textId="588A5EF4" w:rsidR="00954599" w:rsidRPr="00954599" w:rsidRDefault="00954599" w:rsidP="00954599">
            <w:pPr>
              <w:pStyle w:val="Sarakstarindkopa"/>
              <w:numPr>
                <w:ilvl w:val="0"/>
                <w:numId w:val="8"/>
              </w:numPr>
              <w:jc w:val="both"/>
              <w:rPr>
                <w:rFonts w:ascii="Times New Roman" w:hAnsi="Times New Roman" w:cs="Times New Roman"/>
                <w:sz w:val="24"/>
                <w:szCs w:val="24"/>
                <w:lang w:eastAsia="lv-LV"/>
                <w14:ligatures w14:val="none"/>
              </w:rPr>
            </w:pPr>
            <w:r w:rsidRPr="00954599">
              <w:rPr>
                <w:rFonts w:ascii="Times New Roman" w:hAnsi="Times New Roman" w:cs="Times New Roman"/>
                <w:sz w:val="24"/>
                <w:szCs w:val="24"/>
                <w:lang w:eastAsia="lv-LV"/>
                <w14:ligatures w14:val="none"/>
              </w:rPr>
              <w:t xml:space="preserve">Latvijas dabas un </w:t>
            </w:r>
            <w:proofErr w:type="spellStart"/>
            <w:r w:rsidRPr="00954599">
              <w:rPr>
                <w:rFonts w:ascii="Times New Roman" w:hAnsi="Times New Roman" w:cs="Times New Roman"/>
                <w:sz w:val="24"/>
                <w:szCs w:val="24"/>
                <w:lang w:eastAsia="lv-LV"/>
                <w14:ligatures w14:val="none"/>
              </w:rPr>
              <w:t>kultūrtelpas</w:t>
            </w:r>
            <w:proofErr w:type="spellEnd"/>
            <w:r w:rsidRPr="00954599">
              <w:rPr>
                <w:rFonts w:ascii="Times New Roman" w:hAnsi="Times New Roman" w:cs="Times New Roman"/>
                <w:sz w:val="24"/>
                <w:szCs w:val="24"/>
                <w:lang w:eastAsia="lv-LV"/>
                <w14:ligatures w14:val="none"/>
              </w:rPr>
              <w:t xml:space="preserve"> iepazīšanai, lai veiksmīgāk iekļautos vietējā</w:t>
            </w:r>
            <w:r>
              <w:rPr>
                <w:rFonts w:ascii="Times New Roman" w:hAnsi="Times New Roman" w:cs="Times New Roman"/>
                <w:sz w:val="24"/>
                <w:szCs w:val="24"/>
                <w:lang w:eastAsia="lv-LV"/>
                <w14:ligatures w14:val="none"/>
              </w:rPr>
              <w:t xml:space="preserve"> </w:t>
            </w:r>
            <w:r w:rsidRPr="00954599">
              <w:rPr>
                <w:rFonts w:ascii="Times New Roman" w:hAnsi="Times New Roman" w:cs="Times New Roman"/>
                <w:sz w:val="24"/>
                <w:szCs w:val="24"/>
                <w:lang w:eastAsia="lv-LV"/>
                <w14:ligatures w14:val="none"/>
              </w:rPr>
              <w:t>kopienā un Latvijas sabiedrībā.</w:t>
            </w:r>
          </w:p>
          <w:p w14:paraId="2190C82B" w14:textId="77777777" w:rsidR="00A52F2E" w:rsidRPr="00B123BF" w:rsidRDefault="00A52F2E" w:rsidP="00A52F2E">
            <w:pPr>
              <w:jc w:val="both"/>
              <w:rPr>
                <w:rFonts w:ascii="Times New Roman" w:hAnsi="Times New Roman" w:cs="Times New Roman"/>
                <w:b/>
                <w:bCs/>
                <w:sz w:val="24"/>
                <w:szCs w:val="24"/>
                <w:lang w:eastAsia="lv-LV"/>
                <w14:ligatures w14:val="none"/>
              </w:rPr>
            </w:pPr>
            <w:r w:rsidRPr="00B123BF">
              <w:rPr>
                <w:rFonts w:ascii="Times New Roman" w:hAnsi="Times New Roman" w:cs="Times New Roman"/>
                <w:b/>
                <w:bCs/>
                <w:sz w:val="24"/>
                <w:szCs w:val="24"/>
                <w:lang w:eastAsia="lv-LV"/>
                <w14:ligatures w14:val="none"/>
              </w:rPr>
              <w:t>Aktivitāšu skaits:</w:t>
            </w:r>
          </w:p>
          <w:p w14:paraId="30302444" w14:textId="196489FA" w:rsidR="00A52F2E" w:rsidRDefault="00A52F2E" w:rsidP="00A52F2E">
            <w:pPr>
              <w:pStyle w:val="Sarakstarindkopa"/>
              <w:numPr>
                <w:ilvl w:val="0"/>
                <w:numId w:val="6"/>
              </w:num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 xml:space="preserve">Vismaz viens 10 aktivitāšu cikls 2023.gadā </w:t>
            </w:r>
          </w:p>
          <w:p w14:paraId="26502525" w14:textId="77777777" w:rsidR="00AE5533" w:rsidRPr="00B123BF" w:rsidRDefault="00AE5533" w:rsidP="00AE5533">
            <w:pPr>
              <w:pStyle w:val="Sarakstarindkopa"/>
              <w:ind w:left="780"/>
              <w:jc w:val="both"/>
              <w:rPr>
                <w:rFonts w:ascii="Times New Roman" w:hAnsi="Times New Roman" w:cs="Times New Roman"/>
                <w:sz w:val="24"/>
                <w:szCs w:val="24"/>
                <w:lang w:eastAsia="lv-LV"/>
                <w14:ligatures w14:val="none"/>
              </w:rPr>
            </w:pPr>
          </w:p>
          <w:p w14:paraId="41FE3BC0" w14:textId="73B77937" w:rsidR="00A52F2E" w:rsidRPr="00B123BF" w:rsidRDefault="00A52F2E" w:rsidP="00A52F2E">
            <w:pPr>
              <w:jc w:val="both"/>
              <w:rPr>
                <w:rFonts w:ascii="Times New Roman" w:hAnsi="Times New Roman" w:cs="Times New Roman"/>
                <w:b/>
                <w:bCs/>
                <w:sz w:val="24"/>
                <w:szCs w:val="24"/>
                <w:lang w:eastAsia="lv-LV"/>
                <w14:ligatures w14:val="none"/>
              </w:rPr>
            </w:pPr>
            <w:r w:rsidRPr="00B123BF">
              <w:rPr>
                <w:rFonts w:ascii="Times New Roman" w:hAnsi="Times New Roman" w:cs="Times New Roman"/>
                <w:b/>
                <w:bCs/>
                <w:sz w:val="24"/>
                <w:szCs w:val="24"/>
                <w:lang w:eastAsia="lv-LV"/>
                <w14:ligatures w14:val="none"/>
              </w:rPr>
              <w:t>Aktivitāšu norises</w:t>
            </w:r>
            <w:r w:rsidR="00153690">
              <w:rPr>
                <w:rFonts w:ascii="Times New Roman" w:hAnsi="Times New Roman" w:cs="Times New Roman"/>
                <w:b/>
                <w:bCs/>
                <w:sz w:val="24"/>
                <w:szCs w:val="24"/>
                <w:lang w:eastAsia="lv-LV"/>
                <w14:ligatures w14:val="none"/>
              </w:rPr>
              <w:t xml:space="preserve"> ilgums</w:t>
            </w:r>
            <w:r w:rsidRPr="00B123BF">
              <w:rPr>
                <w:rFonts w:ascii="Times New Roman" w:hAnsi="Times New Roman" w:cs="Times New Roman"/>
                <w:b/>
                <w:bCs/>
                <w:sz w:val="24"/>
                <w:szCs w:val="24"/>
                <w:lang w:eastAsia="lv-LV"/>
                <w14:ligatures w14:val="none"/>
              </w:rPr>
              <w:t>:</w:t>
            </w:r>
          </w:p>
          <w:p w14:paraId="32E0F0C0" w14:textId="5E35BE28" w:rsidR="00A52F2E" w:rsidRPr="00954599" w:rsidRDefault="00A52F2E" w:rsidP="00A52F2E">
            <w:pPr>
              <w:pStyle w:val="Sarakstarindkopa"/>
              <w:numPr>
                <w:ilvl w:val="0"/>
                <w:numId w:val="6"/>
              </w:num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Vienas aktivitātes ilgums vismaz 6 stundas, vienam bērnam 10 aktivitāt</w:t>
            </w:r>
            <w:r w:rsidR="00153690">
              <w:rPr>
                <w:rFonts w:ascii="Times New Roman" w:hAnsi="Times New Roman" w:cs="Times New Roman"/>
                <w:sz w:val="24"/>
                <w:szCs w:val="24"/>
                <w:lang w:eastAsia="lv-LV"/>
                <w14:ligatures w14:val="none"/>
              </w:rPr>
              <w:t>e</w:t>
            </w:r>
            <w:r w:rsidRPr="00B123BF">
              <w:rPr>
                <w:rFonts w:ascii="Times New Roman" w:hAnsi="Times New Roman" w:cs="Times New Roman"/>
                <w:sz w:val="24"/>
                <w:szCs w:val="24"/>
                <w:lang w:eastAsia="lv-LV"/>
                <w14:ligatures w14:val="none"/>
              </w:rPr>
              <w:t>s pēc kārta</w:t>
            </w:r>
            <w:r w:rsidR="00153690">
              <w:rPr>
                <w:rFonts w:ascii="Times New Roman" w:hAnsi="Times New Roman" w:cs="Times New Roman"/>
                <w:sz w:val="24"/>
                <w:szCs w:val="24"/>
                <w:lang w:eastAsia="lv-LV"/>
                <w14:ligatures w14:val="none"/>
              </w:rPr>
              <w:t>s</w:t>
            </w:r>
            <w:r w:rsidRPr="00B123BF">
              <w:rPr>
                <w:rFonts w:ascii="Times New Roman" w:hAnsi="Times New Roman" w:cs="Times New Roman"/>
                <w:sz w:val="24"/>
                <w:szCs w:val="24"/>
                <w:lang w:eastAsia="lv-LV"/>
                <w14:ligatures w14:val="none"/>
              </w:rPr>
              <w:t xml:space="preserve"> vai noteiktā periodā.</w:t>
            </w:r>
          </w:p>
          <w:p w14:paraId="655DA608" w14:textId="77777777" w:rsidR="00A52F2E" w:rsidRPr="00B123BF" w:rsidRDefault="00A52F2E" w:rsidP="00A52F2E">
            <w:pPr>
              <w:jc w:val="both"/>
              <w:rPr>
                <w:rFonts w:ascii="Times New Roman" w:hAnsi="Times New Roman" w:cs="Times New Roman"/>
                <w:b/>
                <w:bCs/>
                <w:sz w:val="24"/>
                <w:szCs w:val="24"/>
                <w:lang w:eastAsia="lv-LV"/>
                <w14:ligatures w14:val="none"/>
              </w:rPr>
            </w:pPr>
            <w:r w:rsidRPr="00B123BF">
              <w:rPr>
                <w:rFonts w:ascii="Times New Roman" w:hAnsi="Times New Roman" w:cs="Times New Roman"/>
                <w:b/>
                <w:bCs/>
                <w:sz w:val="24"/>
                <w:szCs w:val="24"/>
                <w:lang w:eastAsia="lv-LV"/>
                <w14:ligatures w14:val="none"/>
              </w:rPr>
              <w:t>Mērķa grupa:</w:t>
            </w:r>
          </w:p>
          <w:p w14:paraId="7A80D222" w14:textId="6A9904F9" w:rsidR="00A52F2E" w:rsidRPr="00B123BF" w:rsidRDefault="00A52F2E" w:rsidP="00A52F2E">
            <w:pPr>
              <w:pStyle w:val="Sarakstarindkopa"/>
              <w:numPr>
                <w:ilvl w:val="0"/>
                <w:numId w:val="6"/>
              </w:num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Ukrainas bērniem un jauniešiem no 5 līdz 18 gadu (ieskaitot) vecumam</w:t>
            </w:r>
          </w:p>
          <w:p w14:paraId="3B0A6121" w14:textId="77777777" w:rsidR="00A52F2E" w:rsidRPr="00B123BF" w:rsidRDefault="00A52F2E" w:rsidP="00A52F2E">
            <w:pPr>
              <w:jc w:val="both"/>
              <w:rPr>
                <w:rFonts w:ascii="Times New Roman" w:hAnsi="Times New Roman" w:cs="Times New Roman"/>
                <w:sz w:val="24"/>
                <w:szCs w:val="24"/>
                <w:lang w:eastAsia="lv-LV"/>
                <w14:ligatures w14:val="none"/>
              </w:rPr>
            </w:pPr>
          </w:p>
          <w:p w14:paraId="52D7A9CA" w14:textId="77777777" w:rsidR="00A52F2E" w:rsidRPr="00B123BF" w:rsidRDefault="00A52F2E" w:rsidP="00A52F2E">
            <w:pPr>
              <w:jc w:val="both"/>
              <w:rPr>
                <w:rFonts w:ascii="Times New Roman" w:hAnsi="Times New Roman" w:cs="Times New Roman"/>
                <w:sz w:val="24"/>
                <w:szCs w:val="24"/>
                <w:lang w:eastAsia="lv-LV"/>
                <w14:ligatures w14:val="none"/>
              </w:rPr>
            </w:pPr>
            <w:r w:rsidRPr="00B123BF">
              <w:rPr>
                <w:rFonts w:ascii="Times New Roman" w:hAnsi="Times New Roman" w:cs="Times New Roman"/>
                <w:b/>
                <w:bCs/>
                <w:sz w:val="24"/>
                <w:szCs w:val="24"/>
                <w:lang w:eastAsia="lv-LV"/>
                <w14:ligatures w14:val="none"/>
              </w:rPr>
              <w:t>Dalībnieku skaits:</w:t>
            </w:r>
          </w:p>
          <w:p w14:paraId="59ABFB47" w14:textId="5F2A6B48" w:rsidR="00A52F2E" w:rsidRDefault="00A52F2E" w:rsidP="00A52F2E">
            <w:pPr>
              <w:pStyle w:val="Sarakstarindkopa"/>
              <w:numPr>
                <w:ilvl w:val="0"/>
                <w:numId w:val="6"/>
              </w:num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No 5 līdz 25 bērnu un jauniešu grupas Pretendents nodrošina mērķauditorijas informēšanu un piesaisti.</w:t>
            </w:r>
          </w:p>
          <w:p w14:paraId="5575E938" w14:textId="77777777" w:rsidR="009D661A" w:rsidRPr="00BF72CC" w:rsidRDefault="009D661A" w:rsidP="00BF72CC">
            <w:pPr>
              <w:ind w:left="420"/>
              <w:jc w:val="both"/>
              <w:rPr>
                <w:rFonts w:ascii="Times New Roman" w:hAnsi="Times New Roman" w:cs="Times New Roman"/>
                <w:sz w:val="24"/>
                <w:szCs w:val="24"/>
                <w:lang w:eastAsia="lv-LV"/>
                <w14:ligatures w14:val="none"/>
              </w:rPr>
            </w:pPr>
          </w:p>
          <w:p w14:paraId="16A65C9A" w14:textId="77777777" w:rsidR="009D661A" w:rsidRDefault="009D661A" w:rsidP="00A52F2E">
            <w:pPr>
              <w:jc w:val="both"/>
              <w:rPr>
                <w:rFonts w:ascii="Times New Roman" w:hAnsi="Times New Roman" w:cs="Times New Roman"/>
                <w:sz w:val="24"/>
                <w:szCs w:val="24"/>
                <w:lang w:eastAsia="lv-LV"/>
                <w14:ligatures w14:val="none"/>
              </w:rPr>
            </w:pPr>
          </w:p>
          <w:p w14:paraId="0E76417D" w14:textId="5625370B" w:rsidR="009D661A" w:rsidRPr="00E27BED" w:rsidRDefault="009D661A" w:rsidP="00A52F2E">
            <w:pPr>
              <w:jc w:val="both"/>
              <w:rPr>
                <w:rFonts w:ascii="Times New Roman" w:hAnsi="Times New Roman" w:cs="Times New Roman"/>
                <w:sz w:val="24"/>
                <w:szCs w:val="24"/>
                <w:lang w:eastAsia="lv-LV"/>
                <w14:ligatures w14:val="none"/>
              </w:rPr>
            </w:pPr>
          </w:p>
        </w:tc>
      </w:tr>
      <w:tr w:rsidR="00E27BED" w:rsidRPr="00B123BF" w14:paraId="172024D0" w14:textId="77777777" w:rsidTr="00A52F2E">
        <w:tc>
          <w:tcPr>
            <w:tcW w:w="2727" w:type="dxa"/>
            <w:tcBorders>
              <w:top w:val="outset" w:sz="6" w:space="0" w:color="000000"/>
              <w:left w:val="outset" w:sz="6" w:space="0" w:color="000000"/>
              <w:bottom w:val="outset" w:sz="6" w:space="0" w:color="000000"/>
              <w:right w:val="outset" w:sz="6" w:space="0" w:color="000000"/>
            </w:tcBorders>
            <w:vAlign w:val="center"/>
          </w:tcPr>
          <w:p w14:paraId="0A01D58C" w14:textId="25FD6C40" w:rsidR="00E27BED" w:rsidRPr="00B123BF" w:rsidRDefault="00153690" w:rsidP="00E27BED">
            <w:pPr>
              <w:jc w:val="both"/>
              <w:rPr>
                <w:rFonts w:ascii="Times New Roman" w:hAnsi="Times New Roman" w:cs="Times New Roman"/>
                <w:sz w:val="24"/>
                <w:szCs w:val="24"/>
                <w:lang w:eastAsia="lv-LV"/>
                <w14:ligatures w14:val="none"/>
              </w:rPr>
            </w:pPr>
            <w:r>
              <w:rPr>
                <w:rFonts w:ascii="Times New Roman" w:hAnsi="Times New Roman" w:cs="Times New Roman"/>
                <w:sz w:val="24"/>
                <w:szCs w:val="24"/>
              </w:rPr>
              <w:lastRenderedPageBreak/>
              <w:t xml:space="preserve">Prasības pretendentam: </w:t>
            </w:r>
          </w:p>
        </w:tc>
        <w:tc>
          <w:tcPr>
            <w:tcW w:w="5627" w:type="dxa"/>
            <w:tcBorders>
              <w:top w:val="outset" w:sz="6" w:space="0" w:color="000000"/>
              <w:left w:val="outset" w:sz="6" w:space="0" w:color="000000"/>
              <w:bottom w:val="outset" w:sz="6" w:space="0" w:color="000000"/>
            </w:tcBorders>
            <w:vAlign w:val="center"/>
          </w:tcPr>
          <w:p w14:paraId="36404101" w14:textId="77777777" w:rsidR="00E27BED" w:rsidRDefault="00E27BED" w:rsidP="00E27BED">
            <w:pPr>
              <w:jc w:val="both"/>
              <w:rPr>
                <w:rFonts w:ascii="Times New Roman" w:hAnsi="Times New Roman" w:cs="Times New Roman"/>
                <w:sz w:val="24"/>
                <w:szCs w:val="24"/>
              </w:rPr>
            </w:pPr>
            <w:r w:rsidRPr="00B123BF">
              <w:rPr>
                <w:rFonts w:ascii="Times New Roman" w:hAnsi="Times New Roman" w:cs="Times New Roman"/>
                <w:sz w:val="24"/>
                <w:szCs w:val="24"/>
              </w:rPr>
              <w:t>Pasākumu īstenotāju CV, kurā atspoguļota izglītība un darba pieredze.</w:t>
            </w:r>
          </w:p>
          <w:p w14:paraId="45B6216D" w14:textId="14AECE10" w:rsidR="00153690" w:rsidRPr="00153690" w:rsidRDefault="00153690" w:rsidP="00153690">
            <w:pPr>
              <w:pStyle w:val="Sarakstarindkopa"/>
              <w:numPr>
                <w:ilvl w:val="0"/>
                <w:numId w:val="3"/>
              </w:numPr>
              <w:jc w:val="both"/>
              <w:rPr>
                <w:rFonts w:ascii="Times New Roman" w:hAnsi="Times New Roman" w:cs="Times New Roman"/>
                <w:sz w:val="24"/>
                <w:szCs w:val="24"/>
              </w:rPr>
            </w:pPr>
            <w:r w:rsidRPr="00153690">
              <w:rPr>
                <w:rFonts w:ascii="Times New Roman" w:hAnsi="Times New Roman" w:cs="Times New Roman"/>
                <w:sz w:val="24"/>
                <w:szCs w:val="24"/>
              </w:rPr>
              <w:t>Pretendents var būt gan fiziska persona, gan juridiska persona, kura ir reģistrējusi savu saimniecisko darbību vai komercdarbību normatīvo aktu noteiktā kārtībā.</w:t>
            </w:r>
          </w:p>
          <w:p w14:paraId="751581C5" w14:textId="2EDF82DC" w:rsidR="002F5BE6" w:rsidRPr="002F5BE6" w:rsidRDefault="00153690" w:rsidP="002F5BE6">
            <w:pPr>
              <w:pStyle w:val="Sarakstarindkopa"/>
              <w:numPr>
                <w:ilvl w:val="0"/>
                <w:numId w:val="3"/>
              </w:numPr>
              <w:jc w:val="both"/>
              <w:rPr>
                <w:rFonts w:ascii="Times New Roman" w:hAnsi="Times New Roman" w:cs="Times New Roman"/>
                <w:sz w:val="24"/>
                <w:szCs w:val="24"/>
              </w:rPr>
            </w:pPr>
            <w:r w:rsidRPr="00153690">
              <w:rPr>
                <w:rFonts w:ascii="Times New Roman" w:hAnsi="Times New Roman" w:cs="Times New Roman"/>
                <w:sz w:val="24"/>
                <w:szCs w:val="24"/>
              </w:rPr>
              <w:t>Pretendents ir reģistrēts, licencēts vai sertificēts atbilstoši attiecīgās valsts normatīvo aktu prasībām un ir tiesīgs sniegt Pasūtītājam nepieciešamos pakalpojumus Latvijas Republikā.</w:t>
            </w:r>
          </w:p>
          <w:p w14:paraId="6D3BED99" w14:textId="77777777" w:rsidR="002F5BE6" w:rsidRDefault="002F5BE6" w:rsidP="00954599">
            <w:pPr>
              <w:pStyle w:val="Sarakstarindkopa"/>
              <w:numPr>
                <w:ilvl w:val="0"/>
                <w:numId w:val="3"/>
              </w:numPr>
              <w:jc w:val="both"/>
              <w:rPr>
                <w:rFonts w:ascii="Times New Roman" w:hAnsi="Times New Roman" w:cs="Times New Roman"/>
                <w:sz w:val="24"/>
                <w:szCs w:val="24"/>
                <w:lang w:eastAsia="lv-LV"/>
                <w14:ligatures w14:val="none"/>
              </w:rPr>
            </w:pPr>
            <w:r w:rsidRPr="002F5BE6">
              <w:rPr>
                <w:rFonts w:ascii="Times New Roman" w:hAnsi="Times New Roman" w:cs="Times New Roman"/>
                <w:sz w:val="24"/>
                <w:szCs w:val="24"/>
                <w:lang w:eastAsia="lv-LV"/>
                <w14:ligatures w14:val="none"/>
              </w:rPr>
              <w:t>Iepriekšēja pieredze darbā ar Ukrainas bērniem īstenojot neformālās izglītības pasākumus</w:t>
            </w:r>
          </w:p>
          <w:p w14:paraId="2E91BEC1" w14:textId="4BF7BE96" w:rsidR="00A3740B" w:rsidRPr="00A3740B" w:rsidRDefault="00A3740B" w:rsidP="00A3740B">
            <w:pPr>
              <w:pStyle w:val="Sarakstarindkopa"/>
              <w:numPr>
                <w:ilvl w:val="0"/>
                <w:numId w:val="3"/>
              </w:numPr>
              <w:jc w:val="both"/>
              <w:rPr>
                <w:rFonts w:ascii="Times New Roman" w:hAnsi="Times New Roman" w:cs="Times New Roman"/>
                <w:sz w:val="24"/>
                <w:szCs w:val="24"/>
                <w:lang w:eastAsia="lv-LV"/>
                <w14:ligatures w14:val="none"/>
              </w:rPr>
            </w:pPr>
            <w:r w:rsidRPr="00A3740B">
              <w:rPr>
                <w:rFonts w:ascii="Times New Roman" w:hAnsi="Times New Roman" w:cs="Times New Roman"/>
                <w:sz w:val="24"/>
                <w:szCs w:val="24"/>
                <w:lang w:eastAsia="lv-LV"/>
                <w14:ligatures w14:val="none"/>
              </w:rPr>
              <w:t xml:space="preserve">Vienam bērnam nodrošinātas vismaz 10 aktivitātes, kur vienas aktivitātes ilgums ir 6 </w:t>
            </w:r>
            <w:r w:rsidRPr="00A3740B">
              <w:rPr>
                <w:rFonts w:ascii="Times New Roman" w:hAnsi="Times New Roman" w:cs="Times New Roman"/>
                <w:sz w:val="24"/>
                <w:szCs w:val="24"/>
                <w:lang w:eastAsia="lv-LV"/>
                <w14:ligatures w14:val="none"/>
              </w:rPr>
              <w:lastRenderedPageBreak/>
              <w:t>stundas. Kopumā vienam bērnam ir iespējams saņemt 60 stundu atbalstu.</w:t>
            </w:r>
          </w:p>
          <w:p w14:paraId="036A1123" w14:textId="339CCE0A" w:rsidR="00A3740B" w:rsidRPr="00A3740B" w:rsidRDefault="00A3740B" w:rsidP="00A3740B">
            <w:pPr>
              <w:pStyle w:val="Sarakstarindkopa"/>
              <w:numPr>
                <w:ilvl w:val="0"/>
                <w:numId w:val="3"/>
              </w:numPr>
              <w:jc w:val="both"/>
              <w:rPr>
                <w:rFonts w:ascii="Times New Roman" w:hAnsi="Times New Roman" w:cs="Times New Roman"/>
                <w:sz w:val="24"/>
                <w:szCs w:val="24"/>
                <w:lang w:eastAsia="lv-LV"/>
                <w14:ligatures w14:val="none"/>
              </w:rPr>
            </w:pPr>
            <w:r w:rsidRPr="00A3740B">
              <w:rPr>
                <w:rFonts w:ascii="Times New Roman" w:hAnsi="Times New Roman" w:cs="Times New Roman"/>
                <w:sz w:val="24"/>
                <w:szCs w:val="24"/>
                <w:lang w:eastAsia="lv-LV"/>
                <w14:ligatures w14:val="none"/>
              </w:rPr>
              <w:t>Vienas stundas izmaksas 4,95 EUR jeb 29,70 EUR par vienu aktivitāti, bet maksimālā katram bērnam pieejamā atbalsta summa ir 297 EUR.</w:t>
            </w:r>
            <w:r>
              <w:rPr>
                <w:rStyle w:val="Vresatsauce"/>
                <w:rFonts w:ascii="Times New Roman" w:hAnsi="Times New Roman" w:cs="Times New Roman"/>
                <w:sz w:val="24"/>
                <w:szCs w:val="24"/>
                <w:lang w:eastAsia="lv-LV"/>
                <w14:ligatures w14:val="none"/>
              </w:rPr>
              <w:footnoteReference w:id="1"/>
            </w:r>
          </w:p>
        </w:tc>
      </w:tr>
      <w:tr w:rsidR="00E27BED" w:rsidRPr="00B123BF" w14:paraId="63BA7331" w14:textId="77777777" w:rsidTr="00A52F2E">
        <w:tc>
          <w:tcPr>
            <w:tcW w:w="2727" w:type="dxa"/>
            <w:tcBorders>
              <w:top w:val="outset" w:sz="6" w:space="0" w:color="000000"/>
              <w:left w:val="outset" w:sz="6" w:space="0" w:color="000000"/>
              <w:bottom w:val="outset" w:sz="6" w:space="0" w:color="000000"/>
              <w:right w:val="outset" w:sz="6" w:space="0" w:color="000000"/>
            </w:tcBorders>
          </w:tcPr>
          <w:p w14:paraId="406EC91F" w14:textId="0BD7E1C2" w:rsidR="00E27BED" w:rsidRPr="00954599" w:rsidRDefault="00E27BED" w:rsidP="00A52F2E">
            <w:pPr>
              <w:rPr>
                <w:rFonts w:ascii="Times New Roman" w:hAnsi="Times New Roman" w:cs="Times New Roman"/>
                <w:sz w:val="24"/>
                <w:szCs w:val="24"/>
                <w:lang w:eastAsia="lv-LV"/>
                <w14:ligatures w14:val="none"/>
              </w:rPr>
            </w:pPr>
            <w:r w:rsidRPr="00954599">
              <w:rPr>
                <w:rFonts w:ascii="Times New Roman" w:hAnsi="Times New Roman" w:cs="Times New Roman"/>
                <w:sz w:val="24"/>
                <w:szCs w:val="24"/>
              </w:rPr>
              <w:lastRenderedPageBreak/>
              <w:t>Pasūtītāja tiesības</w:t>
            </w:r>
            <w:r w:rsidR="00153690" w:rsidRPr="00954599">
              <w:rPr>
                <w:rFonts w:ascii="Times New Roman" w:hAnsi="Times New Roman" w:cs="Times New Roman"/>
                <w:sz w:val="24"/>
                <w:szCs w:val="24"/>
              </w:rPr>
              <w:t>:</w:t>
            </w:r>
          </w:p>
        </w:tc>
        <w:tc>
          <w:tcPr>
            <w:tcW w:w="5627" w:type="dxa"/>
            <w:tcBorders>
              <w:top w:val="outset" w:sz="6" w:space="0" w:color="000000"/>
              <w:left w:val="outset" w:sz="6" w:space="0" w:color="000000"/>
              <w:bottom w:val="outset" w:sz="6" w:space="0" w:color="000000"/>
            </w:tcBorders>
            <w:vAlign w:val="center"/>
          </w:tcPr>
          <w:p w14:paraId="61BF0E93" w14:textId="73FC74CA" w:rsidR="00E27BED" w:rsidRPr="00954599" w:rsidRDefault="00E27BED" w:rsidP="00954599">
            <w:pPr>
              <w:ind w:right="228"/>
              <w:rPr>
                <w:rFonts w:ascii="Times New Roman" w:hAnsi="Times New Roman" w:cs="Times New Roman"/>
                <w:sz w:val="24"/>
                <w:szCs w:val="24"/>
              </w:rPr>
            </w:pPr>
            <w:r w:rsidRPr="00954599">
              <w:rPr>
                <w:rFonts w:ascii="Times New Roman" w:hAnsi="Times New Roman" w:cs="Times New Roman"/>
                <w:sz w:val="24"/>
                <w:szCs w:val="24"/>
              </w:rPr>
              <w:t>Pieprasīt pretendentam papildu</w:t>
            </w:r>
            <w:r w:rsidR="00153690" w:rsidRPr="00954599">
              <w:rPr>
                <w:rFonts w:ascii="Times New Roman" w:hAnsi="Times New Roman" w:cs="Times New Roman"/>
                <w:sz w:val="24"/>
                <w:szCs w:val="24"/>
              </w:rPr>
              <w:t>s</w:t>
            </w:r>
            <w:r w:rsidRPr="00954599">
              <w:rPr>
                <w:rFonts w:ascii="Times New Roman" w:hAnsi="Times New Roman" w:cs="Times New Roman"/>
                <w:sz w:val="24"/>
                <w:szCs w:val="24"/>
              </w:rPr>
              <w:t xml:space="preserve"> informāciju. </w:t>
            </w:r>
          </w:p>
          <w:p w14:paraId="752691F6" w14:textId="4ECCF599" w:rsidR="00E27BED" w:rsidRPr="00954599" w:rsidRDefault="00E27BED" w:rsidP="00954599">
            <w:pPr>
              <w:pStyle w:val="Sarakstarindkopa"/>
              <w:jc w:val="both"/>
              <w:rPr>
                <w:rFonts w:ascii="Times New Roman" w:hAnsi="Times New Roman" w:cs="Times New Roman"/>
                <w:sz w:val="24"/>
                <w:szCs w:val="24"/>
                <w:lang w:eastAsia="lv-LV"/>
                <w14:ligatures w14:val="none"/>
              </w:rPr>
            </w:pPr>
          </w:p>
        </w:tc>
      </w:tr>
      <w:tr w:rsidR="00E27BED" w:rsidRPr="00E27BED" w14:paraId="6441B527" w14:textId="77777777" w:rsidTr="00A52F2E">
        <w:tc>
          <w:tcPr>
            <w:tcW w:w="2727" w:type="dxa"/>
          </w:tcPr>
          <w:p w14:paraId="49E03CD3" w14:textId="77777777" w:rsidR="00E27BED" w:rsidRPr="00E27BED" w:rsidRDefault="00E27BED" w:rsidP="00A52F2E">
            <w:pPr>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Līguma izpildes laiks:</w:t>
            </w:r>
          </w:p>
        </w:tc>
        <w:tc>
          <w:tcPr>
            <w:tcW w:w="5627" w:type="dxa"/>
          </w:tcPr>
          <w:p w14:paraId="520C99CE" w14:textId="77777777" w:rsidR="00E27BED" w:rsidRPr="00B123BF" w:rsidRDefault="00A52F2E" w:rsidP="00E27BED">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No 2023.gada 1.septembra līdz 20. novembrim</w:t>
            </w:r>
          </w:p>
          <w:p w14:paraId="5603E519" w14:textId="485030C4" w:rsidR="00A52F2E" w:rsidRPr="00B123BF" w:rsidRDefault="00A52F2E" w:rsidP="00E27BED">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Pēc abpusēji parakstīta līguma</w:t>
            </w:r>
          </w:p>
          <w:p w14:paraId="3A8A3C8D" w14:textId="78072595" w:rsidR="00A52F2E" w:rsidRPr="00E27BED" w:rsidRDefault="00A52F2E" w:rsidP="00E27BED">
            <w:pPr>
              <w:jc w:val="both"/>
              <w:rPr>
                <w:rFonts w:ascii="Times New Roman" w:hAnsi="Times New Roman" w:cs="Times New Roman"/>
                <w:sz w:val="24"/>
                <w:szCs w:val="24"/>
                <w:lang w:eastAsia="lv-LV"/>
                <w14:ligatures w14:val="none"/>
              </w:rPr>
            </w:pPr>
          </w:p>
        </w:tc>
      </w:tr>
      <w:tr w:rsidR="00E27BED" w:rsidRPr="00E27BED" w14:paraId="6CEBBE73" w14:textId="77777777" w:rsidTr="00A52F2E">
        <w:tc>
          <w:tcPr>
            <w:tcW w:w="2727" w:type="dxa"/>
          </w:tcPr>
          <w:p w14:paraId="47CF8165" w14:textId="77777777" w:rsidR="00E27BED" w:rsidRPr="00E27BED" w:rsidRDefault="00E27BED" w:rsidP="00A52F2E">
            <w:pPr>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Izmaksas, kas jāiekļauj cenā:</w:t>
            </w:r>
          </w:p>
        </w:tc>
        <w:tc>
          <w:tcPr>
            <w:tcW w:w="5627" w:type="dxa"/>
          </w:tcPr>
          <w:p w14:paraId="4646EEFC" w14:textId="58DAA0B0" w:rsidR="00E27BED" w:rsidRPr="00B123BF" w:rsidRDefault="00E27BED" w:rsidP="00E27BED">
            <w:pPr>
              <w:pStyle w:val="Sarakstarindkopa"/>
              <w:numPr>
                <w:ilvl w:val="0"/>
                <w:numId w:val="1"/>
              </w:numPr>
              <w:jc w:val="both"/>
              <w:rPr>
                <w:rFonts w:ascii="Times New Roman" w:hAnsi="Times New Roman" w:cs="Times New Roman"/>
                <w:iCs/>
                <w:sz w:val="24"/>
                <w:szCs w:val="24"/>
                <w:lang w:eastAsia="lv-LV"/>
                <w14:ligatures w14:val="none"/>
              </w:rPr>
            </w:pPr>
            <w:r w:rsidRPr="00B123BF">
              <w:rPr>
                <w:rFonts w:ascii="Times New Roman" w:hAnsi="Times New Roman" w:cs="Times New Roman"/>
                <w:iCs/>
                <w:sz w:val="24"/>
                <w:szCs w:val="24"/>
                <w:lang w:eastAsia="lv-LV"/>
                <w14:ligatures w14:val="none"/>
              </w:rPr>
              <w:t xml:space="preserve">visi Latvijas Republikas normatīvajos aktos paredzētie nodokļi un nodevas, t.sk. VSAOI, un citi maksājumi, kas ir saistoši pretendentam; </w:t>
            </w:r>
          </w:p>
          <w:p w14:paraId="2E4D1DEF" w14:textId="7FBD90E0" w:rsidR="00BF72CC" w:rsidRPr="00BF72CC" w:rsidRDefault="00E27BED" w:rsidP="00BF72CC">
            <w:pPr>
              <w:pStyle w:val="Sarakstarindkopa"/>
              <w:numPr>
                <w:ilvl w:val="0"/>
                <w:numId w:val="1"/>
              </w:numPr>
              <w:jc w:val="both"/>
              <w:rPr>
                <w:rFonts w:ascii="Times New Roman" w:hAnsi="Times New Roman" w:cs="Times New Roman"/>
                <w:i/>
                <w:sz w:val="24"/>
                <w:szCs w:val="24"/>
                <w:lang w:eastAsia="lv-LV"/>
                <w14:ligatures w14:val="none"/>
              </w:rPr>
            </w:pPr>
            <w:r w:rsidRPr="00B123BF">
              <w:rPr>
                <w:rFonts w:ascii="Times New Roman" w:hAnsi="Times New Roman" w:cs="Times New Roman"/>
                <w:iCs/>
                <w:sz w:val="24"/>
                <w:szCs w:val="24"/>
                <w:lang w:eastAsia="lv-LV"/>
                <w14:ligatures w14:val="none"/>
              </w:rPr>
              <w:t>visi iespējamie riski, kas saistīti ar tirgus cenas svārstībām plānotajā līguma izpildes laikā.</w:t>
            </w:r>
          </w:p>
          <w:p w14:paraId="2A9E2EAD" w14:textId="266BD584" w:rsidR="002F5BE6" w:rsidRPr="004E2B85" w:rsidRDefault="002F5BE6" w:rsidP="002F5BE6">
            <w:pPr>
              <w:jc w:val="both"/>
              <w:rPr>
                <w:rFonts w:ascii="Times New Roman" w:hAnsi="Times New Roman" w:cs="Times New Roman"/>
                <w:iCs/>
                <w:sz w:val="24"/>
                <w:szCs w:val="24"/>
                <w:lang w:eastAsia="lv-LV"/>
                <w14:ligatures w14:val="none"/>
              </w:rPr>
            </w:pPr>
            <w:r w:rsidRPr="004E2B85">
              <w:rPr>
                <w:rFonts w:ascii="Times New Roman" w:hAnsi="Times New Roman" w:cs="Times New Roman"/>
                <w:iCs/>
                <w:sz w:val="24"/>
                <w:szCs w:val="24"/>
                <w:lang w:eastAsia="lv-LV"/>
                <w14:ligatures w14:val="none"/>
              </w:rPr>
              <w:t xml:space="preserve">Attiecināmās izmaksas aktivitāšu norisē: telpu un aprīkojuma, piem., telts, noma; transporta pakalpojumi (sabiedriskā transporta biļetes aktivitāšu dalībniekiem un/vai autobusu noma dalībnieku pārvadāšanai); aktivitātēm un nodarbībām nepieciešamie materiāli un kancelejas preces, ieejas biļetes, ja dalībnieki apmeklē kādu pasākumu vai kultūras/dabas vietu, programmas nodrošināšanai nepieciešamais mazvērtīgais inventārs; citas programmas īstenošanai nepieciešamās izmaksas (piemēram, dzeramais ūdens); programmas īstenošanas personāla (pedagogu, radošo darbnīcu/pasākumu vadītāju, speciālistu, piem. psihologs, tulks u.c.) darba samaksa. </w:t>
            </w:r>
          </w:p>
          <w:p w14:paraId="7EA3CC90" w14:textId="38F66F92" w:rsidR="002F5BE6" w:rsidRPr="002F5BE6" w:rsidRDefault="002F5BE6" w:rsidP="004E2B85">
            <w:pPr>
              <w:jc w:val="both"/>
              <w:rPr>
                <w:rFonts w:ascii="Times New Roman" w:hAnsi="Times New Roman" w:cs="Times New Roman"/>
                <w:i/>
                <w:sz w:val="24"/>
                <w:szCs w:val="24"/>
                <w:lang w:eastAsia="lv-LV"/>
                <w14:ligatures w14:val="none"/>
              </w:rPr>
            </w:pPr>
          </w:p>
        </w:tc>
      </w:tr>
    </w:tbl>
    <w:p w14:paraId="41DB6820" w14:textId="14123387" w:rsidR="00E27BED" w:rsidRPr="00E27BED" w:rsidRDefault="00E27BED" w:rsidP="00E27BED">
      <w:pPr>
        <w:tabs>
          <w:tab w:val="left" w:pos="629"/>
        </w:tabs>
        <w:spacing w:after="0"/>
        <w:jc w:val="both"/>
        <w:rPr>
          <w:rFonts w:ascii="Times New Roman" w:eastAsia="Calibri" w:hAnsi="Times New Roman" w:cs="Times New Roman"/>
          <w:kern w:val="0"/>
          <w:sz w:val="24"/>
          <w:szCs w:val="24"/>
          <w:lang w:eastAsia="lv-LV"/>
          <w14:ligatures w14:val="none"/>
        </w:rPr>
        <w:sectPr w:rsidR="00E27BED" w:rsidRPr="00E27BED" w:rsidSect="00E27BED">
          <w:pgSz w:w="11906" w:h="16838"/>
          <w:pgMar w:top="1134" w:right="1841" w:bottom="1134" w:left="1701" w:header="708" w:footer="0" w:gutter="0"/>
          <w:cols w:space="708"/>
          <w:docGrid w:linePitch="360"/>
        </w:sectPr>
      </w:pPr>
    </w:p>
    <w:p w14:paraId="6EF13C23" w14:textId="77777777" w:rsidR="00E27BED" w:rsidRPr="00E27BED" w:rsidRDefault="00E27BED" w:rsidP="007D6140">
      <w:pPr>
        <w:spacing w:after="0"/>
        <w:rPr>
          <w:rFonts w:ascii="Times New Roman" w:hAnsi="Times New Roman" w:cs="Times New Roman"/>
          <w:kern w:val="0"/>
          <w:sz w:val="24"/>
          <w:szCs w:val="24"/>
          <w:lang w:eastAsia="lv-LV"/>
          <w14:ligatures w14:val="none"/>
        </w:rPr>
      </w:pPr>
    </w:p>
    <w:p w14:paraId="379D0B11" w14:textId="77777777" w:rsidR="00E27BED" w:rsidRPr="00E27BED" w:rsidRDefault="00E27BED" w:rsidP="00E27BED">
      <w:pPr>
        <w:spacing w:after="0"/>
        <w:jc w:val="center"/>
        <w:rPr>
          <w:rFonts w:ascii="Times New Roman" w:hAnsi="Times New Roman" w:cs="Times New Roman"/>
          <w:b/>
          <w:kern w:val="0"/>
          <w:sz w:val="24"/>
          <w:szCs w:val="24"/>
          <w:lang w:eastAsia="lv-LV"/>
          <w14:ligatures w14:val="none"/>
        </w:rPr>
      </w:pPr>
      <w:r w:rsidRPr="00E27BED">
        <w:rPr>
          <w:rFonts w:ascii="Times New Roman" w:hAnsi="Times New Roman" w:cs="Times New Roman"/>
          <w:b/>
          <w:kern w:val="0"/>
          <w:sz w:val="24"/>
          <w:szCs w:val="24"/>
          <w:lang w:eastAsia="lv-LV"/>
          <w14:ligatures w14:val="none"/>
        </w:rPr>
        <w:t>PIETEIKUMS DALĪBAI CENU APTAUJĀ</w:t>
      </w:r>
    </w:p>
    <w:p w14:paraId="1EBE6ADD" w14:textId="77777777" w:rsidR="00E27BED" w:rsidRPr="00E27BED" w:rsidRDefault="00E27BED" w:rsidP="00E27BED">
      <w:pPr>
        <w:spacing w:after="0"/>
        <w:jc w:val="center"/>
        <w:rPr>
          <w:rFonts w:ascii="Times New Roman" w:hAnsi="Times New Roman" w:cs="Times New Roman"/>
          <w:b/>
          <w:kern w:val="0"/>
          <w:sz w:val="24"/>
          <w:szCs w:val="24"/>
          <w:lang w:eastAsia="lv-LV"/>
          <w14:ligatures w14:val="none"/>
        </w:rPr>
      </w:pPr>
    </w:p>
    <w:p w14:paraId="0A16520B" w14:textId="5CEB016A" w:rsidR="00E27BED" w:rsidRPr="00E27BED" w:rsidRDefault="00E27BED" w:rsidP="00E27BED">
      <w:pPr>
        <w:spacing w:after="0"/>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CENU APTAUJAS NOSAUKUMS:</w:t>
      </w:r>
      <w:r w:rsidR="00E54F88">
        <w:rPr>
          <w:rFonts w:ascii="Times New Roman" w:hAnsi="Times New Roman" w:cs="Times New Roman"/>
          <w:kern w:val="0"/>
          <w:sz w:val="24"/>
          <w:szCs w:val="24"/>
          <w:lang w:eastAsia="lv-LV"/>
          <w14:ligatures w14:val="none"/>
        </w:rPr>
        <w:t xml:space="preserve"> </w:t>
      </w:r>
      <w:r w:rsidR="00295F39" w:rsidRPr="00B123BF">
        <w:rPr>
          <w:rFonts w:ascii="Times New Roman" w:hAnsi="Times New Roman" w:cs="Times New Roman"/>
          <w:kern w:val="0"/>
          <w:sz w:val="24"/>
          <w:szCs w:val="24"/>
          <w:lang w:eastAsia="lv-LV"/>
          <w14:ligatures w14:val="none"/>
        </w:rPr>
        <w:t xml:space="preserve">“Neformālās izglītības pasākumi, t.sk. latviešu valodas apguve, Ukrainas bērniem un jauniešiem” </w:t>
      </w:r>
    </w:p>
    <w:tbl>
      <w:tblPr>
        <w:tblW w:w="8472" w:type="dxa"/>
        <w:tblLayout w:type="fixed"/>
        <w:tblLook w:val="04A0" w:firstRow="1" w:lastRow="0" w:firstColumn="1" w:lastColumn="0" w:noHBand="0" w:noVBand="1"/>
      </w:tblPr>
      <w:tblGrid>
        <w:gridCol w:w="2689"/>
        <w:gridCol w:w="5783"/>
      </w:tblGrid>
      <w:tr w:rsidR="00E27BED" w:rsidRPr="00E27BED" w14:paraId="225CC47F" w14:textId="77777777" w:rsidTr="00E27BED">
        <w:trPr>
          <w:cantSplit/>
        </w:trPr>
        <w:tc>
          <w:tcPr>
            <w:tcW w:w="847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556147D" w14:textId="77777777" w:rsidR="00E27BED" w:rsidRPr="00E27BED" w:rsidRDefault="00E27BED" w:rsidP="00E27BED">
            <w:pPr>
              <w:keepNext/>
              <w:keepLines/>
              <w:spacing w:after="0"/>
              <w:jc w:val="both"/>
              <w:outlineLvl w:val="6"/>
              <w:rPr>
                <w:rFonts w:ascii="Times New Roman" w:eastAsiaTheme="majorEastAsia" w:hAnsi="Times New Roman" w:cs="Times New Roman"/>
                <w:b/>
                <w:i/>
                <w:iCs/>
                <w:kern w:val="0"/>
                <w:sz w:val="24"/>
                <w:szCs w:val="24"/>
                <w:lang w:eastAsia="lv-LV"/>
                <w14:ligatures w14:val="none"/>
              </w:rPr>
            </w:pPr>
            <w:r w:rsidRPr="00E27BED">
              <w:rPr>
                <w:rFonts w:ascii="Times New Roman" w:eastAsiaTheme="majorEastAsia" w:hAnsi="Times New Roman" w:cs="Times New Roman"/>
                <w:b/>
                <w:i/>
                <w:iCs/>
                <w:kern w:val="0"/>
                <w:sz w:val="24"/>
                <w:szCs w:val="24"/>
                <w:lang w:eastAsia="lv-LV"/>
                <w14:ligatures w14:val="none"/>
              </w:rPr>
              <w:t>Informācija par pretendentu:</w:t>
            </w:r>
          </w:p>
        </w:tc>
      </w:tr>
      <w:tr w:rsidR="00E27BED" w:rsidRPr="00E27BED" w14:paraId="09E4B1B0" w14:textId="77777777" w:rsidTr="00E27BED">
        <w:trPr>
          <w:cantSplit/>
        </w:trPr>
        <w:tc>
          <w:tcPr>
            <w:tcW w:w="2689" w:type="dxa"/>
            <w:tcBorders>
              <w:top w:val="single" w:sz="4" w:space="0" w:color="auto"/>
              <w:left w:val="single" w:sz="4" w:space="0" w:color="auto"/>
              <w:bottom w:val="single" w:sz="4" w:space="0" w:color="auto"/>
              <w:right w:val="single" w:sz="4" w:space="0" w:color="auto"/>
            </w:tcBorders>
            <w:hideMark/>
          </w:tcPr>
          <w:p w14:paraId="5BEB01BE" w14:textId="77777777" w:rsidR="00E27BED" w:rsidRPr="00E27BED" w:rsidRDefault="00E27BED" w:rsidP="00E27BED">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Pretendenta nosaukums:</w:t>
            </w:r>
          </w:p>
        </w:tc>
        <w:tc>
          <w:tcPr>
            <w:tcW w:w="5783" w:type="dxa"/>
            <w:tcBorders>
              <w:top w:val="single" w:sz="4" w:space="0" w:color="auto"/>
              <w:left w:val="single" w:sz="4" w:space="0" w:color="auto"/>
              <w:bottom w:val="single" w:sz="4" w:space="0" w:color="auto"/>
              <w:right w:val="single" w:sz="4" w:space="0" w:color="auto"/>
            </w:tcBorders>
          </w:tcPr>
          <w:p w14:paraId="61AECC69"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tc>
      </w:tr>
      <w:tr w:rsidR="00E27BED" w:rsidRPr="00E27BED" w14:paraId="283454B6" w14:textId="77777777" w:rsidTr="00E27BED">
        <w:trPr>
          <w:cantSplit/>
        </w:trPr>
        <w:tc>
          <w:tcPr>
            <w:tcW w:w="2689" w:type="dxa"/>
            <w:tcBorders>
              <w:top w:val="single" w:sz="4" w:space="0" w:color="auto"/>
              <w:left w:val="single" w:sz="4" w:space="0" w:color="auto"/>
              <w:bottom w:val="single" w:sz="4" w:space="0" w:color="auto"/>
              <w:right w:val="single" w:sz="4" w:space="0" w:color="auto"/>
            </w:tcBorders>
            <w:hideMark/>
          </w:tcPr>
          <w:p w14:paraId="258162BD" w14:textId="77777777" w:rsidR="00E27BED" w:rsidRPr="00E27BED" w:rsidRDefault="00E27BED" w:rsidP="00E27BED">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Reģistrācijas numurs:</w:t>
            </w:r>
          </w:p>
        </w:tc>
        <w:tc>
          <w:tcPr>
            <w:tcW w:w="5783" w:type="dxa"/>
            <w:tcBorders>
              <w:top w:val="single" w:sz="4" w:space="0" w:color="auto"/>
              <w:left w:val="single" w:sz="4" w:space="0" w:color="auto"/>
              <w:bottom w:val="single" w:sz="4" w:space="0" w:color="auto"/>
              <w:right w:val="single" w:sz="4" w:space="0" w:color="auto"/>
            </w:tcBorders>
          </w:tcPr>
          <w:p w14:paraId="6FB5B02B"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tc>
      </w:tr>
      <w:tr w:rsidR="00E27BED" w:rsidRPr="00E27BED" w14:paraId="4F5E2963" w14:textId="77777777" w:rsidTr="00E27BED">
        <w:trPr>
          <w:cantSplit/>
        </w:trPr>
        <w:tc>
          <w:tcPr>
            <w:tcW w:w="2689" w:type="dxa"/>
            <w:tcBorders>
              <w:top w:val="single" w:sz="4" w:space="0" w:color="auto"/>
              <w:left w:val="single" w:sz="4" w:space="0" w:color="auto"/>
              <w:bottom w:val="single" w:sz="4" w:space="0" w:color="auto"/>
              <w:right w:val="single" w:sz="4" w:space="0" w:color="auto"/>
            </w:tcBorders>
            <w:hideMark/>
          </w:tcPr>
          <w:p w14:paraId="7AA2A3F4" w14:textId="77777777" w:rsidR="00E27BED" w:rsidRPr="00E27BED" w:rsidRDefault="00E27BED" w:rsidP="00E27BED">
            <w:pPr>
              <w:spacing w:after="0"/>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Juridiskā adrese:</w:t>
            </w:r>
          </w:p>
        </w:tc>
        <w:tc>
          <w:tcPr>
            <w:tcW w:w="5783" w:type="dxa"/>
            <w:tcBorders>
              <w:top w:val="single" w:sz="4" w:space="0" w:color="auto"/>
              <w:left w:val="single" w:sz="4" w:space="0" w:color="auto"/>
              <w:bottom w:val="single" w:sz="4" w:space="0" w:color="auto"/>
              <w:right w:val="single" w:sz="4" w:space="0" w:color="auto"/>
            </w:tcBorders>
          </w:tcPr>
          <w:p w14:paraId="4C78BFAD"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tc>
      </w:tr>
      <w:tr w:rsidR="00E27BED" w:rsidRPr="00E27BED" w14:paraId="02744B3B" w14:textId="77777777" w:rsidTr="00E27BED">
        <w:trPr>
          <w:cantSplit/>
        </w:trPr>
        <w:tc>
          <w:tcPr>
            <w:tcW w:w="2689" w:type="dxa"/>
            <w:tcBorders>
              <w:top w:val="single" w:sz="4" w:space="0" w:color="auto"/>
              <w:left w:val="single" w:sz="4" w:space="0" w:color="auto"/>
              <w:bottom w:val="single" w:sz="4" w:space="0" w:color="auto"/>
              <w:right w:val="single" w:sz="4" w:space="0" w:color="auto"/>
            </w:tcBorders>
          </w:tcPr>
          <w:p w14:paraId="6A669720" w14:textId="77777777" w:rsidR="00E27BED" w:rsidRPr="00E27BED" w:rsidRDefault="00E27BED" w:rsidP="00E27BED">
            <w:pPr>
              <w:spacing w:after="0"/>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Bankas rekvizīti (bankas nosaukums, bankas konta Nr.):</w:t>
            </w:r>
          </w:p>
        </w:tc>
        <w:tc>
          <w:tcPr>
            <w:tcW w:w="5783" w:type="dxa"/>
            <w:tcBorders>
              <w:top w:val="single" w:sz="4" w:space="0" w:color="auto"/>
              <w:left w:val="single" w:sz="4" w:space="0" w:color="auto"/>
              <w:bottom w:val="single" w:sz="4" w:space="0" w:color="auto"/>
              <w:right w:val="single" w:sz="4" w:space="0" w:color="auto"/>
            </w:tcBorders>
          </w:tcPr>
          <w:p w14:paraId="7CC0907F"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tc>
      </w:tr>
      <w:tr w:rsidR="00E27BED" w:rsidRPr="00E27BED" w14:paraId="6A0130D1" w14:textId="77777777" w:rsidTr="00E27BED">
        <w:trPr>
          <w:cantSplit/>
        </w:trPr>
        <w:tc>
          <w:tcPr>
            <w:tcW w:w="2689" w:type="dxa"/>
            <w:tcBorders>
              <w:top w:val="single" w:sz="4" w:space="0" w:color="auto"/>
              <w:left w:val="single" w:sz="4" w:space="0" w:color="auto"/>
              <w:bottom w:val="single" w:sz="4" w:space="0" w:color="auto"/>
              <w:right w:val="single" w:sz="4" w:space="0" w:color="auto"/>
            </w:tcBorders>
          </w:tcPr>
          <w:p w14:paraId="4276C9E9" w14:textId="77777777" w:rsidR="00E27BED" w:rsidRPr="00E27BED" w:rsidRDefault="00E27BED" w:rsidP="00E27BED">
            <w:pPr>
              <w:spacing w:after="0"/>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Vadītāja vai pilnvarotās personas amats, vārds un uzvārds:</w:t>
            </w:r>
          </w:p>
        </w:tc>
        <w:tc>
          <w:tcPr>
            <w:tcW w:w="5783" w:type="dxa"/>
            <w:tcBorders>
              <w:top w:val="single" w:sz="4" w:space="0" w:color="auto"/>
              <w:left w:val="single" w:sz="4" w:space="0" w:color="auto"/>
              <w:bottom w:val="single" w:sz="4" w:space="0" w:color="auto"/>
              <w:right w:val="single" w:sz="4" w:space="0" w:color="auto"/>
            </w:tcBorders>
          </w:tcPr>
          <w:p w14:paraId="622CC151"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tc>
      </w:tr>
      <w:tr w:rsidR="00E27BED" w:rsidRPr="00E27BED" w14:paraId="7B7E2BF5" w14:textId="77777777" w:rsidTr="00E27BED">
        <w:trPr>
          <w:cantSplit/>
        </w:trPr>
        <w:tc>
          <w:tcPr>
            <w:tcW w:w="2689" w:type="dxa"/>
            <w:tcBorders>
              <w:top w:val="single" w:sz="4" w:space="0" w:color="auto"/>
              <w:left w:val="single" w:sz="4" w:space="0" w:color="auto"/>
              <w:bottom w:val="single" w:sz="4" w:space="0" w:color="auto"/>
              <w:right w:val="single" w:sz="4" w:space="0" w:color="auto"/>
            </w:tcBorders>
          </w:tcPr>
          <w:p w14:paraId="4ABAAD73" w14:textId="77777777" w:rsidR="00E27BED" w:rsidRPr="00E27BED" w:rsidRDefault="00E27BED" w:rsidP="00E27BED">
            <w:pPr>
              <w:spacing w:after="0"/>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Kontaktpersona:</w:t>
            </w:r>
          </w:p>
        </w:tc>
        <w:tc>
          <w:tcPr>
            <w:tcW w:w="5783" w:type="dxa"/>
            <w:tcBorders>
              <w:top w:val="single" w:sz="4" w:space="0" w:color="auto"/>
              <w:left w:val="single" w:sz="4" w:space="0" w:color="auto"/>
              <w:bottom w:val="single" w:sz="4" w:space="0" w:color="auto"/>
              <w:right w:val="single" w:sz="4" w:space="0" w:color="auto"/>
            </w:tcBorders>
          </w:tcPr>
          <w:p w14:paraId="769CE15A"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tc>
      </w:tr>
      <w:tr w:rsidR="00E27BED" w:rsidRPr="00E27BED" w14:paraId="66491123" w14:textId="77777777" w:rsidTr="00E27BED">
        <w:trPr>
          <w:cantSplit/>
        </w:trPr>
        <w:tc>
          <w:tcPr>
            <w:tcW w:w="2689" w:type="dxa"/>
            <w:tcBorders>
              <w:top w:val="single" w:sz="4" w:space="0" w:color="auto"/>
              <w:left w:val="single" w:sz="4" w:space="0" w:color="auto"/>
              <w:bottom w:val="single" w:sz="4" w:space="0" w:color="auto"/>
              <w:right w:val="single" w:sz="4" w:space="0" w:color="auto"/>
            </w:tcBorders>
            <w:hideMark/>
          </w:tcPr>
          <w:p w14:paraId="3269565B" w14:textId="77777777" w:rsidR="00E27BED" w:rsidRPr="00E27BED" w:rsidRDefault="00E27BED" w:rsidP="00E27BED">
            <w:pPr>
              <w:spacing w:after="0"/>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Kontakttālrunis:</w:t>
            </w:r>
          </w:p>
        </w:tc>
        <w:tc>
          <w:tcPr>
            <w:tcW w:w="5783" w:type="dxa"/>
            <w:tcBorders>
              <w:top w:val="single" w:sz="4" w:space="0" w:color="auto"/>
              <w:left w:val="single" w:sz="4" w:space="0" w:color="auto"/>
              <w:bottom w:val="single" w:sz="4" w:space="0" w:color="auto"/>
              <w:right w:val="single" w:sz="4" w:space="0" w:color="auto"/>
            </w:tcBorders>
          </w:tcPr>
          <w:p w14:paraId="0E22C0BF"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tc>
      </w:tr>
      <w:tr w:rsidR="00E27BED" w:rsidRPr="00E27BED" w14:paraId="08A30D42" w14:textId="77777777" w:rsidTr="00E27BED">
        <w:trPr>
          <w:cantSplit/>
        </w:trPr>
        <w:tc>
          <w:tcPr>
            <w:tcW w:w="2689" w:type="dxa"/>
            <w:tcBorders>
              <w:top w:val="single" w:sz="4" w:space="0" w:color="auto"/>
              <w:left w:val="single" w:sz="4" w:space="0" w:color="auto"/>
              <w:bottom w:val="single" w:sz="4" w:space="0" w:color="auto"/>
              <w:right w:val="single" w:sz="4" w:space="0" w:color="auto"/>
            </w:tcBorders>
            <w:hideMark/>
          </w:tcPr>
          <w:p w14:paraId="1C235CEF" w14:textId="77777777" w:rsidR="00E27BED" w:rsidRPr="00E27BED" w:rsidRDefault="00E27BED" w:rsidP="00E27BED">
            <w:pPr>
              <w:spacing w:after="0"/>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E-pasta adrese:</w:t>
            </w:r>
          </w:p>
        </w:tc>
        <w:tc>
          <w:tcPr>
            <w:tcW w:w="5783" w:type="dxa"/>
            <w:tcBorders>
              <w:top w:val="single" w:sz="4" w:space="0" w:color="auto"/>
              <w:left w:val="single" w:sz="4" w:space="0" w:color="auto"/>
              <w:bottom w:val="single" w:sz="4" w:space="0" w:color="auto"/>
              <w:right w:val="single" w:sz="4" w:space="0" w:color="auto"/>
            </w:tcBorders>
          </w:tcPr>
          <w:p w14:paraId="13B101E9"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tc>
      </w:tr>
    </w:tbl>
    <w:p w14:paraId="724046A2" w14:textId="77777777" w:rsidR="00E27BED" w:rsidRPr="00E27BED" w:rsidRDefault="00E27BED" w:rsidP="00E27BED">
      <w:pPr>
        <w:spacing w:after="0"/>
        <w:jc w:val="center"/>
        <w:rPr>
          <w:rFonts w:ascii="Times New Roman" w:hAnsi="Times New Roman" w:cs="Times New Roman"/>
          <w:kern w:val="0"/>
          <w:sz w:val="24"/>
          <w:szCs w:val="24"/>
          <w:lang w:eastAsia="lv-LV"/>
          <w14:ligatures w14:val="none"/>
        </w:rPr>
      </w:pPr>
    </w:p>
    <w:p w14:paraId="26E2B4C2" w14:textId="77777777" w:rsidR="00E27BED" w:rsidRPr="00E27BED" w:rsidRDefault="00E27BED" w:rsidP="00E27BED">
      <w:pPr>
        <w:spacing w:after="0"/>
        <w:jc w:val="center"/>
        <w:rPr>
          <w:rFonts w:ascii="Times New Roman" w:hAnsi="Times New Roman" w:cs="Times New Roman"/>
          <w:kern w:val="0"/>
          <w:sz w:val="24"/>
          <w:szCs w:val="24"/>
          <w:lang w:eastAsia="lv-LV"/>
          <w14:ligatures w14:val="none"/>
        </w:rPr>
      </w:pPr>
    </w:p>
    <w:p w14:paraId="623D2C59"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bookmarkStart w:id="1" w:name="_Hlk137204635"/>
      <w:r w:rsidRPr="00E27BED">
        <w:rPr>
          <w:rFonts w:ascii="Times New Roman" w:hAnsi="Times New Roman" w:cs="Times New Roman"/>
          <w:b/>
          <w:kern w:val="0"/>
          <w:sz w:val="24"/>
          <w:szCs w:val="24"/>
          <w:lang w:eastAsia="lv-LV"/>
          <w14:ligatures w14:val="none"/>
        </w:rPr>
        <w:t>PRETENDENTA PIETEIKUMS</w:t>
      </w:r>
    </w:p>
    <w:bookmarkEnd w:id="1"/>
    <w:p w14:paraId="5FDB432C"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p w14:paraId="79ACDDF3" w14:textId="77777777" w:rsidR="00E27BED" w:rsidRPr="00E27BED" w:rsidRDefault="00E27BED" w:rsidP="00E27BED">
      <w:pPr>
        <w:spacing w:after="0"/>
        <w:jc w:val="center"/>
        <w:rPr>
          <w:rFonts w:ascii="Times New Roman" w:hAnsi="Times New Roman" w:cs="Times New Roman"/>
          <w:b/>
          <w:kern w:val="0"/>
          <w:sz w:val="24"/>
          <w:szCs w:val="24"/>
          <w:lang w:eastAsia="lv-LV"/>
          <w14:ligatures w14:val="none"/>
        </w:rPr>
      </w:pPr>
    </w:p>
    <w:tbl>
      <w:tblPr>
        <w:tblStyle w:val="Reatabula"/>
        <w:tblW w:w="8472" w:type="dxa"/>
        <w:tblLook w:val="04A0" w:firstRow="1" w:lastRow="0" w:firstColumn="1" w:lastColumn="0" w:noHBand="0" w:noVBand="1"/>
      </w:tblPr>
      <w:tblGrid>
        <w:gridCol w:w="1589"/>
        <w:gridCol w:w="3788"/>
        <w:gridCol w:w="3095"/>
      </w:tblGrid>
      <w:tr w:rsidR="00E27BED" w:rsidRPr="00E27BED" w14:paraId="3F6B58FA" w14:textId="77777777" w:rsidTr="00E27BED">
        <w:tc>
          <w:tcPr>
            <w:tcW w:w="5211" w:type="dxa"/>
            <w:gridSpan w:val="2"/>
          </w:tcPr>
          <w:p w14:paraId="77CBB3DA" w14:textId="77777777" w:rsidR="00E27BED" w:rsidRPr="00E27BED" w:rsidRDefault="00E27BED" w:rsidP="00E27BED">
            <w:pPr>
              <w:keepNext/>
              <w:shd w:val="clear" w:color="auto" w:fill="FFFFFF"/>
              <w:spacing w:after="120"/>
              <w:outlineLvl w:val="0"/>
              <w:rPr>
                <w:rFonts w:ascii="Times New Roman" w:eastAsia="Times New Roman" w:hAnsi="Times New Roman" w:cs="Times New Roman"/>
                <w:bCs/>
                <w:kern w:val="32"/>
                <w:sz w:val="24"/>
                <w:szCs w:val="24"/>
                <w:lang w:eastAsia="lv-LV"/>
                <w14:ligatures w14:val="none"/>
              </w:rPr>
            </w:pPr>
            <w:r w:rsidRPr="00E27BED">
              <w:rPr>
                <w:rFonts w:ascii="Times New Roman" w:eastAsia="Times New Roman" w:hAnsi="Times New Roman" w:cs="Times New Roman"/>
                <w:b/>
                <w:bCs/>
                <w:kern w:val="32"/>
                <w:sz w:val="24"/>
                <w:szCs w:val="24"/>
                <w:lang w:eastAsia="lv-LV"/>
                <w14:ligatures w14:val="none"/>
              </w:rPr>
              <w:t>Prasības</w:t>
            </w:r>
          </w:p>
        </w:tc>
        <w:tc>
          <w:tcPr>
            <w:tcW w:w="3261" w:type="dxa"/>
          </w:tcPr>
          <w:p w14:paraId="5CBFA6B5" w14:textId="77777777" w:rsidR="00E27BED" w:rsidRPr="00E27BED" w:rsidRDefault="00E27BED" w:rsidP="00E27BED">
            <w:pPr>
              <w:keepNext/>
              <w:shd w:val="clear" w:color="auto" w:fill="FFFFFF"/>
              <w:spacing w:after="120"/>
              <w:outlineLvl w:val="0"/>
              <w:rPr>
                <w:rFonts w:ascii="Times New Roman" w:eastAsia="Times New Roman" w:hAnsi="Times New Roman" w:cs="Times New Roman"/>
                <w:bCs/>
                <w:kern w:val="32"/>
                <w:sz w:val="24"/>
                <w:szCs w:val="24"/>
                <w:lang w:eastAsia="lv-LV"/>
                <w14:ligatures w14:val="none"/>
              </w:rPr>
            </w:pPr>
            <w:r w:rsidRPr="00E27BED">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DF6543" w:rsidRPr="00E27BED" w14:paraId="117B1767" w14:textId="77777777" w:rsidTr="00B94024">
        <w:tc>
          <w:tcPr>
            <w:tcW w:w="1271" w:type="dxa"/>
          </w:tcPr>
          <w:p w14:paraId="144145E4" w14:textId="3DDB450B" w:rsidR="00DF6543" w:rsidRPr="00E27BED" w:rsidRDefault="00DF6543" w:rsidP="00DF6543">
            <w:pPr>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Priekšmeta apraksts:</w:t>
            </w:r>
          </w:p>
        </w:tc>
        <w:tc>
          <w:tcPr>
            <w:tcW w:w="3940" w:type="dxa"/>
          </w:tcPr>
          <w:p w14:paraId="1FF47A5C" w14:textId="77777777" w:rsidR="00DF6543" w:rsidRPr="00B123BF" w:rsidRDefault="00DF6543" w:rsidP="00DF6543">
            <w:pPr>
              <w:jc w:val="both"/>
              <w:rPr>
                <w:rFonts w:ascii="Times New Roman" w:hAnsi="Times New Roman" w:cs="Times New Roman"/>
                <w:b/>
                <w:bCs/>
                <w:sz w:val="24"/>
                <w:szCs w:val="24"/>
                <w:lang w:eastAsia="lv-LV"/>
                <w14:ligatures w14:val="none"/>
              </w:rPr>
            </w:pPr>
            <w:r w:rsidRPr="00B123BF">
              <w:rPr>
                <w:rFonts w:ascii="Times New Roman" w:hAnsi="Times New Roman" w:cs="Times New Roman"/>
                <w:b/>
                <w:bCs/>
                <w:sz w:val="24"/>
                <w:szCs w:val="24"/>
                <w:lang w:eastAsia="lv-LV"/>
                <w14:ligatures w14:val="none"/>
              </w:rPr>
              <w:t>Neformālās izglītības pasākumi Ukrainas bērniem un Jauniešiem</w:t>
            </w:r>
          </w:p>
          <w:p w14:paraId="0106DA37" w14:textId="77777777" w:rsidR="00DF6543" w:rsidRDefault="00DF6543" w:rsidP="00DF6543">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 xml:space="preserve">Neformālās izglītības aktivitāšu mērķis ir sniegt atbalstu neformālās izglītības pasākumu nodrošināšanai, t.sk. latviešu valodas apguvei, Ukrainas bērniem un jauniešiem. Lai mazinātu kara notikumu izraisīto </w:t>
            </w:r>
            <w:proofErr w:type="spellStart"/>
            <w:r w:rsidRPr="00B123BF">
              <w:rPr>
                <w:rFonts w:ascii="Times New Roman" w:hAnsi="Times New Roman" w:cs="Times New Roman"/>
                <w:sz w:val="24"/>
                <w:szCs w:val="24"/>
                <w:lang w:eastAsia="lv-LV"/>
                <w14:ligatures w14:val="none"/>
              </w:rPr>
              <w:t>psihoemocionālo</w:t>
            </w:r>
            <w:proofErr w:type="spellEnd"/>
            <w:r w:rsidRPr="00B123BF">
              <w:rPr>
                <w:rFonts w:ascii="Times New Roman" w:hAnsi="Times New Roman" w:cs="Times New Roman"/>
                <w:sz w:val="24"/>
                <w:szCs w:val="24"/>
                <w:lang w:eastAsia="lv-LV"/>
                <w14:ligatures w14:val="none"/>
              </w:rPr>
              <w:t xml:space="preserve"> spriedzi, kā arī stiprinātu Ukrainas bērnu etnisko identitāti un kopību ar Latvijā dzīvojošo ukraiņu kopienu, ir būtiski nodrošināt atbilstīgas aktivitātes bērnu </w:t>
            </w:r>
            <w:proofErr w:type="spellStart"/>
            <w:r w:rsidRPr="00B123BF">
              <w:rPr>
                <w:rFonts w:ascii="Times New Roman" w:hAnsi="Times New Roman" w:cs="Times New Roman"/>
                <w:sz w:val="24"/>
                <w:szCs w:val="24"/>
                <w:lang w:eastAsia="lv-LV"/>
                <w14:ligatures w14:val="none"/>
              </w:rPr>
              <w:t>psihoemocionālās</w:t>
            </w:r>
            <w:proofErr w:type="spellEnd"/>
            <w:r w:rsidRPr="00B123BF">
              <w:rPr>
                <w:rFonts w:ascii="Times New Roman" w:hAnsi="Times New Roman" w:cs="Times New Roman"/>
                <w:sz w:val="24"/>
                <w:szCs w:val="24"/>
                <w:lang w:eastAsia="lv-LV"/>
                <w14:ligatures w14:val="none"/>
              </w:rPr>
              <w:t xml:space="preserve"> </w:t>
            </w:r>
            <w:proofErr w:type="spellStart"/>
            <w:r w:rsidRPr="00B123BF">
              <w:rPr>
                <w:rFonts w:ascii="Times New Roman" w:hAnsi="Times New Roman" w:cs="Times New Roman"/>
                <w:sz w:val="24"/>
                <w:szCs w:val="24"/>
                <w:lang w:eastAsia="lv-LV"/>
                <w14:ligatures w14:val="none"/>
              </w:rPr>
              <w:t>labizjūtas</w:t>
            </w:r>
            <w:proofErr w:type="spellEnd"/>
            <w:r w:rsidRPr="00B123BF">
              <w:rPr>
                <w:rFonts w:ascii="Times New Roman" w:hAnsi="Times New Roman" w:cs="Times New Roman"/>
                <w:sz w:val="24"/>
                <w:szCs w:val="24"/>
                <w:lang w:eastAsia="lv-LV"/>
                <w14:ligatures w14:val="none"/>
              </w:rPr>
              <w:t xml:space="preserve"> un piederības sekmēšanai, lai pilnvērtīgi un veiksmīgi integrētos un iekļautos Latvijas izglītības sistēmā un kultūrvidē, ir jāapgūst latviešu valodas prasmes. Neformālās izglītības aktivitātes saturs tematiski </w:t>
            </w:r>
            <w:r w:rsidRPr="00B123BF">
              <w:rPr>
                <w:rFonts w:ascii="Times New Roman" w:hAnsi="Times New Roman" w:cs="Times New Roman"/>
                <w:sz w:val="24"/>
                <w:szCs w:val="24"/>
                <w:lang w:eastAsia="lv-LV"/>
                <w14:ligatures w14:val="none"/>
              </w:rPr>
              <w:lastRenderedPageBreak/>
              <w:t xml:space="preserve">un mērķtiecīgi jāveido tā, lai sniegtu atbalstu Ukrainas bērniem un jauniešiem šādos virzienos: - Komunikācijas, sadarbības un sociāli emocionālo prasmju pilnveide; ukraiņu valodas, tradīciju un kultūras vērtību saglabāšanai un praktizēšanai, lai mazinātu bērnu un </w:t>
            </w:r>
          </w:p>
          <w:p w14:paraId="7EEE2BB2" w14:textId="77777777" w:rsidR="00DF6543" w:rsidRPr="00B123BF" w:rsidRDefault="00DF6543" w:rsidP="00DF6543">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 xml:space="preserve">jauniešu </w:t>
            </w:r>
            <w:proofErr w:type="spellStart"/>
            <w:r w:rsidRPr="00B123BF">
              <w:rPr>
                <w:rFonts w:ascii="Times New Roman" w:hAnsi="Times New Roman" w:cs="Times New Roman"/>
                <w:sz w:val="24"/>
                <w:szCs w:val="24"/>
                <w:lang w:eastAsia="lv-LV"/>
                <w14:ligatures w14:val="none"/>
              </w:rPr>
              <w:t>psihoemocionālo</w:t>
            </w:r>
            <w:proofErr w:type="spellEnd"/>
            <w:r w:rsidRPr="00B123BF">
              <w:rPr>
                <w:rFonts w:ascii="Times New Roman" w:hAnsi="Times New Roman" w:cs="Times New Roman"/>
                <w:sz w:val="24"/>
                <w:szCs w:val="24"/>
                <w:lang w:eastAsia="lv-LV"/>
                <w14:ligatures w14:val="none"/>
              </w:rPr>
              <w:t xml:space="preserve"> spriedzi un uzturētu kopības saites ar ukraiņu kopienu Latvijā</w:t>
            </w:r>
          </w:p>
          <w:p w14:paraId="120F42F4" w14:textId="77777777" w:rsidR="00DF6543" w:rsidRPr="00B123BF" w:rsidRDefault="00DF6543" w:rsidP="00DF6543">
            <w:pPr>
              <w:jc w:val="both"/>
              <w:rPr>
                <w:rFonts w:ascii="Times New Roman" w:hAnsi="Times New Roman" w:cs="Times New Roman"/>
                <w:sz w:val="24"/>
                <w:szCs w:val="24"/>
                <w:lang w:eastAsia="lv-LV"/>
                <w14:ligatures w14:val="none"/>
              </w:rPr>
            </w:pPr>
          </w:p>
          <w:p w14:paraId="6E88503F" w14:textId="77777777" w:rsidR="00DF6543" w:rsidRDefault="00DF6543" w:rsidP="00DF6543">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 xml:space="preserve">- latviešu valodas prasmju apgūšanai un nostiprināšanai gan valodas mācīšanas un mācīšanās nodarbībās, gan radošās valodas apguves integrētās nodarbībās, - Latvijas dabas un </w:t>
            </w:r>
            <w:proofErr w:type="spellStart"/>
            <w:r w:rsidRPr="00B123BF">
              <w:rPr>
                <w:rFonts w:ascii="Times New Roman" w:hAnsi="Times New Roman" w:cs="Times New Roman"/>
                <w:sz w:val="24"/>
                <w:szCs w:val="24"/>
                <w:lang w:eastAsia="lv-LV"/>
                <w14:ligatures w14:val="none"/>
              </w:rPr>
              <w:t>kultūrtelpas</w:t>
            </w:r>
            <w:proofErr w:type="spellEnd"/>
            <w:r w:rsidRPr="00B123BF">
              <w:rPr>
                <w:rFonts w:ascii="Times New Roman" w:hAnsi="Times New Roman" w:cs="Times New Roman"/>
                <w:sz w:val="24"/>
                <w:szCs w:val="24"/>
                <w:lang w:eastAsia="lv-LV"/>
                <w14:ligatures w14:val="none"/>
              </w:rPr>
              <w:t xml:space="preserve"> iepazīšanai, lai veiksmīgāk iekļautos vietējā kopienā un Latvijas sabiedrībā.</w:t>
            </w:r>
          </w:p>
          <w:p w14:paraId="53F08DCC" w14:textId="77777777" w:rsidR="00B94024" w:rsidRPr="00954599" w:rsidRDefault="00B94024" w:rsidP="00B94024">
            <w:pPr>
              <w:jc w:val="both"/>
              <w:rPr>
                <w:rFonts w:ascii="Times New Roman" w:hAnsi="Times New Roman" w:cs="Times New Roman"/>
                <w:sz w:val="24"/>
                <w:szCs w:val="24"/>
                <w:lang w:eastAsia="lv-LV"/>
                <w14:ligatures w14:val="none"/>
              </w:rPr>
            </w:pPr>
            <w:r w:rsidRPr="00954599">
              <w:rPr>
                <w:rFonts w:ascii="Times New Roman" w:hAnsi="Times New Roman" w:cs="Times New Roman"/>
                <w:sz w:val="24"/>
                <w:szCs w:val="24"/>
                <w:lang w:eastAsia="lv-LV"/>
                <w14:ligatures w14:val="none"/>
              </w:rPr>
              <w:t>Programmas saturu veido dažādi neformālās izglītības pasākumi, kas ietver daudzveidīgas</w:t>
            </w:r>
            <w:r>
              <w:rPr>
                <w:rFonts w:ascii="Times New Roman" w:hAnsi="Times New Roman" w:cs="Times New Roman"/>
                <w:sz w:val="24"/>
                <w:szCs w:val="24"/>
                <w:lang w:eastAsia="lv-LV"/>
                <w14:ligatures w14:val="none"/>
              </w:rPr>
              <w:t xml:space="preserve"> </w:t>
            </w:r>
            <w:r w:rsidRPr="00954599">
              <w:rPr>
                <w:rFonts w:ascii="Times New Roman" w:hAnsi="Times New Roman" w:cs="Times New Roman"/>
                <w:sz w:val="24"/>
                <w:szCs w:val="24"/>
                <w:lang w:eastAsia="lv-LV"/>
                <w14:ligatures w14:val="none"/>
              </w:rPr>
              <w:t>aktivitātes:</w:t>
            </w:r>
          </w:p>
          <w:p w14:paraId="4E7CADA4" w14:textId="77777777" w:rsidR="00B94024" w:rsidRPr="00954599" w:rsidRDefault="00B94024" w:rsidP="00B94024">
            <w:pPr>
              <w:pStyle w:val="Sarakstarindkopa"/>
              <w:numPr>
                <w:ilvl w:val="0"/>
                <w:numId w:val="8"/>
              </w:numPr>
              <w:jc w:val="both"/>
              <w:rPr>
                <w:rFonts w:ascii="Times New Roman" w:hAnsi="Times New Roman" w:cs="Times New Roman"/>
                <w:sz w:val="24"/>
                <w:szCs w:val="24"/>
                <w:lang w:eastAsia="lv-LV"/>
                <w14:ligatures w14:val="none"/>
              </w:rPr>
            </w:pPr>
            <w:r w:rsidRPr="00954599">
              <w:rPr>
                <w:rFonts w:ascii="Times New Roman" w:hAnsi="Times New Roman" w:cs="Times New Roman"/>
                <w:sz w:val="24"/>
                <w:szCs w:val="24"/>
                <w:lang w:eastAsia="lv-LV"/>
                <w14:ligatures w14:val="none"/>
              </w:rPr>
              <w:t>Ukraiņu valodas, tradīciju un kultūras vērtību saglabāšanai un praktizēšanai, lai</w:t>
            </w:r>
            <w:r>
              <w:rPr>
                <w:rFonts w:ascii="Times New Roman" w:hAnsi="Times New Roman" w:cs="Times New Roman"/>
                <w:sz w:val="24"/>
                <w:szCs w:val="24"/>
                <w:lang w:eastAsia="lv-LV"/>
                <w14:ligatures w14:val="none"/>
              </w:rPr>
              <w:t xml:space="preserve"> </w:t>
            </w:r>
            <w:r w:rsidRPr="00954599">
              <w:rPr>
                <w:rFonts w:ascii="Times New Roman" w:hAnsi="Times New Roman" w:cs="Times New Roman"/>
                <w:sz w:val="24"/>
                <w:szCs w:val="24"/>
                <w:lang w:eastAsia="lv-LV"/>
                <w14:ligatures w14:val="none"/>
              </w:rPr>
              <w:t xml:space="preserve">mazinātu bērnu un jauniešu </w:t>
            </w:r>
            <w:proofErr w:type="spellStart"/>
            <w:r w:rsidRPr="00954599">
              <w:rPr>
                <w:rFonts w:ascii="Times New Roman" w:hAnsi="Times New Roman" w:cs="Times New Roman"/>
                <w:sz w:val="24"/>
                <w:szCs w:val="24"/>
                <w:lang w:eastAsia="lv-LV"/>
                <w14:ligatures w14:val="none"/>
              </w:rPr>
              <w:t>psihoemocionālo</w:t>
            </w:r>
            <w:proofErr w:type="spellEnd"/>
            <w:r w:rsidRPr="00954599">
              <w:rPr>
                <w:rFonts w:ascii="Times New Roman" w:hAnsi="Times New Roman" w:cs="Times New Roman"/>
                <w:sz w:val="24"/>
                <w:szCs w:val="24"/>
                <w:lang w:eastAsia="lv-LV"/>
                <w14:ligatures w14:val="none"/>
              </w:rPr>
              <w:t xml:space="preserve"> spriedzi un uzturētu kopības saites</w:t>
            </w:r>
            <w:r>
              <w:rPr>
                <w:rFonts w:ascii="Times New Roman" w:hAnsi="Times New Roman" w:cs="Times New Roman"/>
                <w:sz w:val="24"/>
                <w:szCs w:val="24"/>
                <w:lang w:eastAsia="lv-LV"/>
                <w14:ligatures w14:val="none"/>
              </w:rPr>
              <w:t xml:space="preserve"> a</w:t>
            </w:r>
            <w:r w:rsidRPr="00954599">
              <w:rPr>
                <w:rFonts w:ascii="Times New Roman" w:hAnsi="Times New Roman" w:cs="Times New Roman"/>
                <w:sz w:val="24"/>
                <w:szCs w:val="24"/>
                <w:lang w:eastAsia="lv-LV"/>
                <w14:ligatures w14:val="none"/>
              </w:rPr>
              <w:t>r ukraiņu kopienu Latvijā;</w:t>
            </w:r>
          </w:p>
          <w:p w14:paraId="201E40F3" w14:textId="77777777" w:rsidR="00B94024" w:rsidRPr="00954599" w:rsidRDefault="00B94024" w:rsidP="00B94024">
            <w:pPr>
              <w:pStyle w:val="Sarakstarindkopa"/>
              <w:numPr>
                <w:ilvl w:val="0"/>
                <w:numId w:val="8"/>
              </w:numPr>
              <w:jc w:val="both"/>
              <w:rPr>
                <w:rFonts w:ascii="Times New Roman" w:hAnsi="Times New Roman" w:cs="Times New Roman"/>
                <w:sz w:val="24"/>
                <w:szCs w:val="24"/>
                <w:lang w:eastAsia="lv-LV"/>
                <w14:ligatures w14:val="none"/>
              </w:rPr>
            </w:pPr>
            <w:r w:rsidRPr="00954599">
              <w:rPr>
                <w:rFonts w:ascii="Times New Roman" w:hAnsi="Times New Roman" w:cs="Times New Roman"/>
                <w:sz w:val="24"/>
                <w:szCs w:val="24"/>
                <w:lang w:eastAsia="lv-LV"/>
                <w14:ligatures w14:val="none"/>
              </w:rPr>
              <w:t>Latviešu valodas prasmju apgūšanai un nostiprināšanai gan valodas mācīšanas</w:t>
            </w:r>
            <w:r>
              <w:rPr>
                <w:rFonts w:ascii="Times New Roman" w:hAnsi="Times New Roman" w:cs="Times New Roman"/>
                <w:sz w:val="24"/>
                <w:szCs w:val="24"/>
                <w:lang w:eastAsia="lv-LV"/>
                <w14:ligatures w14:val="none"/>
              </w:rPr>
              <w:t xml:space="preserve"> </w:t>
            </w:r>
            <w:r w:rsidRPr="00954599">
              <w:rPr>
                <w:rFonts w:ascii="Times New Roman" w:hAnsi="Times New Roman" w:cs="Times New Roman"/>
                <w:sz w:val="24"/>
                <w:szCs w:val="24"/>
                <w:lang w:eastAsia="lv-LV"/>
                <w14:ligatures w14:val="none"/>
              </w:rPr>
              <w:t>un mācīšanās nodarbībās, gan radošās valodas apguves integrētās nodarbībās,</w:t>
            </w:r>
          </w:p>
          <w:p w14:paraId="43AE71FC" w14:textId="77777777" w:rsidR="00B94024" w:rsidRPr="00954599" w:rsidRDefault="00B94024" w:rsidP="00B94024">
            <w:pPr>
              <w:pStyle w:val="Sarakstarindkopa"/>
              <w:numPr>
                <w:ilvl w:val="0"/>
                <w:numId w:val="8"/>
              </w:numPr>
              <w:jc w:val="both"/>
              <w:rPr>
                <w:rFonts w:ascii="Times New Roman" w:hAnsi="Times New Roman" w:cs="Times New Roman"/>
                <w:sz w:val="24"/>
                <w:szCs w:val="24"/>
                <w:lang w:eastAsia="lv-LV"/>
                <w14:ligatures w14:val="none"/>
              </w:rPr>
            </w:pPr>
            <w:r w:rsidRPr="00954599">
              <w:rPr>
                <w:rFonts w:ascii="Times New Roman" w:hAnsi="Times New Roman" w:cs="Times New Roman"/>
                <w:sz w:val="24"/>
                <w:szCs w:val="24"/>
                <w:lang w:eastAsia="lv-LV"/>
                <w14:ligatures w14:val="none"/>
              </w:rPr>
              <w:t xml:space="preserve">Latvijas dabas un </w:t>
            </w:r>
            <w:proofErr w:type="spellStart"/>
            <w:r w:rsidRPr="00954599">
              <w:rPr>
                <w:rFonts w:ascii="Times New Roman" w:hAnsi="Times New Roman" w:cs="Times New Roman"/>
                <w:sz w:val="24"/>
                <w:szCs w:val="24"/>
                <w:lang w:eastAsia="lv-LV"/>
                <w14:ligatures w14:val="none"/>
              </w:rPr>
              <w:t>kultūrtelpas</w:t>
            </w:r>
            <w:proofErr w:type="spellEnd"/>
            <w:r w:rsidRPr="00954599">
              <w:rPr>
                <w:rFonts w:ascii="Times New Roman" w:hAnsi="Times New Roman" w:cs="Times New Roman"/>
                <w:sz w:val="24"/>
                <w:szCs w:val="24"/>
                <w:lang w:eastAsia="lv-LV"/>
                <w14:ligatures w14:val="none"/>
              </w:rPr>
              <w:t xml:space="preserve"> iepazīšanai, lai veiksmīgāk iekļautos vietējā</w:t>
            </w:r>
            <w:r>
              <w:rPr>
                <w:rFonts w:ascii="Times New Roman" w:hAnsi="Times New Roman" w:cs="Times New Roman"/>
                <w:sz w:val="24"/>
                <w:szCs w:val="24"/>
                <w:lang w:eastAsia="lv-LV"/>
                <w14:ligatures w14:val="none"/>
              </w:rPr>
              <w:t xml:space="preserve"> </w:t>
            </w:r>
            <w:r w:rsidRPr="00954599">
              <w:rPr>
                <w:rFonts w:ascii="Times New Roman" w:hAnsi="Times New Roman" w:cs="Times New Roman"/>
                <w:sz w:val="24"/>
                <w:szCs w:val="24"/>
                <w:lang w:eastAsia="lv-LV"/>
                <w14:ligatures w14:val="none"/>
              </w:rPr>
              <w:t>kopienā un Latvijas sabiedrībā.</w:t>
            </w:r>
          </w:p>
          <w:p w14:paraId="00247669" w14:textId="77777777" w:rsidR="00954599" w:rsidRPr="00B123BF" w:rsidRDefault="00954599" w:rsidP="00DF6543">
            <w:pPr>
              <w:jc w:val="both"/>
              <w:rPr>
                <w:rFonts w:ascii="Times New Roman" w:hAnsi="Times New Roman" w:cs="Times New Roman"/>
                <w:sz w:val="24"/>
                <w:szCs w:val="24"/>
                <w:lang w:eastAsia="lv-LV"/>
                <w14:ligatures w14:val="none"/>
              </w:rPr>
            </w:pPr>
          </w:p>
          <w:p w14:paraId="7E7B7745" w14:textId="77777777" w:rsidR="00DF6543" w:rsidRPr="00B123BF" w:rsidRDefault="00DF6543" w:rsidP="00DF6543">
            <w:pPr>
              <w:jc w:val="both"/>
              <w:rPr>
                <w:rFonts w:ascii="Times New Roman" w:hAnsi="Times New Roman" w:cs="Times New Roman"/>
                <w:b/>
                <w:bCs/>
                <w:sz w:val="24"/>
                <w:szCs w:val="24"/>
                <w:lang w:eastAsia="lv-LV"/>
                <w14:ligatures w14:val="none"/>
              </w:rPr>
            </w:pPr>
            <w:r w:rsidRPr="00B123BF">
              <w:rPr>
                <w:rFonts w:ascii="Times New Roman" w:hAnsi="Times New Roman" w:cs="Times New Roman"/>
                <w:b/>
                <w:bCs/>
                <w:sz w:val="24"/>
                <w:szCs w:val="24"/>
                <w:lang w:eastAsia="lv-LV"/>
                <w14:ligatures w14:val="none"/>
              </w:rPr>
              <w:t>Aktivitāšu skaits:</w:t>
            </w:r>
          </w:p>
          <w:p w14:paraId="619B91F8" w14:textId="7E520704" w:rsidR="00DF6543" w:rsidRDefault="009D661A" w:rsidP="00DF6543">
            <w:pPr>
              <w:pStyle w:val="Sarakstarindkopa"/>
              <w:numPr>
                <w:ilvl w:val="0"/>
                <w:numId w:val="6"/>
              </w:num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V</w:t>
            </w:r>
            <w:r w:rsidRPr="009D661A">
              <w:rPr>
                <w:rFonts w:ascii="Times New Roman" w:hAnsi="Times New Roman" w:cs="Times New Roman"/>
                <w:sz w:val="24"/>
                <w:szCs w:val="24"/>
                <w:lang w:eastAsia="lv-LV"/>
                <w14:ligatures w14:val="none"/>
              </w:rPr>
              <w:t xml:space="preserve">ienam bērnam </w:t>
            </w:r>
            <w:r w:rsidR="00DF6543" w:rsidRPr="00B123BF">
              <w:rPr>
                <w:rFonts w:ascii="Times New Roman" w:hAnsi="Times New Roman" w:cs="Times New Roman"/>
                <w:sz w:val="24"/>
                <w:szCs w:val="24"/>
                <w:lang w:eastAsia="lv-LV"/>
                <w14:ligatures w14:val="none"/>
              </w:rPr>
              <w:t xml:space="preserve">10 aktivitāšu cikls 2023.gadā </w:t>
            </w:r>
          </w:p>
          <w:p w14:paraId="463C0F16" w14:textId="77777777" w:rsidR="009D661A" w:rsidRPr="009D661A" w:rsidRDefault="009D661A" w:rsidP="009D661A">
            <w:pPr>
              <w:ind w:left="420"/>
              <w:jc w:val="both"/>
              <w:rPr>
                <w:rFonts w:ascii="Times New Roman" w:hAnsi="Times New Roman" w:cs="Times New Roman"/>
                <w:sz w:val="24"/>
                <w:szCs w:val="24"/>
                <w:lang w:eastAsia="lv-LV"/>
                <w14:ligatures w14:val="none"/>
              </w:rPr>
            </w:pPr>
          </w:p>
          <w:p w14:paraId="155B8E5C" w14:textId="77777777" w:rsidR="00DF6543" w:rsidRPr="00B123BF" w:rsidRDefault="00DF6543" w:rsidP="00DF6543">
            <w:pPr>
              <w:jc w:val="both"/>
              <w:rPr>
                <w:rFonts w:ascii="Times New Roman" w:hAnsi="Times New Roman" w:cs="Times New Roman"/>
                <w:b/>
                <w:bCs/>
                <w:sz w:val="24"/>
                <w:szCs w:val="24"/>
                <w:lang w:eastAsia="lv-LV"/>
                <w14:ligatures w14:val="none"/>
              </w:rPr>
            </w:pPr>
            <w:r w:rsidRPr="00B123BF">
              <w:rPr>
                <w:rFonts w:ascii="Times New Roman" w:hAnsi="Times New Roman" w:cs="Times New Roman"/>
                <w:b/>
                <w:bCs/>
                <w:sz w:val="24"/>
                <w:szCs w:val="24"/>
                <w:lang w:eastAsia="lv-LV"/>
                <w14:ligatures w14:val="none"/>
              </w:rPr>
              <w:t>Aktivitāšu norises</w:t>
            </w:r>
            <w:r>
              <w:rPr>
                <w:rFonts w:ascii="Times New Roman" w:hAnsi="Times New Roman" w:cs="Times New Roman"/>
                <w:b/>
                <w:bCs/>
                <w:sz w:val="24"/>
                <w:szCs w:val="24"/>
                <w:lang w:eastAsia="lv-LV"/>
                <w14:ligatures w14:val="none"/>
              </w:rPr>
              <w:t xml:space="preserve"> ilgums</w:t>
            </w:r>
            <w:r w:rsidRPr="00B123BF">
              <w:rPr>
                <w:rFonts w:ascii="Times New Roman" w:hAnsi="Times New Roman" w:cs="Times New Roman"/>
                <w:b/>
                <w:bCs/>
                <w:sz w:val="24"/>
                <w:szCs w:val="24"/>
                <w:lang w:eastAsia="lv-LV"/>
                <w14:ligatures w14:val="none"/>
              </w:rPr>
              <w:t>:</w:t>
            </w:r>
          </w:p>
          <w:p w14:paraId="74712806" w14:textId="77777777" w:rsidR="00DF6543" w:rsidRPr="00B123BF" w:rsidRDefault="00DF6543" w:rsidP="00DF6543">
            <w:pPr>
              <w:pStyle w:val="Sarakstarindkopa"/>
              <w:numPr>
                <w:ilvl w:val="0"/>
                <w:numId w:val="6"/>
              </w:num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Vienas aktivitātes ilgums vismaz 6 stundas, vienam bērnam 10 aktivitāt</w:t>
            </w:r>
            <w:r>
              <w:rPr>
                <w:rFonts w:ascii="Times New Roman" w:hAnsi="Times New Roman" w:cs="Times New Roman"/>
                <w:sz w:val="24"/>
                <w:szCs w:val="24"/>
                <w:lang w:eastAsia="lv-LV"/>
                <w14:ligatures w14:val="none"/>
              </w:rPr>
              <w:t>e</w:t>
            </w:r>
            <w:r w:rsidRPr="00B123BF">
              <w:rPr>
                <w:rFonts w:ascii="Times New Roman" w:hAnsi="Times New Roman" w:cs="Times New Roman"/>
                <w:sz w:val="24"/>
                <w:szCs w:val="24"/>
                <w:lang w:eastAsia="lv-LV"/>
                <w14:ligatures w14:val="none"/>
              </w:rPr>
              <w:t>s pēc kārta</w:t>
            </w:r>
            <w:r>
              <w:rPr>
                <w:rFonts w:ascii="Times New Roman" w:hAnsi="Times New Roman" w:cs="Times New Roman"/>
                <w:sz w:val="24"/>
                <w:szCs w:val="24"/>
                <w:lang w:eastAsia="lv-LV"/>
                <w14:ligatures w14:val="none"/>
              </w:rPr>
              <w:t>s</w:t>
            </w:r>
            <w:r w:rsidRPr="00B123BF">
              <w:rPr>
                <w:rFonts w:ascii="Times New Roman" w:hAnsi="Times New Roman" w:cs="Times New Roman"/>
                <w:sz w:val="24"/>
                <w:szCs w:val="24"/>
                <w:lang w:eastAsia="lv-LV"/>
                <w14:ligatures w14:val="none"/>
              </w:rPr>
              <w:t xml:space="preserve"> vai noteiktā periodā.</w:t>
            </w:r>
          </w:p>
          <w:p w14:paraId="34196EC2" w14:textId="77777777" w:rsidR="00DF6543" w:rsidRPr="00B123BF" w:rsidRDefault="00DF6543" w:rsidP="00DF6543">
            <w:pPr>
              <w:jc w:val="both"/>
              <w:rPr>
                <w:rFonts w:ascii="Times New Roman" w:hAnsi="Times New Roman" w:cs="Times New Roman"/>
                <w:sz w:val="24"/>
                <w:szCs w:val="24"/>
                <w:lang w:eastAsia="lv-LV"/>
                <w14:ligatures w14:val="none"/>
              </w:rPr>
            </w:pPr>
          </w:p>
          <w:p w14:paraId="4EBAD6A0" w14:textId="77777777" w:rsidR="00DF6543" w:rsidRPr="00B123BF" w:rsidRDefault="00DF6543" w:rsidP="00DF6543">
            <w:pPr>
              <w:jc w:val="both"/>
              <w:rPr>
                <w:rFonts w:ascii="Times New Roman" w:hAnsi="Times New Roman" w:cs="Times New Roman"/>
                <w:b/>
                <w:bCs/>
                <w:sz w:val="24"/>
                <w:szCs w:val="24"/>
                <w:lang w:eastAsia="lv-LV"/>
                <w14:ligatures w14:val="none"/>
              </w:rPr>
            </w:pPr>
            <w:r w:rsidRPr="00B123BF">
              <w:rPr>
                <w:rFonts w:ascii="Times New Roman" w:hAnsi="Times New Roman" w:cs="Times New Roman"/>
                <w:b/>
                <w:bCs/>
                <w:sz w:val="24"/>
                <w:szCs w:val="24"/>
                <w:lang w:eastAsia="lv-LV"/>
                <w14:ligatures w14:val="none"/>
              </w:rPr>
              <w:t>Mērķa grupa:</w:t>
            </w:r>
          </w:p>
          <w:p w14:paraId="70C8A345" w14:textId="77777777" w:rsidR="00DF6543" w:rsidRPr="00B123BF" w:rsidRDefault="00DF6543" w:rsidP="00DF6543">
            <w:pPr>
              <w:pStyle w:val="Sarakstarindkopa"/>
              <w:numPr>
                <w:ilvl w:val="0"/>
                <w:numId w:val="6"/>
              </w:num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Ukrainas bērniem un jauniešiem no 5 līdz 18 gadu (ieskaitot) vecumam</w:t>
            </w:r>
          </w:p>
          <w:p w14:paraId="5C2C8487" w14:textId="77777777" w:rsidR="00DF6543" w:rsidRPr="00B123BF" w:rsidRDefault="00DF6543" w:rsidP="00DF6543">
            <w:pPr>
              <w:jc w:val="both"/>
              <w:rPr>
                <w:rFonts w:ascii="Times New Roman" w:hAnsi="Times New Roman" w:cs="Times New Roman"/>
                <w:sz w:val="24"/>
                <w:szCs w:val="24"/>
                <w:lang w:eastAsia="lv-LV"/>
                <w14:ligatures w14:val="none"/>
              </w:rPr>
            </w:pPr>
          </w:p>
          <w:p w14:paraId="32E50FA0" w14:textId="77777777" w:rsidR="00DF6543" w:rsidRPr="00B123BF" w:rsidRDefault="00DF6543" w:rsidP="00DF6543">
            <w:pPr>
              <w:jc w:val="both"/>
              <w:rPr>
                <w:rFonts w:ascii="Times New Roman" w:hAnsi="Times New Roman" w:cs="Times New Roman"/>
                <w:sz w:val="24"/>
                <w:szCs w:val="24"/>
                <w:lang w:eastAsia="lv-LV"/>
                <w14:ligatures w14:val="none"/>
              </w:rPr>
            </w:pPr>
            <w:r w:rsidRPr="00B123BF">
              <w:rPr>
                <w:rFonts w:ascii="Times New Roman" w:hAnsi="Times New Roman" w:cs="Times New Roman"/>
                <w:b/>
                <w:bCs/>
                <w:sz w:val="24"/>
                <w:szCs w:val="24"/>
                <w:lang w:eastAsia="lv-LV"/>
                <w14:ligatures w14:val="none"/>
              </w:rPr>
              <w:t>Dalībnieku skaits:</w:t>
            </w:r>
          </w:p>
          <w:p w14:paraId="18954C23" w14:textId="77777777" w:rsidR="00DF6543" w:rsidRDefault="00DF6543" w:rsidP="00DF6543">
            <w:pPr>
              <w:pStyle w:val="Sarakstarindkopa"/>
              <w:numPr>
                <w:ilvl w:val="0"/>
                <w:numId w:val="6"/>
              </w:num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No 5 līdz 25 bērnu un jauniešu grupas Pretendents nodrošina mērķauditorijas informēšanu un piesaisti.</w:t>
            </w:r>
          </w:p>
          <w:p w14:paraId="2722F1DA" w14:textId="735A620A" w:rsidR="00DF6543" w:rsidRPr="00E27BED" w:rsidRDefault="00DF6543" w:rsidP="00A3740B">
            <w:pPr>
              <w:jc w:val="both"/>
              <w:rPr>
                <w:rFonts w:ascii="Times New Roman" w:hAnsi="Times New Roman" w:cs="Times New Roman"/>
                <w:sz w:val="24"/>
                <w:szCs w:val="24"/>
                <w:lang w:eastAsia="lv-LV"/>
                <w14:ligatures w14:val="none"/>
              </w:rPr>
            </w:pPr>
          </w:p>
        </w:tc>
        <w:tc>
          <w:tcPr>
            <w:tcW w:w="3261" w:type="dxa"/>
          </w:tcPr>
          <w:p w14:paraId="0197D375" w14:textId="5743D9CE" w:rsidR="00DF6543" w:rsidRDefault="00B94024" w:rsidP="00DF6543">
            <w:pPr>
              <w:keepNext/>
              <w:shd w:val="clear" w:color="auto" w:fill="FFFFFF"/>
              <w:spacing w:after="120"/>
              <w:jc w:val="center"/>
              <w:outlineLvl w:val="0"/>
              <w:rPr>
                <w:rFonts w:ascii="Times New Roman" w:hAnsi="Times New Roman" w:cs="Times New Roman"/>
                <w:i/>
                <w:sz w:val="24"/>
                <w:szCs w:val="24"/>
              </w:rPr>
            </w:pPr>
            <w:r w:rsidRPr="00994E3C">
              <w:rPr>
                <w:rFonts w:ascii="Times New Roman" w:hAnsi="Times New Roman" w:cs="Times New Roman"/>
                <w:i/>
                <w:sz w:val="24"/>
                <w:szCs w:val="24"/>
              </w:rPr>
              <w:lastRenderedPageBreak/>
              <w:t xml:space="preserve">Lūdzu iesniegt plānoto aktivitāšu </w:t>
            </w:r>
            <w:r w:rsidR="00FD707B">
              <w:rPr>
                <w:rFonts w:ascii="Times New Roman" w:hAnsi="Times New Roman" w:cs="Times New Roman"/>
                <w:i/>
                <w:sz w:val="24"/>
                <w:szCs w:val="24"/>
              </w:rPr>
              <w:t xml:space="preserve">plānu un aprakstu. </w:t>
            </w:r>
          </w:p>
          <w:p w14:paraId="02A5109D" w14:textId="61079A43" w:rsidR="00FD707B" w:rsidRPr="00E27BED" w:rsidRDefault="00FD707B" w:rsidP="00DF6543">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DF6543" w:rsidRPr="00E27BED" w14:paraId="156616A2" w14:textId="77777777" w:rsidTr="00B94024">
        <w:tc>
          <w:tcPr>
            <w:tcW w:w="1271" w:type="dxa"/>
            <w:tcBorders>
              <w:top w:val="outset" w:sz="6" w:space="0" w:color="000000"/>
              <w:left w:val="outset" w:sz="6" w:space="0" w:color="000000"/>
              <w:bottom w:val="outset" w:sz="6" w:space="0" w:color="000000"/>
              <w:right w:val="outset" w:sz="6" w:space="0" w:color="000000"/>
            </w:tcBorders>
            <w:vAlign w:val="center"/>
          </w:tcPr>
          <w:p w14:paraId="72D8C038" w14:textId="32969A7B" w:rsidR="00DF6543" w:rsidRPr="00E27BED" w:rsidRDefault="00DF6543" w:rsidP="00DF6543">
            <w:pPr>
              <w:jc w:val="both"/>
              <w:rPr>
                <w:rFonts w:ascii="Times New Roman" w:hAnsi="Times New Roman" w:cs="Times New Roman"/>
                <w:sz w:val="24"/>
                <w:szCs w:val="24"/>
                <w:lang w:eastAsia="lv-LV"/>
                <w14:ligatures w14:val="none"/>
              </w:rPr>
            </w:pPr>
            <w:r>
              <w:rPr>
                <w:rFonts w:ascii="Times New Roman" w:hAnsi="Times New Roman" w:cs="Times New Roman"/>
                <w:sz w:val="24"/>
                <w:szCs w:val="24"/>
              </w:rPr>
              <w:lastRenderedPageBreak/>
              <w:t xml:space="preserve">Prasības pretendentam: </w:t>
            </w:r>
          </w:p>
        </w:tc>
        <w:tc>
          <w:tcPr>
            <w:tcW w:w="3940" w:type="dxa"/>
            <w:tcBorders>
              <w:top w:val="outset" w:sz="6" w:space="0" w:color="000000"/>
              <w:left w:val="outset" w:sz="6" w:space="0" w:color="000000"/>
              <w:bottom w:val="outset" w:sz="6" w:space="0" w:color="000000"/>
            </w:tcBorders>
            <w:vAlign w:val="center"/>
          </w:tcPr>
          <w:p w14:paraId="56B12A43" w14:textId="77777777" w:rsidR="00DF6543" w:rsidRPr="000D624C" w:rsidRDefault="00DF6543" w:rsidP="00DF6543">
            <w:pPr>
              <w:jc w:val="both"/>
              <w:rPr>
                <w:rFonts w:ascii="Times New Roman" w:hAnsi="Times New Roman" w:cs="Times New Roman"/>
                <w:sz w:val="24"/>
                <w:szCs w:val="24"/>
              </w:rPr>
            </w:pPr>
            <w:r w:rsidRPr="000D624C">
              <w:rPr>
                <w:rFonts w:ascii="Times New Roman" w:hAnsi="Times New Roman" w:cs="Times New Roman"/>
                <w:sz w:val="24"/>
                <w:szCs w:val="24"/>
              </w:rPr>
              <w:t>Pasākumu īstenotāju CV, kurā atspoguļota izglītība un darba pieredze.</w:t>
            </w:r>
          </w:p>
          <w:p w14:paraId="0D7AABD0" w14:textId="77777777" w:rsidR="00DF6543" w:rsidRPr="000D624C" w:rsidRDefault="00DF6543" w:rsidP="00DF6543">
            <w:pPr>
              <w:pStyle w:val="Sarakstarindkopa"/>
              <w:numPr>
                <w:ilvl w:val="0"/>
                <w:numId w:val="3"/>
              </w:numPr>
              <w:ind w:left="454"/>
              <w:jc w:val="both"/>
              <w:rPr>
                <w:rFonts w:ascii="Times New Roman" w:hAnsi="Times New Roman" w:cs="Times New Roman"/>
                <w:sz w:val="24"/>
                <w:szCs w:val="24"/>
              </w:rPr>
            </w:pPr>
            <w:r w:rsidRPr="000D624C">
              <w:rPr>
                <w:rFonts w:ascii="Times New Roman" w:hAnsi="Times New Roman" w:cs="Times New Roman"/>
                <w:sz w:val="24"/>
                <w:szCs w:val="24"/>
              </w:rPr>
              <w:t>Pretendents ir reģistrēts, licencēts vai sertificēts atbilstoši attiecīgās valsts normatīvo aktu prasībām un ir tiesīgs sniegt Pasūtītājam nepieciešamos pakalpojumus Latvijas Republikā.</w:t>
            </w:r>
          </w:p>
          <w:p w14:paraId="3D13B2A9" w14:textId="2C4ABAB8" w:rsidR="00DF6543" w:rsidRPr="000D624C" w:rsidRDefault="00DF6543" w:rsidP="00FD707B">
            <w:pPr>
              <w:pStyle w:val="Sarakstarindkopa"/>
              <w:numPr>
                <w:ilvl w:val="0"/>
                <w:numId w:val="3"/>
              </w:numPr>
              <w:ind w:left="454"/>
              <w:jc w:val="both"/>
              <w:rPr>
                <w:rFonts w:ascii="Times New Roman" w:hAnsi="Times New Roman" w:cs="Times New Roman"/>
                <w:sz w:val="24"/>
                <w:szCs w:val="24"/>
                <w:lang w:eastAsia="lv-LV"/>
                <w14:ligatures w14:val="none"/>
              </w:rPr>
            </w:pPr>
            <w:r w:rsidRPr="000D624C">
              <w:rPr>
                <w:rFonts w:ascii="Times New Roman" w:hAnsi="Times New Roman" w:cs="Times New Roman"/>
                <w:sz w:val="24"/>
                <w:szCs w:val="24"/>
                <w:lang w:eastAsia="lv-LV"/>
                <w14:ligatures w14:val="none"/>
              </w:rPr>
              <w:t>Iepriekšēja pieredze darbā ar Ukrainas bērniem īstenojot neformālās izglītības pasākumus</w:t>
            </w:r>
          </w:p>
          <w:p w14:paraId="0C2A0240" w14:textId="095975C9" w:rsidR="00DF6543" w:rsidRPr="000D624C" w:rsidRDefault="00DF6543" w:rsidP="00DF6543">
            <w:pPr>
              <w:pStyle w:val="Sarakstarindkopa"/>
              <w:numPr>
                <w:ilvl w:val="0"/>
                <w:numId w:val="3"/>
              </w:numPr>
              <w:ind w:left="454"/>
              <w:jc w:val="both"/>
              <w:rPr>
                <w:rFonts w:ascii="Times New Roman" w:hAnsi="Times New Roman" w:cs="Times New Roman"/>
                <w:sz w:val="24"/>
                <w:szCs w:val="24"/>
                <w:lang w:eastAsia="lv-LV"/>
                <w14:ligatures w14:val="none"/>
              </w:rPr>
            </w:pPr>
            <w:r w:rsidRPr="000D624C">
              <w:rPr>
                <w:rFonts w:ascii="Times New Roman" w:hAnsi="Times New Roman" w:cs="Times New Roman"/>
                <w:sz w:val="24"/>
                <w:szCs w:val="24"/>
                <w:lang w:eastAsia="lv-LV"/>
                <w14:ligatures w14:val="none"/>
              </w:rPr>
              <w:t>Vienam bērnam nodrošinātas vismaz 10 aktivitātes, kur vienas aktivitātes ilgums ir 6 stundas. Kopumā vienam bērnam ir iespējams saņemt 60 stundu atbalstu.</w:t>
            </w:r>
          </w:p>
          <w:p w14:paraId="4680A14B" w14:textId="528D16AC" w:rsidR="00DF6543" w:rsidRDefault="00DF6543" w:rsidP="00DF6543">
            <w:pPr>
              <w:pStyle w:val="Sarakstarindkopa"/>
              <w:numPr>
                <w:ilvl w:val="0"/>
                <w:numId w:val="7"/>
              </w:numPr>
              <w:ind w:left="454"/>
              <w:jc w:val="both"/>
              <w:rPr>
                <w:rFonts w:ascii="Times New Roman" w:hAnsi="Times New Roman" w:cs="Times New Roman"/>
                <w:sz w:val="24"/>
                <w:szCs w:val="24"/>
                <w:lang w:eastAsia="lv-LV"/>
                <w14:ligatures w14:val="none"/>
              </w:rPr>
            </w:pPr>
            <w:r w:rsidRPr="000D624C">
              <w:rPr>
                <w:rFonts w:ascii="Times New Roman" w:hAnsi="Times New Roman" w:cs="Times New Roman"/>
                <w:sz w:val="24"/>
                <w:szCs w:val="24"/>
                <w:lang w:eastAsia="lv-LV"/>
                <w14:ligatures w14:val="none"/>
              </w:rPr>
              <w:t xml:space="preserve">Vienas stundas izmaksas 4,95 EUR jeb 29,70 EUR par vienu aktivitāti, bet </w:t>
            </w:r>
            <w:r w:rsidR="000D624C" w:rsidRPr="000D624C">
              <w:rPr>
                <w:rFonts w:ascii="Times New Roman" w:hAnsi="Times New Roman" w:cs="Times New Roman"/>
                <w:sz w:val="24"/>
                <w:szCs w:val="24"/>
                <w:lang w:eastAsia="lv-LV"/>
                <w14:ligatures w14:val="none"/>
              </w:rPr>
              <w:t>maksimālā k</w:t>
            </w:r>
            <w:r w:rsidRPr="000D624C">
              <w:rPr>
                <w:rFonts w:ascii="Times New Roman" w:hAnsi="Times New Roman" w:cs="Times New Roman"/>
                <w:sz w:val="24"/>
                <w:szCs w:val="24"/>
                <w:lang w:eastAsia="lv-LV"/>
                <w14:ligatures w14:val="none"/>
              </w:rPr>
              <w:t>atram bērnam pieejamā atbalsta summa ir 297 EUR.</w:t>
            </w:r>
            <w:r w:rsidR="00A3740B">
              <w:rPr>
                <w:rStyle w:val="Vresatsauce"/>
                <w:rFonts w:ascii="Times New Roman" w:hAnsi="Times New Roman" w:cs="Times New Roman"/>
                <w:sz w:val="24"/>
                <w:szCs w:val="24"/>
                <w:lang w:eastAsia="lv-LV"/>
                <w14:ligatures w14:val="none"/>
              </w:rPr>
              <w:footnoteReference w:id="2"/>
            </w:r>
          </w:p>
          <w:p w14:paraId="0053199C" w14:textId="5E33151C" w:rsidR="00A3740B" w:rsidRPr="000D624C" w:rsidRDefault="00A3740B" w:rsidP="00A3740B">
            <w:pPr>
              <w:pStyle w:val="Sarakstarindkopa"/>
              <w:ind w:left="454"/>
              <w:jc w:val="both"/>
              <w:rPr>
                <w:rFonts w:ascii="Times New Roman" w:hAnsi="Times New Roman" w:cs="Times New Roman"/>
                <w:sz w:val="24"/>
                <w:szCs w:val="24"/>
                <w:lang w:eastAsia="lv-LV"/>
                <w14:ligatures w14:val="none"/>
              </w:rPr>
            </w:pPr>
          </w:p>
        </w:tc>
        <w:tc>
          <w:tcPr>
            <w:tcW w:w="3261" w:type="dxa"/>
          </w:tcPr>
          <w:p w14:paraId="0F0A337E" w14:textId="6CA9EB34" w:rsidR="00DF6543" w:rsidRPr="00E27BED" w:rsidRDefault="00FD707B" w:rsidP="00DF6543">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r w:rsidRPr="00994E3C">
              <w:rPr>
                <w:rFonts w:ascii="Times New Roman" w:hAnsi="Times New Roman" w:cs="Times New Roman"/>
                <w:i/>
                <w:sz w:val="24"/>
                <w:szCs w:val="24"/>
              </w:rPr>
              <w:t>Lūdzu sniegt informāciju par piesaistāmajiem speciālistiem</w:t>
            </w:r>
          </w:p>
        </w:tc>
      </w:tr>
      <w:tr w:rsidR="00DF6543" w:rsidRPr="00E27BED" w14:paraId="7364488C" w14:textId="77777777" w:rsidTr="00B94024">
        <w:tc>
          <w:tcPr>
            <w:tcW w:w="1271" w:type="dxa"/>
          </w:tcPr>
          <w:p w14:paraId="3A3D7F05" w14:textId="77777777" w:rsidR="00DF6543" w:rsidRPr="00E27BED" w:rsidRDefault="00DF6543" w:rsidP="00DF6543">
            <w:pPr>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Līguma izpildes laiks:</w:t>
            </w:r>
          </w:p>
        </w:tc>
        <w:tc>
          <w:tcPr>
            <w:tcW w:w="3940" w:type="dxa"/>
          </w:tcPr>
          <w:p w14:paraId="407DC036" w14:textId="77777777" w:rsidR="00DF6543" w:rsidRPr="00B123BF" w:rsidRDefault="00DF6543" w:rsidP="00DF6543">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No 2023.gada 1.septembra līdz 20. novembrim</w:t>
            </w:r>
          </w:p>
          <w:p w14:paraId="33439C1A" w14:textId="77777777" w:rsidR="00DF6543" w:rsidRPr="00B123BF" w:rsidRDefault="00DF6543" w:rsidP="00DF6543">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Pēc abpusēji parakstīta līguma</w:t>
            </w:r>
          </w:p>
          <w:p w14:paraId="643EC0ED" w14:textId="77777777" w:rsidR="00DF6543" w:rsidRPr="00E27BED" w:rsidRDefault="00DF6543" w:rsidP="00DF6543">
            <w:pPr>
              <w:jc w:val="both"/>
              <w:rPr>
                <w:rFonts w:ascii="Times New Roman" w:hAnsi="Times New Roman" w:cs="Times New Roman"/>
                <w:sz w:val="24"/>
                <w:szCs w:val="24"/>
                <w:lang w:eastAsia="lv-LV"/>
                <w14:ligatures w14:val="none"/>
              </w:rPr>
            </w:pPr>
          </w:p>
        </w:tc>
        <w:tc>
          <w:tcPr>
            <w:tcW w:w="3261" w:type="dxa"/>
          </w:tcPr>
          <w:p w14:paraId="567C2355" w14:textId="77777777" w:rsidR="00DF6543" w:rsidRPr="00E27BED" w:rsidRDefault="00DF6543" w:rsidP="00DF6543">
            <w:pPr>
              <w:jc w:val="both"/>
              <w:rPr>
                <w:rFonts w:ascii="Times New Roman" w:hAnsi="Times New Roman" w:cs="Times New Roman"/>
                <w:sz w:val="24"/>
                <w:szCs w:val="24"/>
                <w:lang w:eastAsia="lv-LV"/>
                <w14:ligatures w14:val="none"/>
              </w:rPr>
            </w:pPr>
          </w:p>
        </w:tc>
      </w:tr>
      <w:tr w:rsidR="00DF6543" w:rsidRPr="00E27BED" w14:paraId="28692759" w14:textId="77777777" w:rsidTr="00B94024">
        <w:tc>
          <w:tcPr>
            <w:tcW w:w="1271" w:type="dxa"/>
          </w:tcPr>
          <w:p w14:paraId="69400670" w14:textId="77777777" w:rsidR="00DF6543" w:rsidRPr="00E27BED" w:rsidRDefault="00DF6543" w:rsidP="00DF6543">
            <w:pPr>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Izmaksas, kas jāiekļauj cenā:</w:t>
            </w:r>
          </w:p>
        </w:tc>
        <w:tc>
          <w:tcPr>
            <w:tcW w:w="3940" w:type="dxa"/>
          </w:tcPr>
          <w:p w14:paraId="7AE55FE5" w14:textId="77777777" w:rsidR="00DF6543" w:rsidRPr="00FD707B" w:rsidRDefault="00DF6543" w:rsidP="00FD707B">
            <w:pPr>
              <w:jc w:val="both"/>
              <w:rPr>
                <w:rFonts w:ascii="Times New Roman" w:hAnsi="Times New Roman" w:cs="Times New Roman"/>
                <w:i/>
                <w:sz w:val="24"/>
                <w:szCs w:val="24"/>
                <w:lang w:eastAsia="lv-LV"/>
                <w14:ligatures w14:val="none"/>
              </w:rPr>
            </w:pPr>
            <w:r w:rsidRPr="00FD707B">
              <w:rPr>
                <w:rFonts w:ascii="Times New Roman" w:hAnsi="Times New Roman" w:cs="Times New Roman"/>
                <w:iCs/>
                <w:sz w:val="24"/>
                <w:szCs w:val="24"/>
                <w:lang w:eastAsia="lv-LV"/>
                <w14:ligatures w14:val="none"/>
              </w:rPr>
              <w:t>visi iespējamie riski, kas saistīti ar tirgus cenas svārstībām plānotajā līguma izpildes laikā.</w:t>
            </w:r>
          </w:p>
          <w:p w14:paraId="4C9CD119" w14:textId="0120E76A" w:rsidR="00DF6543" w:rsidRPr="004E2B85" w:rsidRDefault="00DF6543" w:rsidP="00DF6543">
            <w:pPr>
              <w:jc w:val="both"/>
              <w:rPr>
                <w:rFonts w:ascii="Times New Roman" w:hAnsi="Times New Roman" w:cs="Times New Roman"/>
                <w:iCs/>
                <w:sz w:val="24"/>
                <w:szCs w:val="24"/>
                <w:lang w:eastAsia="lv-LV"/>
                <w14:ligatures w14:val="none"/>
              </w:rPr>
            </w:pPr>
            <w:r w:rsidRPr="004E2B85">
              <w:rPr>
                <w:rFonts w:ascii="Times New Roman" w:hAnsi="Times New Roman" w:cs="Times New Roman"/>
                <w:iCs/>
                <w:sz w:val="24"/>
                <w:szCs w:val="24"/>
                <w:lang w:eastAsia="lv-LV"/>
                <w14:ligatures w14:val="none"/>
              </w:rPr>
              <w:t xml:space="preserve">Attiecināmās izmaksas aktivitāšu norisē: telpu un aprīkojuma, piem., telts, noma; transporta pakalpojumi </w:t>
            </w:r>
            <w:r w:rsidRPr="004E2B85">
              <w:rPr>
                <w:rFonts w:ascii="Times New Roman" w:hAnsi="Times New Roman" w:cs="Times New Roman"/>
                <w:iCs/>
                <w:sz w:val="24"/>
                <w:szCs w:val="24"/>
                <w:lang w:eastAsia="lv-LV"/>
                <w14:ligatures w14:val="none"/>
              </w:rPr>
              <w:lastRenderedPageBreak/>
              <w:t xml:space="preserve">(sabiedriskā transporta biļetes aktivitāšu dalībniekiem un/vai autobusu noma dalībnieku pārvadāšanai); aktivitātēm un nodarbībām nepieciešamie materiāli un kancelejas preces, ieejas biļetes, ja dalībnieki apmeklē kādu pasākumu vai kultūras/dabas vietu, programmas nodrošināšanai nepieciešamais mazvērtīgais inventārs; citas programmas īstenošanai nepieciešamās izmaksas (piemēram, dzeramais ūdens); programmas īstenošanas personāla (pedagogu, radošo darbnīcu/pasākumu vadītāju, speciālistu, piem. psihologs, tulks u.c.) darba samaksa. </w:t>
            </w:r>
          </w:p>
          <w:p w14:paraId="5843DFF6" w14:textId="77777777" w:rsidR="00DF6543" w:rsidRPr="00E27BED" w:rsidRDefault="00DF6543" w:rsidP="00DF6543">
            <w:pPr>
              <w:jc w:val="both"/>
              <w:rPr>
                <w:rFonts w:ascii="Times New Roman" w:hAnsi="Times New Roman" w:cs="Times New Roman"/>
                <w:i/>
                <w:sz w:val="24"/>
                <w:szCs w:val="24"/>
                <w:lang w:eastAsia="lv-LV"/>
                <w14:ligatures w14:val="none"/>
              </w:rPr>
            </w:pPr>
          </w:p>
        </w:tc>
        <w:tc>
          <w:tcPr>
            <w:tcW w:w="3261" w:type="dxa"/>
          </w:tcPr>
          <w:p w14:paraId="3EF3C213" w14:textId="77777777" w:rsidR="00DF6543" w:rsidRPr="00E27BED" w:rsidRDefault="00DF6543" w:rsidP="00DF6543">
            <w:pPr>
              <w:jc w:val="both"/>
              <w:rPr>
                <w:rFonts w:ascii="Times New Roman" w:hAnsi="Times New Roman" w:cs="Times New Roman"/>
                <w:sz w:val="24"/>
                <w:szCs w:val="24"/>
                <w:lang w:eastAsia="lv-LV"/>
                <w14:ligatures w14:val="none"/>
              </w:rPr>
            </w:pPr>
          </w:p>
        </w:tc>
      </w:tr>
      <w:tr w:rsidR="00DF6543" w:rsidRPr="00E27BED" w14:paraId="58B5B53F" w14:textId="77777777" w:rsidTr="00B94024">
        <w:tc>
          <w:tcPr>
            <w:tcW w:w="1271" w:type="dxa"/>
          </w:tcPr>
          <w:p w14:paraId="65175001" w14:textId="77777777" w:rsidR="00DF6543" w:rsidRPr="00E27BED" w:rsidRDefault="00DF6543" w:rsidP="00DF6543">
            <w:pPr>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Nodokļi</w:t>
            </w:r>
          </w:p>
        </w:tc>
        <w:tc>
          <w:tcPr>
            <w:tcW w:w="3940" w:type="dxa"/>
          </w:tcPr>
          <w:p w14:paraId="4A652BED" w14:textId="77777777" w:rsidR="00DF6543" w:rsidRPr="00E27BED" w:rsidRDefault="00DF6543" w:rsidP="00DF6543">
            <w:pPr>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Uz piedāvājuma iesniegšanas pēdējo dienu pretendentam nav VID nodokļu parādu</w:t>
            </w:r>
          </w:p>
        </w:tc>
        <w:tc>
          <w:tcPr>
            <w:tcW w:w="3261" w:type="dxa"/>
          </w:tcPr>
          <w:p w14:paraId="2652FCB7" w14:textId="77777777" w:rsidR="00DF6543" w:rsidRPr="00E27BED" w:rsidRDefault="00DF6543" w:rsidP="00DF6543">
            <w:pPr>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Apliecinājums no VID EDS par nodokļu neesamību</w:t>
            </w:r>
          </w:p>
        </w:tc>
      </w:tr>
    </w:tbl>
    <w:p w14:paraId="77C1797F" w14:textId="77777777" w:rsidR="00B94024" w:rsidRPr="00B123BF" w:rsidRDefault="00B94024" w:rsidP="00E27BED">
      <w:pPr>
        <w:spacing w:after="0"/>
        <w:jc w:val="both"/>
        <w:rPr>
          <w:rFonts w:ascii="Times New Roman" w:hAnsi="Times New Roman" w:cs="Times New Roman"/>
          <w:b/>
          <w:kern w:val="0"/>
          <w:sz w:val="24"/>
          <w:szCs w:val="24"/>
          <w:lang w:eastAsia="lv-LV"/>
          <w14:ligatures w14:val="none"/>
        </w:rPr>
      </w:pPr>
    </w:p>
    <w:p w14:paraId="10BB1085" w14:textId="77777777" w:rsidR="00295F39" w:rsidRPr="00B123BF" w:rsidRDefault="00295F39" w:rsidP="00E27BED">
      <w:pPr>
        <w:spacing w:after="0"/>
        <w:jc w:val="both"/>
        <w:rPr>
          <w:rFonts w:ascii="Times New Roman" w:hAnsi="Times New Roman" w:cs="Times New Roman"/>
          <w:b/>
          <w:kern w:val="0"/>
          <w:sz w:val="24"/>
          <w:szCs w:val="24"/>
          <w:lang w:eastAsia="lv-LV"/>
          <w14:ligatures w14:val="none"/>
        </w:rPr>
      </w:pPr>
    </w:p>
    <w:p w14:paraId="7CEB9B49" w14:textId="77777777" w:rsidR="00295F39" w:rsidRPr="00E27BED" w:rsidRDefault="00295F39" w:rsidP="00E27BED">
      <w:pPr>
        <w:spacing w:after="0"/>
        <w:jc w:val="both"/>
        <w:rPr>
          <w:rFonts w:ascii="Times New Roman" w:hAnsi="Times New Roman" w:cs="Times New Roman"/>
          <w:b/>
          <w:kern w:val="0"/>
          <w:sz w:val="24"/>
          <w:szCs w:val="24"/>
          <w:lang w:eastAsia="lv-LV"/>
          <w14:ligatures w14:val="none"/>
        </w:rPr>
      </w:pPr>
    </w:p>
    <w:p w14:paraId="1B52BBAF" w14:textId="77777777" w:rsidR="00E27BED" w:rsidRPr="00E27BED" w:rsidRDefault="00E27BED" w:rsidP="00E27BED">
      <w:pPr>
        <w:spacing w:after="0"/>
        <w:jc w:val="center"/>
        <w:rPr>
          <w:rFonts w:ascii="Times New Roman" w:hAnsi="Times New Roman" w:cs="Times New Roman"/>
          <w:b/>
          <w:kern w:val="0"/>
          <w:sz w:val="24"/>
          <w:szCs w:val="24"/>
          <w:lang w:eastAsia="lv-LV"/>
          <w14:ligatures w14:val="none"/>
        </w:rPr>
      </w:pPr>
    </w:p>
    <w:p w14:paraId="4FF6D887" w14:textId="77777777" w:rsidR="00E27BED" w:rsidRPr="00E27BED" w:rsidRDefault="00E27BED" w:rsidP="00E27BED">
      <w:pPr>
        <w:spacing w:after="0"/>
        <w:jc w:val="center"/>
        <w:rPr>
          <w:rFonts w:ascii="Times New Roman" w:hAnsi="Times New Roman" w:cs="Times New Roman"/>
          <w:b/>
          <w:kern w:val="0"/>
          <w:sz w:val="24"/>
          <w:szCs w:val="24"/>
          <w:lang w:eastAsia="lv-LV"/>
          <w14:ligatures w14:val="none"/>
        </w:rPr>
      </w:pPr>
      <w:r w:rsidRPr="00E27BED">
        <w:rPr>
          <w:rFonts w:ascii="Times New Roman" w:hAnsi="Times New Roman" w:cs="Times New Roman"/>
          <w:b/>
          <w:kern w:val="0"/>
          <w:sz w:val="24"/>
          <w:szCs w:val="24"/>
          <w:lang w:eastAsia="lv-LV"/>
          <w14:ligatures w14:val="none"/>
        </w:rPr>
        <w:t>FINANŠU PIEDĀVĀJUMS</w:t>
      </w:r>
    </w:p>
    <w:p w14:paraId="4BDD9679" w14:textId="77777777" w:rsidR="00E27BED" w:rsidRPr="00E27BED" w:rsidRDefault="00E27BED" w:rsidP="00E27BED">
      <w:pPr>
        <w:spacing w:after="0"/>
        <w:jc w:val="both"/>
        <w:rPr>
          <w:rFonts w:ascii="Times New Roman" w:hAnsi="Times New Roman" w:cs="Times New Roman"/>
          <w:kern w:val="0"/>
          <w:sz w:val="24"/>
          <w:szCs w:val="24"/>
          <w:lang w:eastAsia="lv-LV"/>
          <w14:ligatures w14:val="none"/>
        </w:rPr>
      </w:pPr>
    </w:p>
    <w:p w14:paraId="0EE27B39" w14:textId="77777777" w:rsidR="00E27BED" w:rsidRPr="00E27BED" w:rsidRDefault="00E27BED" w:rsidP="00E27BED">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472" w:type="dxa"/>
        <w:tblLook w:val="04A0" w:firstRow="1" w:lastRow="0" w:firstColumn="1" w:lastColumn="0" w:noHBand="0" w:noVBand="1"/>
      </w:tblPr>
      <w:tblGrid>
        <w:gridCol w:w="3732"/>
        <w:gridCol w:w="1621"/>
        <w:gridCol w:w="1701"/>
        <w:gridCol w:w="1418"/>
      </w:tblGrid>
      <w:tr w:rsidR="00E27BED" w:rsidRPr="00E27BED" w14:paraId="6AB77E16" w14:textId="77777777" w:rsidTr="00E27BED">
        <w:trPr>
          <w:trHeight w:val="564"/>
        </w:trPr>
        <w:tc>
          <w:tcPr>
            <w:tcW w:w="3732" w:type="dxa"/>
            <w:shd w:val="clear" w:color="auto" w:fill="BFBFBF" w:themeFill="background1" w:themeFillShade="BF"/>
            <w:vAlign w:val="center"/>
          </w:tcPr>
          <w:p w14:paraId="219DF654" w14:textId="77777777" w:rsidR="00E27BED" w:rsidRPr="00E27BED" w:rsidRDefault="00E27BED" w:rsidP="00E27BED">
            <w:pPr>
              <w:jc w:val="both"/>
              <w:rPr>
                <w:rFonts w:ascii="Times New Roman" w:hAnsi="Times New Roman" w:cs="Times New Roman"/>
                <w:b/>
                <w:sz w:val="24"/>
                <w:szCs w:val="24"/>
                <w:lang w:eastAsia="lv-LV"/>
                <w14:ligatures w14:val="none"/>
              </w:rPr>
            </w:pPr>
            <w:bookmarkStart w:id="2" w:name="_Hlk137205141"/>
            <w:r w:rsidRPr="00E27BED">
              <w:rPr>
                <w:rFonts w:ascii="Times New Roman" w:hAnsi="Times New Roman" w:cs="Times New Roman"/>
                <w:b/>
                <w:sz w:val="24"/>
                <w:szCs w:val="24"/>
                <w:lang w:eastAsia="lv-LV"/>
                <w14:ligatures w14:val="none"/>
              </w:rPr>
              <w:t>Apraksts</w:t>
            </w:r>
          </w:p>
        </w:tc>
        <w:tc>
          <w:tcPr>
            <w:tcW w:w="1621" w:type="dxa"/>
            <w:shd w:val="clear" w:color="auto" w:fill="BFBFBF" w:themeFill="background1" w:themeFillShade="BF"/>
            <w:vAlign w:val="center"/>
          </w:tcPr>
          <w:p w14:paraId="43FFA5F8" w14:textId="77777777" w:rsidR="00E27BED" w:rsidRPr="00E27BED" w:rsidRDefault="00E27BED" w:rsidP="00E27BED">
            <w:pPr>
              <w:jc w:val="center"/>
              <w:rPr>
                <w:rFonts w:ascii="Times New Roman" w:hAnsi="Times New Roman" w:cs="Times New Roman"/>
                <w:b/>
                <w:sz w:val="24"/>
                <w:szCs w:val="24"/>
                <w:lang w:eastAsia="lv-LV"/>
                <w14:ligatures w14:val="none"/>
              </w:rPr>
            </w:pPr>
            <w:r w:rsidRPr="00E27BED">
              <w:rPr>
                <w:rFonts w:ascii="Times New Roman" w:hAnsi="Times New Roman" w:cs="Times New Roman"/>
                <w:b/>
                <w:sz w:val="24"/>
                <w:szCs w:val="24"/>
                <w:lang w:eastAsia="lv-LV"/>
                <w14:ligatures w14:val="none"/>
              </w:rPr>
              <w:t>Skaits</w:t>
            </w:r>
          </w:p>
        </w:tc>
        <w:tc>
          <w:tcPr>
            <w:tcW w:w="1701" w:type="dxa"/>
            <w:shd w:val="clear" w:color="auto" w:fill="BFBFBF" w:themeFill="background1" w:themeFillShade="BF"/>
          </w:tcPr>
          <w:p w14:paraId="418EF070" w14:textId="6F631F2C" w:rsidR="00E27BED" w:rsidRPr="00E27BED" w:rsidRDefault="00E27BED" w:rsidP="00E27BED">
            <w:pPr>
              <w:jc w:val="center"/>
              <w:rPr>
                <w:rFonts w:ascii="Times New Roman" w:hAnsi="Times New Roman" w:cs="Times New Roman"/>
                <w:b/>
                <w:sz w:val="24"/>
                <w:szCs w:val="24"/>
                <w:lang w:eastAsia="lv-LV"/>
                <w14:ligatures w14:val="none"/>
              </w:rPr>
            </w:pPr>
            <w:r w:rsidRPr="00E27BED">
              <w:rPr>
                <w:rFonts w:ascii="Times New Roman" w:hAnsi="Times New Roman" w:cs="Times New Roman"/>
                <w:b/>
                <w:sz w:val="24"/>
                <w:szCs w:val="24"/>
                <w:lang w:eastAsia="lv-LV"/>
                <w14:ligatures w14:val="none"/>
              </w:rPr>
              <w:t xml:space="preserve">Cena EUR bez PVN par vienu </w:t>
            </w:r>
            <w:r w:rsidR="00FD707B">
              <w:rPr>
                <w:rFonts w:ascii="Times New Roman" w:hAnsi="Times New Roman" w:cs="Times New Roman"/>
                <w:b/>
                <w:sz w:val="24"/>
                <w:szCs w:val="24"/>
                <w:lang w:eastAsia="lv-LV"/>
                <w14:ligatures w14:val="none"/>
              </w:rPr>
              <w:t xml:space="preserve">vienību </w:t>
            </w:r>
          </w:p>
        </w:tc>
        <w:tc>
          <w:tcPr>
            <w:tcW w:w="1418" w:type="dxa"/>
            <w:shd w:val="clear" w:color="auto" w:fill="BFBFBF" w:themeFill="background1" w:themeFillShade="BF"/>
            <w:vAlign w:val="center"/>
          </w:tcPr>
          <w:p w14:paraId="23AACE42" w14:textId="77777777" w:rsidR="00E27BED" w:rsidRPr="00E27BED" w:rsidRDefault="00E27BED" w:rsidP="00E27BED">
            <w:pPr>
              <w:jc w:val="center"/>
              <w:rPr>
                <w:rFonts w:ascii="Times New Roman" w:hAnsi="Times New Roman" w:cs="Times New Roman"/>
                <w:b/>
                <w:sz w:val="24"/>
                <w:szCs w:val="24"/>
                <w:lang w:eastAsia="lv-LV"/>
                <w14:ligatures w14:val="none"/>
              </w:rPr>
            </w:pPr>
            <w:r w:rsidRPr="00E27BED">
              <w:rPr>
                <w:rFonts w:ascii="Times New Roman" w:hAnsi="Times New Roman" w:cs="Times New Roman"/>
                <w:b/>
                <w:sz w:val="24"/>
                <w:szCs w:val="24"/>
                <w:lang w:eastAsia="lv-LV"/>
                <w14:ligatures w14:val="none"/>
              </w:rPr>
              <w:t>Cena EUR bez PVN par visu apjomu</w:t>
            </w:r>
          </w:p>
        </w:tc>
      </w:tr>
      <w:bookmarkEnd w:id="2"/>
      <w:tr w:rsidR="00E27BED" w:rsidRPr="00E27BED" w14:paraId="7F137E9F" w14:textId="77777777" w:rsidTr="00E27BED">
        <w:trPr>
          <w:trHeight w:val="564"/>
        </w:trPr>
        <w:tc>
          <w:tcPr>
            <w:tcW w:w="3732" w:type="dxa"/>
            <w:vAlign w:val="center"/>
          </w:tcPr>
          <w:p w14:paraId="1C6CF01B" w14:textId="6B8AFED0" w:rsidR="00E27BED" w:rsidRPr="00E27BED" w:rsidRDefault="00295F39" w:rsidP="00E27BED">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“Neformālās izglītības pasākumi, t.sk. latviešu valodas apguve, Ukrainas bērniem un jauniešiem”</w:t>
            </w:r>
          </w:p>
        </w:tc>
        <w:tc>
          <w:tcPr>
            <w:tcW w:w="1621" w:type="dxa"/>
          </w:tcPr>
          <w:p w14:paraId="1A43F4AF" w14:textId="2CD1CC2E" w:rsidR="00E27BED" w:rsidRPr="00E27BED" w:rsidRDefault="00B94024" w:rsidP="00E27BED">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Viss apjoms </w:t>
            </w:r>
          </w:p>
        </w:tc>
        <w:tc>
          <w:tcPr>
            <w:tcW w:w="1701" w:type="dxa"/>
          </w:tcPr>
          <w:p w14:paraId="3C0E8BE1" w14:textId="77777777" w:rsidR="00E27BED" w:rsidRPr="00E27BED" w:rsidRDefault="00E27BED" w:rsidP="00E27BED">
            <w:pPr>
              <w:jc w:val="both"/>
              <w:rPr>
                <w:rFonts w:ascii="Times New Roman" w:hAnsi="Times New Roman" w:cs="Times New Roman"/>
                <w:sz w:val="24"/>
                <w:szCs w:val="24"/>
                <w:lang w:eastAsia="lv-LV"/>
                <w14:ligatures w14:val="none"/>
              </w:rPr>
            </w:pPr>
          </w:p>
        </w:tc>
        <w:tc>
          <w:tcPr>
            <w:tcW w:w="1418" w:type="dxa"/>
            <w:vAlign w:val="center"/>
          </w:tcPr>
          <w:p w14:paraId="15191A52" w14:textId="77777777" w:rsidR="00E27BED" w:rsidRPr="00E27BED" w:rsidRDefault="00E27BED" w:rsidP="00E27BED">
            <w:pPr>
              <w:jc w:val="both"/>
              <w:rPr>
                <w:rFonts w:ascii="Times New Roman" w:hAnsi="Times New Roman" w:cs="Times New Roman"/>
                <w:sz w:val="24"/>
                <w:szCs w:val="24"/>
                <w:lang w:eastAsia="lv-LV"/>
                <w14:ligatures w14:val="none"/>
              </w:rPr>
            </w:pPr>
          </w:p>
        </w:tc>
      </w:tr>
      <w:tr w:rsidR="00B94024" w:rsidRPr="00E27BED" w14:paraId="732FC60A" w14:textId="77777777" w:rsidTr="00E71355">
        <w:trPr>
          <w:trHeight w:val="564"/>
        </w:trPr>
        <w:tc>
          <w:tcPr>
            <w:tcW w:w="5353" w:type="dxa"/>
            <w:gridSpan w:val="2"/>
            <w:vAlign w:val="center"/>
          </w:tcPr>
          <w:p w14:paraId="4883B00C" w14:textId="669C4316" w:rsidR="00B94024" w:rsidRPr="00B94024" w:rsidRDefault="00B94024" w:rsidP="00E27BED">
            <w:pPr>
              <w:jc w:val="center"/>
              <w:rPr>
                <w:rFonts w:ascii="Times New Roman" w:hAnsi="Times New Roman" w:cs="Times New Roman"/>
                <w:i/>
                <w:iCs/>
                <w:sz w:val="24"/>
                <w:szCs w:val="24"/>
                <w:lang w:eastAsia="lv-LV"/>
                <w14:ligatures w14:val="none"/>
              </w:rPr>
            </w:pPr>
            <w:r w:rsidRPr="00B94024">
              <w:rPr>
                <w:rFonts w:ascii="Times New Roman" w:hAnsi="Times New Roman" w:cs="Times New Roman"/>
                <w:i/>
                <w:iCs/>
                <w:sz w:val="24"/>
                <w:szCs w:val="24"/>
                <w:lang w:eastAsia="lv-LV"/>
                <w14:ligatures w14:val="none"/>
              </w:rPr>
              <w:t>Aiļu skaitu pievienot pēc nepieciešamības</w:t>
            </w:r>
          </w:p>
        </w:tc>
        <w:tc>
          <w:tcPr>
            <w:tcW w:w="1701" w:type="dxa"/>
          </w:tcPr>
          <w:p w14:paraId="7F059D03" w14:textId="77777777" w:rsidR="00B94024" w:rsidRPr="00E27BED" w:rsidRDefault="00B94024" w:rsidP="00E27BED">
            <w:pPr>
              <w:jc w:val="both"/>
              <w:rPr>
                <w:rFonts w:ascii="Times New Roman" w:hAnsi="Times New Roman" w:cs="Times New Roman"/>
                <w:sz w:val="24"/>
                <w:szCs w:val="24"/>
                <w:lang w:eastAsia="lv-LV"/>
                <w14:ligatures w14:val="none"/>
              </w:rPr>
            </w:pPr>
          </w:p>
        </w:tc>
        <w:tc>
          <w:tcPr>
            <w:tcW w:w="1418" w:type="dxa"/>
            <w:vAlign w:val="center"/>
          </w:tcPr>
          <w:p w14:paraId="1565886F" w14:textId="77777777" w:rsidR="00B94024" w:rsidRPr="00E27BED" w:rsidRDefault="00B94024" w:rsidP="00E27BED">
            <w:pPr>
              <w:jc w:val="both"/>
              <w:rPr>
                <w:rFonts w:ascii="Times New Roman" w:hAnsi="Times New Roman" w:cs="Times New Roman"/>
                <w:sz w:val="24"/>
                <w:szCs w:val="24"/>
                <w:lang w:eastAsia="lv-LV"/>
                <w14:ligatures w14:val="none"/>
              </w:rPr>
            </w:pPr>
          </w:p>
        </w:tc>
      </w:tr>
      <w:tr w:rsidR="00E27BED" w:rsidRPr="00E27BED" w14:paraId="588961BF" w14:textId="77777777" w:rsidTr="00E27BED">
        <w:trPr>
          <w:trHeight w:val="564"/>
        </w:trPr>
        <w:tc>
          <w:tcPr>
            <w:tcW w:w="5353" w:type="dxa"/>
            <w:gridSpan w:val="2"/>
            <w:vAlign w:val="center"/>
          </w:tcPr>
          <w:p w14:paraId="29ED9ADD" w14:textId="77777777" w:rsidR="00E27BED" w:rsidRPr="00E27BED" w:rsidRDefault="00E27BED" w:rsidP="00E27BED">
            <w:pPr>
              <w:jc w:val="right"/>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Cena bez PVN, EUR:</w:t>
            </w:r>
          </w:p>
        </w:tc>
        <w:tc>
          <w:tcPr>
            <w:tcW w:w="1701" w:type="dxa"/>
          </w:tcPr>
          <w:p w14:paraId="1B5AE8EE" w14:textId="77777777" w:rsidR="00E27BED" w:rsidRPr="00E27BED" w:rsidRDefault="00E27BED" w:rsidP="00E27BED">
            <w:pPr>
              <w:jc w:val="both"/>
              <w:rPr>
                <w:rFonts w:ascii="Times New Roman" w:hAnsi="Times New Roman" w:cs="Times New Roman"/>
                <w:sz w:val="24"/>
                <w:szCs w:val="24"/>
                <w:lang w:eastAsia="lv-LV"/>
                <w14:ligatures w14:val="none"/>
              </w:rPr>
            </w:pPr>
          </w:p>
        </w:tc>
        <w:tc>
          <w:tcPr>
            <w:tcW w:w="1418" w:type="dxa"/>
            <w:vAlign w:val="center"/>
          </w:tcPr>
          <w:p w14:paraId="09A6A15F" w14:textId="77777777" w:rsidR="00E27BED" w:rsidRPr="00E27BED" w:rsidRDefault="00E27BED" w:rsidP="00E27BED">
            <w:pPr>
              <w:jc w:val="both"/>
              <w:rPr>
                <w:rFonts w:ascii="Times New Roman" w:hAnsi="Times New Roman" w:cs="Times New Roman"/>
                <w:sz w:val="24"/>
                <w:szCs w:val="24"/>
                <w:lang w:eastAsia="lv-LV"/>
                <w14:ligatures w14:val="none"/>
              </w:rPr>
            </w:pPr>
          </w:p>
        </w:tc>
      </w:tr>
      <w:tr w:rsidR="00E27BED" w:rsidRPr="00E27BED" w14:paraId="2741E30D" w14:textId="77777777" w:rsidTr="00E27BED">
        <w:trPr>
          <w:trHeight w:val="564"/>
        </w:trPr>
        <w:tc>
          <w:tcPr>
            <w:tcW w:w="5353" w:type="dxa"/>
            <w:gridSpan w:val="2"/>
            <w:vAlign w:val="center"/>
          </w:tcPr>
          <w:p w14:paraId="2977CAFC" w14:textId="77777777" w:rsidR="00E27BED" w:rsidRPr="00E27BED" w:rsidRDefault="00E27BED" w:rsidP="00E27BED">
            <w:pPr>
              <w:jc w:val="right"/>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PVN summa, EUR:</w:t>
            </w:r>
          </w:p>
        </w:tc>
        <w:tc>
          <w:tcPr>
            <w:tcW w:w="1701" w:type="dxa"/>
          </w:tcPr>
          <w:p w14:paraId="73B2DCEB" w14:textId="77777777" w:rsidR="00E27BED" w:rsidRPr="00E27BED" w:rsidRDefault="00E27BED" w:rsidP="00E27BED">
            <w:pPr>
              <w:jc w:val="both"/>
              <w:rPr>
                <w:rFonts w:ascii="Times New Roman" w:hAnsi="Times New Roman" w:cs="Times New Roman"/>
                <w:sz w:val="24"/>
                <w:szCs w:val="24"/>
                <w:lang w:eastAsia="lv-LV"/>
                <w14:ligatures w14:val="none"/>
              </w:rPr>
            </w:pPr>
          </w:p>
        </w:tc>
        <w:tc>
          <w:tcPr>
            <w:tcW w:w="1418" w:type="dxa"/>
            <w:vAlign w:val="center"/>
          </w:tcPr>
          <w:p w14:paraId="2FD20621" w14:textId="77777777" w:rsidR="00E27BED" w:rsidRPr="00E27BED" w:rsidRDefault="00E27BED" w:rsidP="00E27BED">
            <w:pPr>
              <w:jc w:val="both"/>
              <w:rPr>
                <w:rFonts w:ascii="Times New Roman" w:hAnsi="Times New Roman" w:cs="Times New Roman"/>
                <w:sz w:val="24"/>
                <w:szCs w:val="24"/>
                <w:lang w:eastAsia="lv-LV"/>
                <w14:ligatures w14:val="none"/>
              </w:rPr>
            </w:pPr>
          </w:p>
        </w:tc>
      </w:tr>
      <w:tr w:rsidR="00E27BED" w:rsidRPr="00E27BED" w14:paraId="5E35D09A" w14:textId="77777777" w:rsidTr="00E27BED">
        <w:trPr>
          <w:trHeight w:val="564"/>
        </w:trPr>
        <w:tc>
          <w:tcPr>
            <w:tcW w:w="5353" w:type="dxa"/>
            <w:gridSpan w:val="2"/>
            <w:vAlign w:val="center"/>
          </w:tcPr>
          <w:p w14:paraId="25B03301" w14:textId="77777777" w:rsidR="00E27BED" w:rsidRPr="00E27BED" w:rsidRDefault="00E27BED" w:rsidP="00E27BED">
            <w:pPr>
              <w:jc w:val="right"/>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Kopējā cena ar PVN, EUR:</w:t>
            </w:r>
          </w:p>
        </w:tc>
        <w:tc>
          <w:tcPr>
            <w:tcW w:w="1701" w:type="dxa"/>
          </w:tcPr>
          <w:p w14:paraId="73A17990" w14:textId="77777777" w:rsidR="00E27BED" w:rsidRPr="00E27BED" w:rsidRDefault="00E27BED" w:rsidP="00E27BED">
            <w:pPr>
              <w:jc w:val="both"/>
              <w:rPr>
                <w:rFonts w:ascii="Times New Roman" w:hAnsi="Times New Roman" w:cs="Times New Roman"/>
                <w:sz w:val="24"/>
                <w:szCs w:val="24"/>
                <w:lang w:eastAsia="lv-LV"/>
                <w14:ligatures w14:val="none"/>
              </w:rPr>
            </w:pPr>
          </w:p>
        </w:tc>
        <w:tc>
          <w:tcPr>
            <w:tcW w:w="1418" w:type="dxa"/>
            <w:vAlign w:val="center"/>
          </w:tcPr>
          <w:p w14:paraId="14C17F1A" w14:textId="77777777" w:rsidR="00E27BED" w:rsidRPr="00E27BED" w:rsidRDefault="00E27BED" w:rsidP="00E27BED">
            <w:pPr>
              <w:jc w:val="both"/>
              <w:rPr>
                <w:rFonts w:ascii="Times New Roman" w:hAnsi="Times New Roman" w:cs="Times New Roman"/>
                <w:sz w:val="24"/>
                <w:szCs w:val="24"/>
                <w:lang w:eastAsia="lv-LV"/>
                <w14:ligatures w14:val="none"/>
              </w:rPr>
            </w:pPr>
          </w:p>
        </w:tc>
      </w:tr>
    </w:tbl>
    <w:p w14:paraId="51907AB6" w14:textId="77777777" w:rsidR="00E27BED" w:rsidRPr="00E27BED" w:rsidRDefault="00E27BED" w:rsidP="00E27BED">
      <w:pPr>
        <w:spacing w:after="0"/>
        <w:jc w:val="both"/>
        <w:rPr>
          <w:rFonts w:ascii="Times New Roman" w:hAnsi="Times New Roman" w:cs="Times New Roman"/>
          <w:kern w:val="0"/>
          <w:sz w:val="24"/>
          <w:szCs w:val="24"/>
          <w:lang w:eastAsia="lv-LV"/>
          <w14:ligatures w14:val="none"/>
        </w:rPr>
      </w:pPr>
    </w:p>
    <w:p w14:paraId="2EC07EFF" w14:textId="77777777" w:rsidR="00E27BED" w:rsidRPr="00E27BED" w:rsidRDefault="00E27BED" w:rsidP="00E27BED">
      <w:pPr>
        <w:spacing w:after="0"/>
        <w:jc w:val="both"/>
        <w:rPr>
          <w:rFonts w:ascii="Times New Roman" w:hAnsi="Times New Roman" w:cs="Times New Roman"/>
          <w:i/>
          <w:kern w:val="0"/>
          <w:sz w:val="24"/>
          <w:szCs w:val="24"/>
          <w:lang w:eastAsia="lv-LV"/>
          <w14:ligatures w14:val="none"/>
        </w:rPr>
      </w:pPr>
      <w:r w:rsidRPr="00E27BED">
        <w:rPr>
          <w:rFonts w:ascii="Times New Roman" w:hAnsi="Times New Roman" w:cs="Times New Roman"/>
          <w:kern w:val="0"/>
          <w:sz w:val="24"/>
          <w:szCs w:val="24"/>
          <w:lang w:eastAsia="lv-LV"/>
          <w14:ligatures w14:val="none"/>
        </w:rPr>
        <w:t xml:space="preserve">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w:t>
      </w:r>
      <w:r w:rsidRPr="00E27BED">
        <w:rPr>
          <w:rFonts w:ascii="Times New Roman" w:hAnsi="Times New Roman" w:cs="Times New Roman"/>
          <w:kern w:val="0"/>
          <w:sz w:val="24"/>
          <w:szCs w:val="24"/>
          <w:lang w:eastAsia="lv-LV"/>
          <w14:ligatures w14:val="none"/>
        </w:rPr>
        <w:lastRenderedPageBreak/>
        <w:t>ka nebūs tiesību pieprasīt piedāvātās līgumcenas paaugstināšanu un pasūtītājs nemaksās vairāk, nekā noteiktā līgumcena.</w:t>
      </w:r>
    </w:p>
    <w:p w14:paraId="29D4BF2D" w14:textId="77777777" w:rsidR="00E27BED" w:rsidRPr="00E27BED" w:rsidRDefault="00E27BED" w:rsidP="00E27BED">
      <w:pPr>
        <w:spacing w:after="0" w:line="240" w:lineRule="auto"/>
        <w:jc w:val="both"/>
        <w:rPr>
          <w:rFonts w:ascii="Times New Roman" w:eastAsia="Times New Roman" w:hAnsi="Times New Roman" w:cs="Times New Roman"/>
          <w:kern w:val="0"/>
          <w:sz w:val="24"/>
          <w:szCs w:val="24"/>
          <w:lang w:eastAsia="lv-LV"/>
          <w14:ligatures w14:val="none"/>
        </w:rPr>
      </w:pPr>
    </w:p>
    <w:p w14:paraId="61B6E036" w14:textId="77777777" w:rsidR="00E27BED" w:rsidRPr="00E27BED" w:rsidRDefault="00E27BED" w:rsidP="00E27BED">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0" w:type="auto"/>
        <w:tblLook w:val="04A0" w:firstRow="1" w:lastRow="0" w:firstColumn="1" w:lastColumn="0" w:noHBand="0" w:noVBand="1"/>
      </w:tblPr>
      <w:tblGrid>
        <w:gridCol w:w="2217"/>
        <w:gridCol w:w="6079"/>
      </w:tblGrid>
      <w:tr w:rsidR="00E27BED" w:rsidRPr="00E27BED" w14:paraId="583CDA8A" w14:textId="77777777" w:rsidTr="008F72E6">
        <w:tc>
          <w:tcPr>
            <w:tcW w:w="2405" w:type="dxa"/>
          </w:tcPr>
          <w:p w14:paraId="3FC460AB" w14:textId="77777777" w:rsidR="00E27BED" w:rsidRPr="00E27BED" w:rsidRDefault="00E27BED" w:rsidP="00E27BED">
            <w:pPr>
              <w:jc w:val="both"/>
              <w:rPr>
                <w:rFonts w:ascii="Times New Roman" w:eastAsia="Times New Roman" w:hAnsi="Times New Roman" w:cs="Times New Roman"/>
                <w:b/>
                <w:sz w:val="24"/>
                <w:szCs w:val="24"/>
                <w:lang w:eastAsia="lv-LV"/>
                <w14:ligatures w14:val="none"/>
              </w:rPr>
            </w:pPr>
            <w:r w:rsidRPr="00E27BED">
              <w:rPr>
                <w:rFonts w:ascii="Times New Roman" w:eastAsia="Times New Roman" w:hAnsi="Times New Roman" w:cs="Times New Roman"/>
                <w:b/>
                <w:sz w:val="24"/>
                <w:szCs w:val="24"/>
                <w:lang w:eastAsia="lv-LV"/>
                <w14:ligatures w14:val="none"/>
              </w:rPr>
              <w:t>Vārds, uzvārds:</w:t>
            </w:r>
          </w:p>
        </w:tc>
        <w:tc>
          <w:tcPr>
            <w:tcW w:w="6940" w:type="dxa"/>
          </w:tcPr>
          <w:p w14:paraId="6BBD4CEC" w14:textId="77777777" w:rsidR="00E27BED" w:rsidRPr="00E27BED" w:rsidRDefault="00E27BED" w:rsidP="00E27BED">
            <w:pPr>
              <w:jc w:val="both"/>
              <w:rPr>
                <w:rFonts w:ascii="Times New Roman" w:eastAsia="Times New Roman" w:hAnsi="Times New Roman" w:cs="Times New Roman"/>
                <w:i/>
                <w:sz w:val="24"/>
                <w:szCs w:val="24"/>
                <w:lang w:eastAsia="lv-LV"/>
                <w14:ligatures w14:val="none"/>
              </w:rPr>
            </w:pPr>
            <w:r w:rsidRPr="00E27BED">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E27BED" w:rsidRPr="00E27BED" w14:paraId="0D8A5855" w14:textId="77777777" w:rsidTr="008F72E6">
        <w:tc>
          <w:tcPr>
            <w:tcW w:w="2405" w:type="dxa"/>
          </w:tcPr>
          <w:p w14:paraId="3198D40C" w14:textId="77777777" w:rsidR="00E27BED" w:rsidRPr="00E27BED" w:rsidRDefault="00E27BED" w:rsidP="00E27BED">
            <w:pPr>
              <w:jc w:val="both"/>
              <w:rPr>
                <w:rFonts w:ascii="Times New Roman" w:eastAsia="Times New Roman" w:hAnsi="Times New Roman" w:cs="Times New Roman"/>
                <w:b/>
                <w:sz w:val="24"/>
                <w:szCs w:val="24"/>
                <w:lang w:eastAsia="lv-LV"/>
                <w14:ligatures w14:val="none"/>
              </w:rPr>
            </w:pPr>
            <w:r w:rsidRPr="00E27BED">
              <w:rPr>
                <w:rFonts w:ascii="Times New Roman" w:eastAsia="Times New Roman" w:hAnsi="Times New Roman" w:cs="Times New Roman"/>
                <w:b/>
                <w:sz w:val="24"/>
                <w:szCs w:val="24"/>
                <w:lang w:eastAsia="lv-LV"/>
                <w14:ligatures w14:val="none"/>
              </w:rPr>
              <w:t>Amats:</w:t>
            </w:r>
          </w:p>
        </w:tc>
        <w:tc>
          <w:tcPr>
            <w:tcW w:w="6940" w:type="dxa"/>
          </w:tcPr>
          <w:p w14:paraId="4F0BAA1F" w14:textId="77777777" w:rsidR="00E27BED" w:rsidRPr="00E27BED" w:rsidRDefault="00E27BED" w:rsidP="00E27BED">
            <w:pPr>
              <w:jc w:val="both"/>
              <w:rPr>
                <w:rFonts w:ascii="Times New Roman" w:eastAsia="Times New Roman" w:hAnsi="Times New Roman" w:cs="Times New Roman"/>
                <w:sz w:val="24"/>
                <w:szCs w:val="24"/>
                <w:lang w:eastAsia="lv-LV"/>
                <w14:ligatures w14:val="none"/>
              </w:rPr>
            </w:pPr>
          </w:p>
        </w:tc>
      </w:tr>
      <w:tr w:rsidR="00E27BED" w:rsidRPr="00E27BED" w14:paraId="7B93EFF6" w14:textId="77777777" w:rsidTr="008F72E6">
        <w:tc>
          <w:tcPr>
            <w:tcW w:w="2405" w:type="dxa"/>
          </w:tcPr>
          <w:p w14:paraId="0F6B6C08" w14:textId="77777777" w:rsidR="00E27BED" w:rsidRPr="00E27BED" w:rsidRDefault="00E27BED" w:rsidP="00E27BED">
            <w:pPr>
              <w:jc w:val="both"/>
              <w:rPr>
                <w:rFonts w:ascii="Times New Roman" w:eastAsia="Times New Roman" w:hAnsi="Times New Roman" w:cs="Times New Roman"/>
                <w:b/>
                <w:sz w:val="24"/>
                <w:szCs w:val="24"/>
                <w:lang w:eastAsia="lv-LV"/>
                <w14:ligatures w14:val="none"/>
              </w:rPr>
            </w:pPr>
            <w:r w:rsidRPr="00E27BED">
              <w:rPr>
                <w:rFonts w:ascii="Times New Roman" w:eastAsia="Times New Roman" w:hAnsi="Times New Roman" w:cs="Times New Roman"/>
                <w:b/>
                <w:sz w:val="24"/>
                <w:szCs w:val="24"/>
                <w:lang w:eastAsia="lv-LV"/>
                <w14:ligatures w14:val="none"/>
              </w:rPr>
              <w:t>Paraksts:</w:t>
            </w:r>
          </w:p>
        </w:tc>
        <w:tc>
          <w:tcPr>
            <w:tcW w:w="6940" w:type="dxa"/>
          </w:tcPr>
          <w:p w14:paraId="271C1665" w14:textId="77777777" w:rsidR="00E27BED" w:rsidRPr="00E27BED" w:rsidRDefault="00E27BED" w:rsidP="00E27BED">
            <w:pPr>
              <w:jc w:val="both"/>
              <w:rPr>
                <w:rFonts w:ascii="Times New Roman" w:eastAsia="Times New Roman" w:hAnsi="Times New Roman" w:cs="Times New Roman"/>
                <w:sz w:val="24"/>
                <w:szCs w:val="24"/>
                <w:lang w:eastAsia="lv-LV"/>
                <w14:ligatures w14:val="none"/>
              </w:rPr>
            </w:pPr>
          </w:p>
        </w:tc>
      </w:tr>
    </w:tbl>
    <w:p w14:paraId="7569B74F" w14:textId="77777777" w:rsidR="00E27BED" w:rsidRPr="00E27BED" w:rsidRDefault="00E27BED" w:rsidP="00E27BED">
      <w:pPr>
        <w:spacing w:after="0"/>
        <w:jc w:val="both"/>
        <w:rPr>
          <w:rFonts w:ascii="Times New Roman" w:hAnsi="Times New Roman" w:cs="Times New Roman"/>
          <w:kern w:val="0"/>
          <w:sz w:val="24"/>
          <w:szCs w:val="24"/>
          <w:lang w:eastAsia="lv-LV"/>
          <w14:ligatures w14:val="none"/>
        </w:rPr>
      </w:pPr>
    </w:p>
    <w:p w14:paraId="068B353E" w14:textId="77777777" w:rsidR="00324FB8" w:rsidRPr="00B123BF" w:rsidRDefault="00324FB8">
      <w:pPr>
        <w:rPr>
          <w:rFonts w:ascii="Times New Roman" w:hAnsi="Times New Roman" w:cs="Times New Roman"/>
          <w:sz w:val="24"/>
          <w:szCs w:val="24"/>
        </w:rPr>
      </w:pPr>
    </w:p>
    <w:sectPr w:rsidR="00324FB8" w:rsidRPr="00B123B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44C3E" w14:textId="77777777" w:rsidR="0074610C" w:rsidRDefault="0074610C" w:rsidP="000D624C">
      <w:pPr>
        <w:spacing w:after="0" w:line="240" w:lineRule="auto"/>
      </w:pPr>
      <w:r>
        <w:separator/>
      </w:r>
    </w:p>
  </w:endnote>
  <w:endnote w:type="continuationSeparator" w:id="0">
    <w:p w14:paraId="01A32A62" w14:textId="77777777" w:rsidR="0074610C" w:rsidRDefault="0074610C" w:rsidP="000D6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6221D" w14:textId="77777777" w:rsidR="0074610C" w:rsidRDefault="0074610C" w:rsidP="000D624C">
      <w:pPr>
        <w:spacing w:after="0" w:line="240" w:lineRule="auto"/>
      </w:pPr>
      <w:r>
        <w:separator/>
      </w:r>
    </w:p>
  </w:footnote>
  <w:footnote w:type="continuationSeparator" w:id="0">
    <w:p w14:paraId="7D3FB036" w14:textId="77777777" w:rsidR="0074610C" w:rsidRDefault="0074610C" w:rsidP="000D624C">
      <w:pPr>
        <w:spacing w:after="0" w:line="240" w:lineRule="auto"/>
      </w:pPr>
      <w:r>
        <w:continuationSeparator/>
      </w:r>
    </w:p>
  </w:footnote>
  <w:footnote w:id="1">
    <w:p w14:paraId="219925CF" w14:textId="52162404" w:rsidR="00A3740B" w:rsidRPr="00A3740B" w:rsidRDefault="00A3740B">
      <w:pPr>
        <w:pStyle w:val="Vresteksts"/>
        <w:rPr>
          <w:rFonts w:ascii="Times New Roman" w:hAnsi="Times New Roman" w:cs="Times New Roman"/>
        </w:rPr>
      </w:pPr>
      <w:r w:rsidRPr="00A3740B">
        <w:rPr>
          <w:rStyle w:val="Vresatsauce"/>
          <w:rFonts w:ascii="Times New Roman" w:hAnsi="Times New Roman" w:cs="Times New Roman"/>
        </w:rPr>
        <w:footnoteRef/>
      </w:r>
      <w:r w:rsidRPr="00A3740B">
        <w:rPr>
          <w:rFonts w:ascii="Times New Roman" w:hAnsi="Times New Roman" w:cs="Times New Roman"/>
        </w:rPr>
        <w:t xml:space="preserve"> Sadarbības līgums par atbalsta programmas “Neformālās izglītības pasākumi, t.sk. latviešu valodas apguve,  Ukrainas bērniem un jauniešiem” īstenošanu, līgums Nr. 8.6/23/69</w:t>
      </w:r>
    </w:p>
  </w:footnote>
  <w:footnote w:id="2">
    <w:p w14:paraId="09AB932A" w14:textId="131C530D" w:rsidR="00A3740B" w:rsidRDefault="00A3740B">
      <w:pPr>
        <w:pStyle w:val="Vresteksts"/>
      </w:pPr>
      <w:r>
        <w:rPr>
          <w:rStyle w:val="Vresatsauce"/>
        </w:rPr>
        <w:footnoteRef/>
      </w:r>
      <w:r>
        <w:t xml:space="preserve"> </w:t>
      </w:r>
      <w:r w:rsidRPr="00A3740B">
        <w:rPr>
          <w:rFonts w:ascii="Times New Roman" w:hAnsi="Times New Roman" w:cs="Times New Roman"/>
        </w:rPr>
        <w:t>Sadarbības līgums par atbalsta programmas “Neformālās izglītības pasākumi, t.sk. latviešu valodas apguve,  Ukrainas bērniem un jauniešiem” īstenošanu, līgums Nr. 8.6/23/69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74CB1"/>
    <w:multiLevelType w:val="hybridMultilevel"/>
    <w:tmpl w:val="2DB4E0FC"/>
    <w:lvl w:ilvl="0" w:tplc="637022FE">
      <w:numFmt w:val="bullet"/>
      <w:lvlText w:val="-"/>
      <w:lvlJc w:val="left"/>
      <w:pPr>
        <w:ind w:left="780" w:hanging="360"/>
      </w:pPr>
      <w:rPr>
        <w:rFonts w:ascii="Times New Roman" w:eastAsiaTheme="minorHAnsi"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 w15:restartNumberingAfterBreak="0">
    <w:nsid w:val="19E2264A"/>
    <w:multiLevelType w:val="hybridMultilevel"/>
    <w:tmpl w:val="090A2900"/>
    <w:lvl w:ilvl="0" w:tplc="727C72BC">
      <w:start w:val="1"/>
      <w:numFmt w:val="decimal"/>
      <w:lvlText w:val="%1."/>
      <w:lvlJc w:val="left"/>
      <w:pPr>
        <w:ind w:left="418" w:hanging="360"/>
      </w:pPr>
      <w:rPr>
        <w:rFonts w:hint="default"/>
        <w:color w:val="auto"/>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2" w15:restartNumberingAfterBreak="0">
    <w:nsid w:val="324D6C7F"/>
    <w:multiLevelType w:val="hybridMultilevel"/>
    <w:tmpl w:val="259C13BC"/>
    <w:lvl w:ilvl="0" w:tplc="637022F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9E203A6"/>
    <w:multiLevelType w:val="hybridMultilevel"/>
    <w:tmpl w:val="24D8CB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ACC1DE9"/>
    <w:multiLevelType w:val="hybridMultilevel"/>
    <w:tmpl w:val="EEB2C1A2"/>
    <w:lvl w:ilvl="0" w:tplc="637022F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396315B"/>
    <w:multiLevelType w:val="hybridMultilevel"/>
    <w:tmpl w:val="387C6698"/>
    <w:lvl w:ilvl="0" w:tplc="637022F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B1E320B"/>
    <w:multiLevelType w:val="hybridMultilevel"/>
    <w:tmpl w:val="F362967A"/>
    <w:lvl w:ilvl="0" w:tplc="637022FE">
      <w:numFmt w:val="bullet"/>
      <w:lvlText w:val="-"/>
      <w:lvlJc w:val="left"/>
      <w:pPr>
        <w:ind w:left="780" w:hanging="360"/>
      </w:pPr>
      <w:rPr>
        <w:rFonts w:ascii="Times New Roman" w:eastAsiaTheme="minorHAnsi"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7" w15:restartNumberingAfterBreak="0">
    <w:nsid w:val="723A6C19"/>
    <w:multiLevelType w:val="hybridMultilevel"/>
    <w:tmpl w:val="581EF4E2"/>
    <w:lvl w:ilvl="0" w:tplc="637022F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68050713">
    <w:abstractNumId w:val="4"/>
  </w:num>
  <w:num w:numId="2" w16cid:durableId="1919904368">
    <w:abstractNumId w:val="1"/>
  </w:num>
  <w:num w:numId="3" w16cid:durableId="724526332">
    <w:abstractNumId w:val="7"/>
  </w:num>
  <w:num w:numId="4" w16cid:durableId="1678077065">
    <w:abstractNumId w:val="0"/>
  </w:num>
  <w:num w:numId="5" w16cid:durableId="2084836512">
    <w:abstractNumId w:val="5"/>
  </w:num>
  <w:num w:numId="6" w16cid:durableId="1792507264">
    <w:abstractNumId w:val="6"/>
  </w:num>
  <w:num w:numId="7" w16cid:durableId="1163163453">
    <w:abstractNumId w:val="2"/>
  </w:num>
  <w:num w:numId="8" w16cid:durableId="870413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BED"/>
    <w:rsid w:val="00077A8C"/>
    <w:rsid w:val="000D624C"/>
    <w:rsid w:val="00153690"/>
    <w:rsid w:val="00295599"/>
    <w:rsid w:val="00295F39"/>
    <w:rsid w:val="002F5BE6"/>
    <w:rsid w:val="00324FB8"/>
    <w:rsid w:val="003B540E"/>
    <w:rsid w:val="004E2B85"/>
    <w:rsid w:val="0074610C"/>
    <w:rsid w:val="007D6140"/>
    <w:rsid w:val="00822185"/>
    <w:rsid w:val="00954599"/>
    <w:rsid w:val="009D661A"/>
    <w:rsid w:val="00A3740B"/>
    <w:rsid w:val="00A52F2E"/>
    <w:rsid w:val="00AE5533"/>
    <w:rsid w:val="00B123BF"/>
    <w:rsid w:val="00B94024"/>
    <w:rsid w:val="00BF72CC"/>
    <w:rsid w:val="00C705DF"/>
    <w:rsid w:val="00D50965"/>
    <w:rsid w:val="00D71621"/>
    <w:rsid w:val="00DF6543"/>
    <w:rsid w:val="00E27BED"/>
    <w:rsid w:val="00E51EC7"/>
    <w:rsid w:val="00E54F88"/>
    <w:rsid w:val="00F3335F"/>
    <w:rsid w:val="00FD70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10EC"/>
  <w15:chartTrackingRefBased/>
  <w15:docId w15:val="{90EFCD18-14DA-445A-A535-B67E60602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9402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27BE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E27BED"/>
    <w:pPr>
      <w:ind w:left="720"/>
      <w:contextualSpacing/>
    </w:p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rsid w:val="00E27BED"/>
  </w:style>
  <w:style w:type="character" w:styleId="Hipersaite">
    <w:name w:val="Hyperlink"/>
    <w:basedOn w:val="Noklusjumarindkopasfonts"/>
    <w:uiPriority w:val="99"/>
    <w:unhideWhenUsed/>
    <w:rsid w:val="00E27BED"/>
    <w:rPr>
      <w:color w:val="0563C1" w:themeColor="hyperlink"/>
      <w:u w:val="single"/>
    </w:rPr>
  </w:style>
  <w:style w:type="character" w:styleId="Neatrisintapieminana">
    <w:name w:val="Unresolved Mention"/>
    <w:basedOn w:val="Noklusjumarindkopasfonts"/>
    <w:uiPriority w:val="99"/>
    <w:semiHidden/>
    <w:unhideWhenUsed/>
    <w:rsid w:val="00E27BED"/>
    <w:rPr>
      <w:color w:val="605E5C"/>
      <w:shd w:val="clear" w:color="auto" w:fill="E1DFDD"/>
    </w:rPr>
  </w:style>
  <w:style w:type="character" w:styleId="Komentraatsauce">
    <w:name w:val="annotation reference"/>
    <w:basedOn w:val="Noklusjumarindkopasfonts"/>
    <w:uiPriority w:val="99"/>
    <w:semiHidden/>
    <w:unhideWhenUsed/>
    <w:rsid w:val="003B540E"/>
    <w:rPr>
      <w:sz w:val="16"/>
      <w:szCs w:val="16"/>
    </w:rPr>
  </w:style>
  <w:style w:type="paragraph" w:styleId="Komentrateksts">
    <w:name w:val="annotation text"/>
    <w:basedOn w:val="Parasts"/>
    <w:link w:val="KomentratekstsRakstz"/>
    <w:uiPriority w:val="99"/>
    <w:unhideWhenUsed/>
    <w:rsid w:val="003B540E"/>
    <w:pPr>
      <w:spacing w:line="240" w:lineRule="auto"/>
    </w:pPr>
    <w:rPr>
      <w:sz w:val="20"/>
      <w:szCs w:val="20"/>
    </w:rPr>
  </w:style>
  <w:style w:type="character" w:customStyle="1" w:styleId="KomentratekstsRakstz">
    <w:name w:val="Komentāra teksts Rakstz."/>
    <w:basedOn w:val="Noklusjumarindkopasfonts"/>
    <w:link w:val="Komentrateksts"/>
    <w:uiPriority w:val="99"/>
    <w:rsid w:val="003B540E"/>
    <w:rPr>
      <w:sz w:val="20"/>
      <w:szCs w:val="20"/>
    </w:rPr>
  </w:style>
  <w:style w:type="paragraph" w:styleId="Komentratma">
    <w:name w:val="annotation subject"/>
    <w:basedOn w:val="Komentrateksts"/>
    <w:next w:val="Komentrateksts"/>
    <w:link w:val="KomentratmaRakstz"/>
    <w:uiPriority w:val="99"/>
    <w:semiHidden/>
    <w:unhideWhenUsed/>
    <w:rsid w:val="003B540E"/>
    <w:rPr>
      <w:b/>
      <w:bCs/>
    </w:rPr>
  </w:style>
  <w:style w:type="character" w:customStyle="1" w:styleId="KomentratmaRakstz">
    <w:name w:val="Komentāra tēma Rakstz."/>
    <w:basedOn w:val="KomentratekstsRakstz"/>
    <w:link w:val="Komentratma"/>
    <w:uiPriority w:val="99"/>
    <w:semiHidden/>
    <w:rsid w:val="003B540E"/>
    <w:rPr>
      <w:b/>
      <w:bCs/>
      <w:sz w:val="20"/>
      <w:szCs w:val="20"/>
    </w:rPr>
  </w:style>
  <w:style w:type="paragraph" w:styleId="Vresteksts">
    <w:name w:val="footnote text"/>
    <w:basedOn w:val="Parasts"/>
    <w:link w:val="VrestekstsRakstz"/>
    <w:uiPriority w:val="99"/>
    <w:semiHidden/>
    <w:unhideWhenUsed/>
    <w:rsid w:val="000D624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0D624C"/>
    <w:rPr>
      <w:sz w:val="20"/>
      <w:szCs w:val="20"/>
    </w:rPr>
  </w:style>
  <w:style w:type="character" w:styleId="Vresatsauce">
    <w:name w:val="footnote reference"/>
    <w:basedOn w:val="Noklusjumarindkopasfonts"/>
    <w:uiPriority w:val="99"/>
    <w:semiHidden/>
    <w:unhideWhenUsed/>
    <w:rsid w:val="000D62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811904">
      <w:bodyDiv w:val="1"/>
      <w:marLeft w:val="0"/>
      <w:marRight w:val="0"/>
      <w:marTop w:val="0"/>
      <w:marBottom w:val="0"/>
      <w:divBdr>
        <w:top w:val="none" w:sz="0" w:space="0" w:color="auto"/>
        <w:left w:val="none" w:sz="0" w:space="0" w:color="auto"/>
        <w:bottom w:val="none" w:sz="0" w:space="0" w:color="auto"/>
        <w:right w:val="none" w:sz="0" w:space="0" w:color="auto"/>
      </w:divBdr>
    </w:div>
    <w:div w:id="202952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85F95-B9B8-48ED-B23D-064FF878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6689</Words>
  <Characters>3813</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4</cp:revision>
  <dcterms:created xsi:type="dcterms:W3CDTF">2023-08-02T06:13:00Z</dcterms:created>
  <dcterms:modified xsi:type="dcterms:W3CDTF">2023-08-08T13:15:00Z</dcterms:modified>
</cp:coreProperties>
</file>