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A88A" w14:textId="77777777" w:rsidR="009A557B" w:rsidRPr="009A557B" w:rsidRDefault="009A557B" w:rsidP="009A557B">
      <w:pPr>
        <w:tabs>
          <w:tab w:val="left" w:pos="0"/>
        </w:tabs>
        <w:ind w:left="10" w:right="53" w:hanging="10"/>
        <w:jc w:val="center"/>
        <w:rPr>
          <w:rFonts w:eastAsia="Calibri"/>
          <w:b/>
          <w:color w:val="000000"/>
          <w:lang w:eastAsia="en-US"/>
        </w:rPr>
      </w:pPr>
      <w:r w:rsidRPr="009A557B">
        <w:rPr>
          <w:rFonts w:eastAsia="Calibri"/>
          <w:b/>
          <w:noProof/>
          <w:color w:val="000000"/>
        </w:rPr>
        <w:drawing>
          <wp:inline distT="0" distB="0" distL="0" distR="0" wp14:anchorId="225A75DE" wp14:editId="03687D06">
            <wp:extent cx="685800" cy="729691"/>
            <wp:effectExtent l="0" t="0" r="0" b="0"/>
            <wp:docPr id="4" name="Attēls 4" descr="A red and white shield with a braid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104" name="Attēls 4" descr="A red and white shield with a braide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892" cy="731917"/>
                    </a:xfrm>
                    <a:prstGeom prst="rect">
                      <a:avLst/>
                    </a:prstGeom>
                  </pic:spPr>
                </pic:pic>
              </a:graphicData>
            </a:graphic>
          </wp:inline>
        </w:drawing>
      </w:r>
    </w:p>
    <w:p w14:paraId="0531A555" w14:textId="77777777" w:rsidR="009A557B" w:rsidRPr="009A557B" w:rsidRDefault="009A557B" w:rsidP="009A557B">
      <w:pPr>
        <w:keepNext/>
        <w:tabs>
          <w:tab w:val="left" w:pos="0"/>
        </w:tabs>
        <w:jc w:val="center"/>
        <w:outlineLvl w:val="1"/>
        <w:rPr>
          <w:b/>
          <w:bCs/>
          <w:color w:val="000000"/>
          <w:lang w:eastAsia="en-US"/>
        </w:rPr>
      </w:pPr>
      <w:r w:rsidRPr="009A557B">
        <w:rPr>
          <w:b/>
          <w:bCs/>
          <w:color w:val="000000"/>
          <w:lang w:eastAsia="en-US"/>
        </w:rPr>
        <w:t>ROPAŽU NOVADA PAŠVALDĪBA</w:t>
      </w:r>
    </w:p>
    <w:p w14:paraId="5CA05045" w14:textId="77777777" w:rsidR="009A557B" w:rsidRPr="009A557B" w:rsidRDefault="009A557B" w:rsidP="009A557B">
      <w:pPr>
        <w:keepNext/>
        <w:tabs>
          <w:tab w:val="left" w:pos="720"/>
        </w:tabs>
        <w:jc w:val="center"/>
        <w:outlineLvl w:val="0"/>
        <w:rPr>
          <w:bCs/>
          <w:color w:val="000000"/>
          <w:lang w:eastAsia="en-US"/>
        </w:rPr>
      </w:pPr>
      <w:r w:rsidRPr="009A557B">
        <w:rPr>
          <w:bCs/>
          <w:color w:val="000000"/>
          <w:lang w:eastAsia="en-US"/>
        </w:rPr>
        <w:t>Reģ. Nr. 90000067986</w:t>
      </w:r>
    </w:p>
    <w:p w14:paraId="0D344F38" w14:textId="77777777" w:rsidR="009A557B" w:rsidRPr="009A557B" w:rsidRDefault="009A557B" w:rsidP="009A557B">
      <w:pPr>
        <w:tabs>
          <w:tab w:val="left" w:pos="0"/>
        </w:tabs>
        <w:jc w:val="center"/>
        <w:rPr>
          <w:rFonts w:eastAsia="Calibri"/>
          <w:bCs/>
          <w:color w:val="000000"/>
          <w:lang w:eastAsia="en-US"/>
        </w:rPr>
      </w:pPr>
      <w:r w:rsidRPr="009A557B">
        <w:rPr>
          <w:rFonts w:eastAsia="Calibri"/>
          <w:bCs/>
          <w:color w:val="000000"/>
          <w:lang w:eastAsia="en-US"/>
        </w:rPr>
        <w:t>Institūta iela 1A, Ulbroka, Stopiņu pagasts, Ropažu novads, LV-2130</w:t>
      </w:r>
    </w:p>
    <w:p w14:paraId="2ACFDD41" w14:textId="77777777" w:rsidR="009A557B" w:rsidRPr="009A557B" w:rsidRDefault="009A557B" w:rsidP="009A557B">
      <w:pPr>
        <w:jc w:val="center"/>
        <w:rPr>
          <w:rFonts w:eastAsia="Calibri"/>
          <w:color w:val="000000"/>
          <w:lang w:eastAsia="en-US"/>
        </w:rPr>
      </w:pPr>
      <w:r w:rsidRPr="009A557B">
        <w:rPr>
          <w:rFonts w:eastAsia="Calibri"/>
          <w:bCs/>
          <w:color w:val="000000"/>
          <w:lang w:eastAsia="en-US"/>
        </w:rPr>
        <w:t xml:space="preserve">Tālr. </w:t>
      </w:r>
      <w:r w:rsidRPr="009A557B">
        <w:rPr>
          <w:rFonts w:eastAsia="Calibri"/>
          <w:lang w:eastAsia="en-US"/>
        </w:rPr>
        <w:t>27885518</w:t>
      </w:r>
    </w:p>
    <w:p w14:paraId="0367CC27" w14:textId="77777777" w:rsidR="009A557B" w:rsidRPr="009A557B" w:rsidRDefault="00000000" w:rsidP="009A557B">
      <w:pPr>
        <w:tabs>
          <w:tab w:val="left" w:pos="0"/>
        </w:tabs>
        <w:jc w:val="center"/>
        <w:rPr>
          <w:rFonts w:eastAsia="Calibri"/>
          <w:bCs/>
          <w:color w:val="000000"/>
          <w:lang w:eastAsia="en-US"/>
        </w:rPr>
      </w:pPr>
      <w:hyperlink r:id="rId9" w:history="1">
        <w:r w:rsidR="009A557B" w:rsidRPr="009A557B">
          <w:rPr>
            <w:rFonts w:eastAsia="Calibri"/>
            <w:bCs/>
            <w:color w:val="000000"/>
            <w:u w:val="single"/>
            <w:lang w:eastAsia="en-US"/>
          </w:rPr>
          <w:t>novada.dome@ropazi.lv</w:t>
        </w:r>
      </w:hyperlink>
    </w:p>
    <w:p w14:paraId="400F96DC" w14:textId="77777777" w:rsidR="009A557B" w:rsidRPr="009A557B" w:rsidRDefault="009A557B" w:rsidP="009A557B">
      <w:pPr>
        <w:jc w:val="center"/>
        <w:rPr>
          <w:color w:val="000000"/>
          <w:lang w:eastAsia="en-US"/>
        </w:rPr>
      </w:pPr>
      <w:r w:rsidRPr="009A557B">
        <w:rPr>
          <w:color w:val="000000"/>
          <w:lang w:eastAsia="en-US"/>
        </w:rPr>
        <w:t>Ulbrokā</w:t>
      </w:r>
    </w:p>
    <w:p w14:paraId="311B5395" w14:textId="77777777" w:rsidR="005F30AC" w:rsidRDefault="005F30AC" w:rsidP="009A557B">
      <w:pPr>
        <w:shd w:val="clear" w:color="auto" w:fill="FFFFFF"/>
        <w:spacing w:line="276" w:lineRule="auto"/>
        <w:jc w:val="center"/>
        <w:rPr>
          <w:rFonts w:eastAsia="Calibri"/>
          <w:b/>
          <w:bCs/>
        </w:rPr>
      </w:pPr>
    </w:p>
    <w:p w14:paraId="006256EC" w14:textId="77777777" w:rsidR="00D40F10" w:rsidRDefault="00000000" w:rsidP="009A557B">
      <w:pPr>
        <w:shd w:val="clear" w:color="auto" w:fill="FFFFFF"/>
        <w:spacing w:line="276" w:lineRule="auto"/>
        <w:jc w:val="center"/>
        <w:rPr>
          <w:rFonts w:eastAsia="Calibri"/>
          <w:b/>
          <w:bCs/>
        </w:rPr>
      </w:pPr>
      <w:r>
        <w:rPr>
          <w:rFonts w:eastAsia="Calibri"/>
          <w:b/>
          <w:bCs/>
        </w:rPr>
        <w:t>FINANŠU</w:t>
      </w:r>
      <w:r w:rsidRPr="00D40F10">
        <w:rPr>
          <w:rFonts w:eastAsia="Calibri"/>
          <w:b/>
          <w:bCs/>
        </w:rPr>
        <w:t xml:space="preserve"> KOMITEJAS</w:t>
      </w:r>
    </w:p>
    <w:p w14:paraId="57AD3C67" w14:textId="77777777" w:rsidR="00D40F10" w:rsidRPr="00D40F10" w:rsidRDefault="009A557B" w:rsidP="009A557B">
      <w:pPr>
        <w:shd w:val="clear" w:color="auto" w:fill="FFFFFF"/>
        <w:spacing w:line="276" w:lineRule="auto"/>
        <w:ind w:left="1061" w:hanging="539"/>
        <w:rPr>
          <w:rFonts w:eastAsia="Calibri"/>
          <w:b/>
          <w:bCs/>
        </w:rPr>
      </w:pPr>
      <w:r>
        <w:rPr>
          <w:rFonts w:eastAsia="Calibri"/>
          <w:b/>
          <w:bCs/>
        </w:rPr>
        <w:t xml:space="preserve">                                                        </w:t>
      </w:r>
      <w:r w:rsidRPr="00D40F10">
        <w:rPr>
          <w:rFonts w:eastAsia="Calibri"/>
          <w:b/>
          <w:bCs/>
        </w:rPr>
        <w:t>P R O T O K O L S</w:t>
      </w:r>
    </w:p>
    <w:p w14:paraId="2BF31CC1" w14:textId="77777777" w:rsidR="00F20FEA" w:rsidRPr="00F20FEA" w:rsidRDefault="00000000" w:rsidP="00F20FEA">
      <w:pPr>
        <w:shd w:val="clear" w:color="auto" w:fill="FFFFFF"/>
        <w:spacing w:before="240" w:line="360" w:lineRule="auto"/>
        <w:ind w:left="426"/>
        <w:rPr>
          <w:rFonts w:eastAsia="Calibri"/>
          <w:b/>
          <w:bCs/>
        </w:rPr>
      </w:pPr>
      <w:r w:rsidRPr="00F20FEA">
        <w:rPr>
          <w:rFonts w:eastAsia="Calibri"/>
          <w:b/>
          <w:bCs/>
        </w:rPr>
        <w:t>2023.gada 31.augusts                                                                               Nr. 57/2023</w:t>
      </w:r>
    </w:p>
    <w:p w14:paraId="28A2D81B" w14:textId="77777777" w:rsidR="00F20FEA" w:rsidRPr="00F20FEA" w:rsidRDefault="00F20FEA" w:rsidP="00F20FEA">
      <w:pPr>
        <w:spacing w:line="360" w:lineRule="auto"/>
        <w:ind w:left="1061" w:hanging="539"/>
        <w:jc w:val="both"/>
        <w:rPr>
          <w:rFonts w:eastAsia="Calibri"/>
          <w:bCs/>
        </w:rPr>
      </w:pPr>
    </w:p>
    <w:p w14:paraId="0A493BEF" w14:textId="77777777" w:rsidR="00C46212" w:rsidRDefault="009A557B" w:rsidP="009A557B">
      <w:pPr>
        <w:ind w:left="1061" w:hanging="539"/>
        <w:jc w:val="both"/>
        <w:rPr>
          <w:rFonts w:eastAsia="Calibri"/>
          <w:lang w:eastAsia="en-US"/>
        </w:rPr>
      </w:pPr>
      <w:r w:rsidRPr="009A557B">
        <w:rPr>
          <w:rFonts w:eastAsia="Calibri"/>
          <w:b/>
          <w:bCs/>
          <w:lang w:eastAsia="en-US"/>
        </w:rPr>
        <w:t>Sēdē piedalās 1</w:t>
      </w:r>
      <w:r>
        <w:rPr>
          <w:rFonts w:eastAsia="Calibri"/>
          <w:b/>
          <w:bCs/>
          <w:lang w:eastAsia="en-US"/>
        </w:rPr>
        <w:t>4</w:t>
      </w:r>
      <w:r w:rsidRPr="009A557B">
        <w:rPr>
          <w:rFonts w:eastAsia="Calibri"/>
          <w:b/>
          <w:bCs/>
          <w:lang w:eastAsia="en-US"/>
        </w:rPr>
        <w:t xml:space="preserve"> deputāti:</w:t>
      </w:r>
      <w:r w:rsidRPr="009A557B">
        <w:rPr>
          <w:rFonts w:eastAsia="Calibri"/>
          <w:lang w:eastAsia="en-US"/>
        </w:rPr>
        <w:t xml:space="preserve"> </w:t>
      </w:r>
      <w:r w:rsidRPr="00F20FEA">
        <w:rPr>
          <w:rFonts w:eastAsia="Calibri"/>
          <w:lang w:eastAsia="en-US"/>
        </w:rPr>
        <w:t xml:space="preserve">Daiga Brigmane, Guntis Kampe, Guntars Kniksts, Gundars Krievs, Pēteris Salenieks, Ludmila Vorobjova, Atis Senkāns, Rita Riekstiņa-Dolģe, Irēna Krote, Iveta Vīksne-Kreicberga, </w:t>
      </w:r>
      <w:r w:rsidR="00362B54">
        <w:rPr>
          <w:rFonts w:eastAsia="Calibri"/>
          <w:lang w:eastAsia="en-US"/>
        </w:rPr>
        <w:t>Jevgēnijs Sergejevs</w:t>
      </w:r>
      <w:r w:rsidR="00A543C7">
        <w:rPr>
          <w:rFonts w:eastAsia="Calibri"/>
          <w:lang w:eastAsia="en-US"/>
        </w:rPr>
        <w:t xml:space="preserve"> (15:02-17:32)</w:t>
      </w:r>
      <w:r w:rsidRPr="00F20FEA">
        <w:rPr>
          <w:rFonts w:eastAsia="Calibri"/>
          <w:lang w:eastAsia="en-US"/>
        </w:rPr>
        <w:t>, Lelde Sturme, Renāte Gremze</w:t>
      </w:r>
      <w:r w:rsidR="0031537B">
        <w:rPr>
          <w:rFonts w:eastAsia="Calibri"/>
          <w:lang w:eastAsia="en-US"/>
        </w:rPr>
        <w:t xml:space="preserve"> (15:02-17:11; 17:59-18:03)</w:t>
      </w:r>
      <w:r w:rsidRPr="00F20FEA">
        <w:rPr>
          <w:rFonts w:eastAsia="Calibri"/>
          <w:lang w:eastAsia="en-US"/>
        </w:rPr>
        <w:t>, Haralds Burkovskis</w:t>
      </w:r>
    </w:p>
    <w:p w14:paraId="368CF52D" w14:textId="77777777" w:rsidR="009A557B" w:rsidRDefault="009A557B" w:rsidP="009A557B">
      <w:pPr>
        <w:ind w:left="1061" w:hanging="539"/>
        <w:jc w:val="both"/>
        <w:rPr>
          <w:rFonts w:eastAsia="Calibri"/>
          <w:b/>
          <w:bCs/>
        </w:rPr>
      </w:pPr>
    </w:p>
    <w:p w14:paraId="58A67F69" w14:textId="77777777" w:rsidR="00C46212" w:rsidRDefault="009A557B" w:rsidP="009A557B">
      <w:pPr>
        <w:ind w:left="1061" w:hanging="539"/>
        <w:jc w:val="both"/>
        <w:rPr>
          <w:rFonts w:eastAsia="Calibri"/>
        </w:rPr>
      </w:pPr>
      <w:r w:rsidRPr="007F7835">
        <w:rPr>
          <w:rFonts w:eastAsia="Calibri"/>
          <w:b/>
          <w:bCs/>
        </w:rPr>
        <w:t xml:space="preserve">Sēdē nepiedalās </w:t>
      </w:r>
      <w:r>
        <w:rPr>
          <w:rFonts w:eastAsia="Calibri"/>
          <w:b/>
          <w:bCs/>
        </w:rPr>
        <w:t xml:space="preserve">3 </w:t>
      </w:r>
      <w:r w:rsidRPr="007F7835">
        <w:rPr>
          <w:rFonts w:eastAsia="Calibri"/>
          <w:b/>
          <w:bCs/>
        </w:rPr>
        <w:t>deputāti:</w:t>
      </w:r>
      <w:r>
        <w:rPr>
          <w:rFonts w:eastAsia="Calibri"/>
          <w:b/>
          <w:bCs/>
        </w:rPr>
        <w:t xml:space="preserve"> </w:t>
      </w:r>
      <w:r w:rsidRPr="00FC73A5">
        <w:rPr>
          <w:rFonts w:eastAsia="Calibri"/>
        </w:rPr>
        <w:t>Jānis Romāns (DNL)</w:t>
      </w:r>
      <w:r>
        <w:rPr>
          <w:rFonts w:eastAsia="Calibri"/>
        </w:rPr>
        <w:t xml:space="preserve">, Ainārs Vaičulens </w:t>
      </w:r>
      <w:r w:rsidRPr="00FC73A5">
        <w:rPr>
          <w:rFonts w:eastAsia="Calibri"/>
        </w:rPr>
        <w:t>(DNL)</w:t>
      </w:r>
      <w:r>
        <w:rPr>
          <w:rFonts w:eastAsia="Calibri"/>
        </w:rPr>
        <w:t>, Signe Grūbe</w:t>
      </w:r>
    </w:p>
    <w:p w14:paraId="0672C49A" w14:textId="77777777" w:rsidR="009A557B" w:rsidRDefault="009A557B" w:rsidP="009A557B">
      <w:pPr>
        <w:ind w:left="1061" w:hanging="539"/>
        <w:jc w:val="both"/>
        <w:rPr>
          <w:rFonts w:eastAsia="Calibri"/>
        </w:rPr>
      </w:pPr>
    </w:p>
    <w:p w14:paraId="7BECF92B" w14:textId="77777777" w:rsidR="009A557B" w:rsidRDefault="00000000" w:rsidP="009A557B">
      <w:pPr>
        <w:ind w:left="1061" w:hanging="539"/>
        <w:jc w:val="both"/>
      </w:pPr>
      <w:r w:rsidRPr="009A557B">
        <w:rPr>
          <w:rFonts w:eastAsia="Calibri"/>
          <w:b/>
          <w:bCs/>
        </w:rPr>
        <w:t>Administrācijas darbinieki:</w:t>
      </w:r>
      <w:r w:rsidRPr="00172DED">
        <w:rPr>
          <w:rFonts w:eastAsia="Calibri"/>
        </w:rPr>
        <w:t xml:space="preserve"> </w:t>
      </w:r>
      <w:r w:rsidRPr="00172DED">
        <w:t xml:space="preserve">Finanšu vadības, analīzes un ekonomikas nodaļas vadītājs - departamenta direktora vietnieks Ilze Samsone, Tiesiskās uzraudzības nodaļas vadītājs Līga Emule-Konone, Kultūras un sporta nodaļas vadītājs - departamenta vadītāja vietnieks Oļģerts Lejnieks, Galvenais jurists Karina Saukāne, Izglītības, jaunatnes lietu, kultūras un sporta departamenta vadītājs Sanita Tīberga, Attīstības plānošanas departamenta </w:t>
      </w:r>
      <w:r w:rsidR="009A557B">
        <w:t>vadītājs</w:t>
      </w:r>
      <w:r w:rsidRPr="00172DED">
        <w:t xml:space="preserve"> Linda Čakše, Finansists Aiga Katkēviča, Galvenais jurists Gatis Ābele, Izpilddirektors Maksims Griščenko, Izglītības nodaļas vadītājs - departamenta direktora vietnieks izglītības jomā Vija Tomiņa, Kultūras speciālists Armands Leimanis, Vecākais jurists Agnese Pabērza-Draudiņa, Vecākais jurists Vineta Neija, Nekustamā īpašuma speciālists Jānis Valners, Nekustamā īpašuma speciālists Linda Dioro, Nekustamā īpašuma nodaļas vadītājs Armands Bērziņš, Vecākais jurists Kristīne Baltiņa, Projektu nodaļas vadītājs - departamenta direktora vietnieks Dina Vārslavāne, vadošais jurists kapitālsabiedrības pārvaldības jautājumos Aija Palkavniece</w:t>
      </w:r>
      <w:r w:rsidR="009A557B">
        <w:t xml:space="preserve"> </w:t>
      </w:r>
    </w:p>
    <w:p w14:paraId="4D1FF3C9" w14:textId="77777777" w:rsidR="009A557B" w:rsidRDefault="009A557B" w:rsidP="009A557B">
      <w:pPr>
        <w:ind w:left="1061" w:hanging="539"/>
        <w:jc w:val="both"/>
      </w:pPr>
    </w:p>
    <w:p w14:paraId="5DD847F3" w14:textId="77777777" w:rsidR="009A557B" w:rsidRPr="00F20FEA" w:rsidRDefault="009A557B" w:rsidP="009A557B">
      <w:pPr>
        <w:ind w:left="1061" w:hanging="539"/>
        <w:jc w:val="both"/>
        <w:rPr>
          <w:rFonts w:eastAsia="Calibri"/>
          <w:lang w:eastAsia="en-US"/>
        </w:rPr>
      </w:pPr>
      <w:r w:rsidRPr="00342E66">
        <w:rPr>
          <w:b/>
          <w:bCs/>
        </w:rPr>
        <w:t>Uzaicinātās personas:</w:t>
      </w:r>
      <w:r>
        <w:t xml:space="preserve"> </w:t>
      </w:r>
      <w:r w:rsidRPr="00172DED">
        <w:t xml:space="preserve">Vangažu PII Janča Vadītājs/direktors (izglītības jomā) Elīna Damme (1.§), </w:t>
      </w:r>
      <w:r w:rsidR="00E05A70" w:rsidRPr="00E05A70">
        <w:t xml:space="preserve">PSIA GARKALNES INŽENIERTĪKLI </w:t>
      </w:r>
      <w:r w:rsidR="00E05A70">
        <w:t>v</w:t>
      </w:r>
      <w:r w:rsidR="00E05A70" w:rsidRPr="00E05A70">
        <w:t xml:space="preserve">aldes locekle Ineta </w:t>
      </w:r>
      <w:proofErr w:type="spellStart"/>
      <w:r w:rsidR="00E05A70" w:rsidRPr="00E05A70">
        <w:t>Dedela</w:t>
      </w:r>
      <w:proofErr w:type="spellEnd"/>
      <w:r w:rsidR="00E05A70">
        <w:t xml:space="preserve"> </w:t>
      </w:r>
      <w:r w:rsidR="00E05A70" w:rsidRPr="00E05A70">
        <w:t xml:space="preserve"> (</w:t>
      </w:r>
      <w:r w:rsidR="00E05A70">
        <w:t>5</w:t>
      </w:r>
      <w:r w:rsidR="00E05A70" w:rsidRPr="00E05A70">
        <w:t>.§)</w:t>
      </w:r>
      <w:r w:rsidR="00E05A70">
        <w:t xml:space="preserve">, </w:t>
      </w:r>
      <w:r w:rsidRPr="00172DED">
        <w:t>Kapitālsabiedrība</w:t>
      </w:r>
      <w:r w:rsidR="00037EC4">
        <w:t>s</w:t>
      </w:r>
      <w:r w:rsidRPr="00172DED">
        <w:t xml:space="preserve"> SIA Garkalnes </w:t>
      </w:r>
      <w:proofErr w:type="spellStart"/>
      <w:r w:rsidRPr="00172DED">
        <w:t>komunālserviss</w:t>
      </w:r>
      <w:proofErr w:type="spellEnd"/>
      <w:r w:rsidRPr="00172DED">
        <w:t xml:space="preserve"> </w:t>
      </w:r>
      <w:r w:rsidR="00E05A70">
        <w:t>v</w:t>
      </w:r>
      <w:r w:rsidRPr="00172DED">
        <w:t xml:space="preserve">aldes loceklis Aleksandrs Inārs </w:t>
      </w:r>
      <w:proofErr w:type="spellStart"/>
      <w:r w:rsidRPr="00172DED">
        <w:t>Zaharāns</w:t>
      </w:r>
      <w:proofErr w:type="spellEnd"/>
      <w:r w:rsidRPr="00172DED">
        <w:t xml:space="preserve"> (18.§)</w:t>
      </w:r>
    </w:p>
    <w:p w14:paraId="4D4D1EA0" w14:textId="77777777" w:rsidR="00C46212" w:rsidRDefault="00C46212" w:rsidP="009A557B">
      <w:pPr>
        <w:shd w:val="clear" w:color="auto" w:fill="FFFFFF"/>
        <w:ind w:left="1061" w:hanging="539"/>
        <w:rPr>
          <w:rFonts w:eastAsia="Calibri"/>
          <w:lang w:eastAsia="en-US"/>
        </w:rPr>
      </w:pPr>
    </w:p>
    <w:p w14:paraId="229CC8CD" w14:textId="77777777" w:rsidR="00F20FEA" w:rsidRPr="00F20FEA" w:rsidRDefault="00000000" w:rsidP="009A557B">
      <w:pPr>
        <w:shd w:val="clear" w:color="auto" w:fill="FFFFFF"/>
        <w:ind w:left="1061" w:hanging="539"/>
        <w:rPr>
          <w:rFonts w:eastAsia="Calibri"/>
          <w:lang w:eastAsia="en-US"/>
        </w:rPr>
      </w:pPr>
      <w:r w:rsidRPr="009A557B">
        <w:rPr>
          <w:rFonts w:eastAsia="Calibri"/>
          <w:b/>
          <w:bCs/>
          <w:lang w:eastAsia="en-US"/>
        </w:rPr>
        <w:t>Sēdi vada:</w:t>
      </w:r>
      <w:r w:rsidRPr="00F20FEA">
        <w:rPr>
          <w:rFonts w:eastAsia="Calibri"/>
          <w:lang w:eastAsia="en-US"/>
        </w:rPr>
        <w:t xml:space="preserve"> komitejas priekšsēdētāj</w:t>
      </w:r>
      <w:r w:rsidR="009A557B">
        <w:rPr>
          <w:rFonts w:eastAsia="Calibri"/>
          <w:lang w:eastAsia="en-US"/>
        </w:rPr>
        <w:t>a</w:t>
      </w:r>
      <w:r w:rsidRPr="00F20FEA">
        <w:rPr>
          <w:rFonts w:eastAsia="Calibri"/>
          <w:lang w:eastAsia="en-US"/>
        </w:rPr>
        <w:t xml:space="preserve"> Vita Paulāne</w:t>
      </w:r>
    </w:p>
    <w:p w14:paraId="73D030CB" w14:textId="77777777" w:rsidR="00C46212" w:rsidRDefault="00C46212" w:rsidP="009A557B">
      <w:pPr>
        <w:shd w:val="clear" w:color="auto" w:fill="FFFFFF"/>
        <w:ind w:left="1061" w:hanging="539"/>
        <w:rPr>
          <w:rFonts w:eastAsia="Calibri"/>
          <w:lang w:eastAsia="en-US"/>
        </w:rPr>
      </w:pPr>
    </w:p>
    <w:p w14:paraId="14ECD129" w14:textId="77777777" w:rsidR="009A557B" w:rsidRDefault="009A557B" w:rsidP="009A557B">
      <w:pPr>
        <w:shd w:val="clear" w:color="auto" w:fill="FFFFFF"/>
        <w:ind w:left="1061" w:hanging="539"/>
        <w:rPr>
          <w:rFonts w:eastAsia="Calibri"/>
          <w:lang w:eastAsia="en-US"/>
        </w:rPr>
      </w:pPr>
      <w:r w:rsidRPr="009138BB">
        <w:rPr>
          <w:rFonts w:eastAsia="Calibri"/>
          <w:b/>
          <w:bCs/>
          <w:lang w:eastAsia="en-US"/>
        </w:rPr>
        <w:t>Protokolē:</w:t>
      </w:r>
      <w:r w:rsidRPr="00F20FEA">
        <w:rPr>
          <w:rFonts w:eastAsia="Calibri"/>
          <w:lang w:eastAsia="en-US"/>
        </w:rPr>
        <w:t xml:space="preserve"> komitejas sekretāre Ingrīda Apsīte</w:t>
      </w:r>
      <w:r w:rsidRPr="00F20FEA">
        <w:rPr>
          <w:rFonts w:eastAsia="Calibri"/>
          <w:lang w:eastAsia="en-US"/>
        </w:rPr>
        <w:tab/>
      </w:r>
    </w:p>
    <w:p w14:paraId="5C20DDA5" w14:textId="77777777" w:rsidR="00F20FEA" w:rsidRPr="00F20FEA" w:rsidRDefault="009A557B" w:rsidP="009A557B">
      <w:pPr>
        <w:shd w:val="clear" w:color="auto" w:fill="FFFFFF"/>
        <w:spacing w:line="276" w:lineRule="auto"/>
        <w:ind w:left="1061" w:hanging="539"/>
        <w:rPr>
          <w:rFonts w:eastAsia="Calibri"/>
          <w:lang w:eastAsia="en-US"/>
        </w:rPr>
      </w:pPr>
      <w:r>
        <w:rPr>
          <w:rFonts w:eastAsia="Calibri"/>
          <w:lang w:eastAsia="en-US"/>
        </w:rPr>
        <w:t>Videokonferenci</w:t>
      </w:r>
      <w:r w:rsidRPr="007F7835">
        <w:rPr>
          <w:rFonts w:eastAsia="Calibri"/>
          <w:lang w:eastAsia="en-US"/>
        </w:rPr>
        <w:t xml:space="preserve"> nodrošina datorsistēmu administrators  </w:t>
      </w:r>
      <w:r>
        <w:rPr>
          <w:rFonts w:eastAsia="Calibri"/>
          <w:lang w:eastAsia="en-US"/>
        </w:rPr>
        <w:t>Ralfs Dāle</w:t>
      </w:r>
      <w:r w:rsidRPr="00F20FEA">
        <w:rPr>
          <w:rFonts w:eastAsia="Calibri"/>
          <w:lang w:eastAsia="en-US"/>
        </w:rPr>
        <w:tab/>
      </w:r>
    </w:p>
    <w:p w14:paraId="73E3F547" w14:textId="77777777" w:rsidR="00C46212" w:rsidRDefault="00C46212" w:rsidP="00F20FEA">
      <w:pPr>
        <w:shd w:val="clear" w:color="auto" w:fill="FFFFFF"/>
        <w:spacing w:line="276" w:lineRule="auto"/>
        <w:ind w:left="1061" w:hanging="539"/>
        <w:rPr>
          <w:rFonts w:eastAsia="Calibri"/>
          <w:lang w:eastAsia="en-US"/>
        </w:rPr>
      </w:pPr>
    </w:p>
    <w:p w14:paraId="0B45AC0B" w14:textId="77777777" w:rsidR="00F20FEA" w:rsidRPr="00F20FEA" w:rsidRDefault="00000000" w:rsidP="00F20FEA">
      <w:pPr>
        <w:shd w:val="clear" w:color="auto" w:fill="FFFFFF"/>
        <w:spacing w:line="276" w:lineRule="auto"/>
        <w:ind w:left="1061" w:hanging="539"/>
        <w:rPr>
          <w:rFonts w:eastAsia="Calibri"/>
          <w:lang w:eastAsia="en-US"/>
        </w:rPr>
      </w:pPr>
      <w:r w:rsidRPr="00F20FEA">
        <w:rPr>
          <w:rFonts w:eastAsia="Calibri"/>
          <w:lang w:eastAsia="en-US"/>
        </w:rPr>
        <w:t>Sēde sākta: plkst. 15:02 (</w:t>
      </w:r>
      <w:r w:rsidR="009A557B" w:rsidRPr="000C161A">
        <w:rPr>
          <w:rFonts w:eastAsia="Calibri"/>
          <w:lang w:eastAsia="en-US"/>
        </w:rPr>
        <w:t>atklāta sēde, videokonference</w:t>
      </w:r>
      <w:r w:rsidRPr="00F20FEA">
        <w:rPr>
          <w:rFonts w:eastAsia="Calibri"/>
          <w:lang w:eastAsia="en-US"/>
        </w:rPr>
        <w:t>).</w:t>
      </w:r>
    </w:p>
    <w:p w14:paraId="0AE5D03B" w14:textId="77777777" w:rsidR="00F20FEA" w:rsidRPr="00F20FEA" w:rsidRDefault="00000000" w:rsidP="00F20FEA">
      <w:pPr>
        <w:shd w:val="clear" w:color="auto" w:fill="FFFFFF"/>
        <w:spacing w:before="240" w:line="360" w:lineRule="auto"/>
        <w:ind w:left="1061" w:hanging="539"/>
        <w:jc w:val="both"/>
        <w:rPr>
          <w:rFonts w:eastAsia="Calibri"/>
          <w:b/>
          <w:lang w:eastAsia="en-US"/>
        </w:rPr>
      </w:pPr>
      <w:r w:rsidRPr="00F20FEA">
        <w:rPr>
          <w:rFonts w:eastAsia="Calibri"/>
          <w:b/>
          <w:lang w:eastAsia="en-US"/>
        </w:rPr>
        <w:lastRenderedPageBreak/>
        <w:t>DARBA KĀRTĪBA: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8"/>
        <w:gridCol w:w="9218"/>
      </w:tblGrid>
      <w:tr w:rsidR="00641D0F" w14:paraId="534E00C5" w14:textId="77777777">
        <w:trPr>
          <w:tblCellSpacing w:w="15" w:type="dxa"/>
        </w:trPr>
        <w:tc>
          <w:tcPr>
            <w:tcW w:w="250" w:type="pct"/>
            <w:tcMar>
              <w:top w:w="15" w:type="dxa"/>
              <w:left w:w="15" w:type="dxa"/>
              <w:bottom w:w="15" w:type="dxa"/>
              <w:right w:w="15" w:type="dxa"/>
            </w:tcMar>
            <w:hideMark/>
          </w:tcPr>
          <w:p w14:paraId="2D721DAF" w14:textId="77777777" w:rsidR="00641D0F" w:rsidRDefault="00000000" w:rsidP="00F20FEA">
            <w:pPr>
              <w:tabs>
                <w:tab w:val="right" w:leader="dot" w:pos="9771"/>
              </w:tabs>
              <w:spacing w:after="100"/>
            </w:pPr>
            <w:r>
              <w:t>1.</w:t>
            </w:r>
          </w:p>
        </w:tc>
        <w:tc>
          <w:tcPr>
            <w:tcW w:w="0" w:type="auto"/>
            <w:tcMar>
              <w:top w:w="15" w:type="dxa"/>
              <w:left w:w="15" w:type="dxa"/>
              <w:bottom w:w="15" w:type="dxa"/>
              <w:right w:w="15" w:type="dxa"/>
            </w:tcMar>
            <w:vAlign w:val="center"/>
            <w:hideMark/>
          </w:tcPr>
          <w:p w14:paraId="0DE98989" w14:textId="77777777" w:rsidR="00641D0F" w:rsidRDefault="00000000" w:rsidP="00F20FEA">
            <w:pPr>
              <w:tabs>
                <w:tab w:val="right" w:leader="dot" w:pos="9771"/>
              </w:tabs>
              <w:spacing w:after="100"/>
            </w:pPr>
            <w:r>
              <w:t>Par grozījumiem Ropažu novada pašvaldības Vangažu pirmsskolas izglītības iestādes ''Jancis'' amatu sarakstā</w:t>
            </w:r>
          </w:p>
        </w:tc>
      </w:tr>
      <w:tr w:rsidR="00641D0F" w14:paraId="25E7A640" w14:textId="77777777">
        <w:trPr>
          <w:tblCellSpacing w:w="15" w:type="dxa"/>
        </w:trPr>
        <w:tc>
          <w:tcPr>
            <w:tcW w:w="250" w:type="pct"/>
            <w:tcMar>
              <w:top w:w="15" w:type="dxa"/>
              <w:left w:w="15" w:type="dxa"/>
              <w:bottom w:w="15" w:type="dxa"/>
              <w:right w:w="15" w:type="dxa"/>
            </w:tcMar>
            <w:hideMark/>
          </w:tcPr>
          <w:p w14:paraId="728061A7" w14:textId="77777777" w:rsidR="00641D0F" w:rsidRDefault="00000000" w:rsidP="00F20FEA">
            <w:pPr>
              <w:tabs>
                <w:tab w:val="right" w:leader="dot" w:pos="9771"/>
              </w:tabs>
              <w:spacing w:after="100"/>
            </w:pPr>
            <w:r>
              <w:t>2.</w:t>
            </w:r>
          </w:p>
        </w:tc>
        <w:tc>
          <w:tcPr>
            <w:tcW w:w="0" w:type="auto"/>
            <w:tcMar>
              <w:top w:w="15" w:type="dxa"/>
              <w:left w:w="15" w:type="dxa"/>
              <w:bottom w:w="15" w:type="dxa"/>
              <w:right w:w="15" w:type="dxa"/>
            </w:tcMar>
            <w:vAlign w:val="center"/>
            <w:hideMark/>
          </w:tcPr>
          <w:p w14:paraId="422F2693" w14:textId="77777777" w:rsidR="00641D0F" w:rsidRDefault="00000000" w:rsidP="00F20FEA">
            <w:pPr>
              <w:tabs>
                <w:tab w:val="right" w:leader="dot" w:pos="9771"/>
              </w:tabs>
              <w:spacing w:after="100"/>
            </w:pPr>
            <w:r>
              <w:t>Par Ropažu novada pašvaldības domes iekšējā normatīvā akta “Pašvaldības balvas izglītībā “Ropažu novada gada pedagogs” nolikums” apstiprināšanu</w:t>
            </w:r>
          </w:p>
        </w:tc>
      </w:tr>
      <w:tr w:rsidR="00641D0F" w14:paraId="60F07F7A" w14:textId="77777777">
        <w:trPr>
          <w:tblCellSpacing w:w="15" w:type="dxa"/>
        </w:trPr>
        <w:tc>
          <w:tcPr>
            <w:tcW w:w="250" w:type="pct"/>
            <w:tcMar>
              <w:top w:w="15" w:type="dxa"/>
              <w:left w:w="15" w:type="dxa"/>
              <w:bottom w:w="15" w:type="dxa"/>
              <w:right w:w="15" w:type="dxa"/>
            </w:tcMar>
            <w:hideMark/>
          </w:tcPr>
          <w:p w14:paraId="42E1BEB7" w14:textId="77777777" w:rsidR="00641D0F" w:rsidRDefault="00000000" w:rsidP="00F20FEA">
            <w:pPr>
              <w:tabs>
                <w:tab w:val="right" w:leader="dot" w:pos="9771"/>
              </w:tabs>
              <w:spacing w:after="100"/>
            </w:pPr>
            <w:r>
              <w:t>3.</w:t>
            </w:r>
          </w:p>
        </w:tc>
        <w:tc>
          <w:tcPr>
            <w:tcW w:w="0" w:type="auto"/>
            <w:tcMar>
              <w:top w:w="15" w:type="dxa"/>
              <w:left w:w="15" w:type="dxa"/>
              <w:bottom w:w="15" w:type="dxa"/>
              <w:right w:w="15" w:type="dxa"/>
            </w:tcMar>
            <w:vAlign w:val="center"/>
            <w:hideMark/>
          </w:tcPr>
          <w:p w14:paraId="695E47AC" w14:textId="77777777" w:rsidR="00641D0F" w:rsidRDefault="00000000" w:rsidP="00F20FEA">
            <w:pPr>
              <w:tabs>
                <w:tab w:val="right" w:leader="dot" w:pos="9771"/>
              </w:tabs>
              <w:spacing w:after="100"/>
            </w:pPr>
            <w:r>
              <w:t>Par Ropažu novada pašvaldības vides mākslas objektu konkursa pieteikuma termiņa pagarināšanu</w:t>
            </w:r>
          </w:p>
        </w:tc>
      </w:tr>
      <w:tr w:rsidR="00641D0F" w14:paraId="5F5172C4" w14:textId="77777777">
        <w:trPr>
          <w:tblCellSpacing w:w="15" w:type="dxa"/>
        </w:trPr>
        <w:tc>
          <w:tcPr>
            <w:tcW w:w="250" w:type="pct"/>
            <w:tcMar>
              <w:top w:w="15" w:type="dxa"/>
              <w:left w:w="15" w:type="dxa"/>
              <w:bottom w:w="15" w:type="dxa"/>
              <w:right w:w="15" w:type="dxa"/>
            </w:tcMar>
            <w:hideMark/>
          </w:tcPr>
          <w:p w14:paraId="05575E0A" w14:textId="77777777" w:rsidR="00641D0F" w:rsidRDefault="00000000" w:rsidP="00F20FEA">
            <w:pPr>
              <w:tabs>
                <w:tab w:val="right" w:leader="dot" w:pos="9771"/>
              </w:tabs>
              <w:spacing w:after="100"/>
            </w:pPr>
            <w:r>
              <w:t>4.</w:t>
            </w:r>
          </w:p>
        </w:tc>
        <w:tc>
          <w:tcPr>
            <w:tcW w:w="0" w:type="auto"/>
            <w:tcMar>
              <w:top w:w="15" w:type="dxa"/>
              <w:left w:w="15" w:type="dxa"/>
              <w:bottom w:w="15" w:type="dxa"/>
              <w:right w:w="15" w:type="dxa"/>
            </w:tcMar>
            <w:vAlign w:val="center"/>
            <w:hideMark/>
          </w:tcPr>
          <w:p w14:paraId="03BF5CA2" w14:textId="77777777" w:rsidR="00641D0F" w:rsidRDefault="00000000" w:rsidP="00F20FEA">
            <w:pPr>
              <w:tabs>
                <w:tab w:val="right" w:leader="dot" w:pos="9771"/>
              </w:tabs>
              <w:spacing w:after="100"/>
            </w:pPr>
            <w:r>
              <w:t>Par Ropažu novada pašvaldības telpu nomas maksas cenrāža apstiprināšanu</w:t>
            </w:r>
          </w:p>
        </w:tc>
      </w:tr>
      <w:tr w:rsidR="00641D0F" w14:paraId="356DDCE7" w14:textId="77777777">
        <w:trPr>
          <w:tblCellSpacing w:w="15" w:type="dxa"/>
        </w:trPr>
        <w:tc>
          <w:tcPr>
            <w:tcW w:w="250" w:type="pct"/>
            <w:tcMar>
              <w:top w:w="15" w:type="dxa"/>
              <w:left w:w="15" w:type="dxa"/>
              <w:bottom w:w="15" w:type="dxa"/>
              <w:right w:w="15" w:type="dxa"/>
            </w:tcMar>
            <w:hideMark/>
          </w:tcPr>
          <w:p w14:paraId="52ACA0B8" w14:textId="77777777" w:rsidR="00641D0F" w:rsidRDefault="00000000" w:rsidP="00F20FEA">
            <w:pPr>
              <w:tabs>
                <w:tab w:val="right" w:leader="dot" w:pos="9771"/>
              </w:tabs>
              <w:spacing w:after="100"/>
            </w:pPr>
            <w:r>
              <w:t>5.</w:t>
            </w:r>
          </w:p>
        </w:tc>
        <w:tc>
          <w:tcPr>
            <w:tcW w:w="0" w:type="auto"/>
            <w:tcMar>
              <w:top w:w="15" w:type="dxa"/>
              <w:left w:w="15" w:type="dxa"/>
              <w:bottom w:w="15" w:type="dxa"/>
              <w:right w:w="15" w:type="dxa"/>
            </w:tcMar>
            <w:vAlign w:val="center"/>
            <w:hideMark/>
          </w:tcPr>
          <w:p w14:paraId="439E92AD" w14:textId="77777777" w:rsidR="00641D0F" w:rsidRDefault="00000000" w:rsidP="00F20FEA">
            <w:pPr>
              <w:tabs>
                <w:tab w:val="right" w:leader="dot" w:pos="9771"/>
              </w:tabs>
              <w:spacing w:after="100"/>
            </w:pPr>
            <w:r>
              <w:t>Par telpu Institūta ielā 14, Ulbrokā, Stopiņu pag., Ropažu nov., nodošanu nomā bez atlīdzības</w:t>
            </w:r>
          </w:p>
        </w:tc>
      </w:tr>
      <w:tr w:rsidR="00641D0F" w14:paraId="0702E018" w14:textId="77777777">
        <w:trPr>
          <w:tblCellSpacing w:w="15" w:type="dxa"/>
        </w:trPr>
        <w:tc>
          <w:tcPr>
            <w:tcW w:w="250" w:type="pct"/>
            <w:tcMar>
              <w:top w:w="15" w:type="dxa"/>
              <w:left w:w="15" w:type="dxa"/>
              <w:bottom w:w="15" w:type="dxa"/>
              <w:right w:w="15" w:type="dxa"/>
            </w:tcMar>
            <w:hideMark/>
          </w:tcPr>
          <w:p w14:paraId="52C04C87" w14:textId="77777777" w:rsidR="00641D0F" w:rsidRDefault="00000000" w:rsidP="00F20FEA">
            <w:pPr>
              <w:tabs>
                <w:tab w:val="right" w:leader="dot" w:pos="9771"/>
              </w:tabs>
              <w:spacing w:after="100"/>
            </w:pPr>
            <w:r>
              <w:t>6.</w:t>
            </w:r>
          </w:p>
        </w:tc>
        <w:tc>
          <w:tcPr>
            <w:tcW w:w="0" w:type="auto"/>
            <w:tcMar>
              <w:top w:w="15" w:type="dxa"/>
              <w:left w:w="15" w:type="dxa"/>
              <w:bottom w:w="15" w:type="dxa"/>
              <w:right w:w="15" w:type="dxa"/>
            </w:tcMar>
            <w:vAlign w:val="center"/>
            <w:hideMark/>
          </w:tcPr>
          <w:p w14:paraId="3644C33E" w14:textId="77777777" w:rsidR="00641D0F" w:rsidRDefault="00000000" w:rsidP="00F20FEA">
            <w:pPr>
              <w:tabs>
                <w:tab w:val="right" w:leader="dot" w:pos="9771"/>
              </w:tabs>
              <w:spacing w:after="100"/>
            </w:pPr>
            <w:r>
              <w:t>Par nekustamā īpašuma “Mucenieki”, Ropažu pag., Ropažu nov. (kadastra numurs 8084 006 0353) atsavināšanas rezultātu apstiprināšanu un pirkuma līguma slēgšanu</w:t>
            </w:r>
          </w:p>
        </w:tc>
      </w:tr>
      <w:tr w:rsidR="00641D0F" w14:paraId="26C1C29D" w14:textId="77777777">
        <w:trPr>
          <w:tblCellSpacing w:w="15" w:type="dxa"/>
        </w:trPr>
        <w:tc>
          <w:tcPr>
            <w:tcW w:w="250" w:type="pct"/>
            <w:tcMar>
              <w:top w:w="15" w:type="dxa"/>
              <w:left w:w="15" w:type="dxa"/>
              <w:bottom w:w="15" w:type="dxa"/>
              <w:right w:w="15" w:type="dxa"/>
            </w:tcMar>
            <w:hideMark/>
          </w:tcPr>
          <w:p w14:paraId="145B9F89" w14:textId="77777777" w:rsidR="00641D0F" w:rsidRDefault="00000000" w:rsidP="00F20FEA">
            <w:pPr>
              <w:tabs>
                <w:tab w:val="right" w:leader="dot" w:pos="9771"/>
              </w:tabs>
              <w:spacing w:after="100"/>
            </w:pPr>
            <w:r>
              <w:t>7.</w:t>
            </w:r>
          </w:p>
        </w:tc>
        <w:tc>
          <w:tcPr>
            <w:tcW w:w="0" w:type="auto"/>
            <w:tcMar>
              <w:top w:w="15" w:type="dxa"/>
              <w:left w:w="15" w:type="dxa"/>
              <w:bottom w:w="15" w:type="dxa"/>
              <w:right w:w="15" w:type="dxa"/>
            </w:tcMar>
            <w:vAlign w:val="center"/>
            <w:hideMark/>
          </w:tcPr>
          <w:p w14:paraId="1A0401B2" w14:textId="77777777" w:rsidR="00641D0F" w:rsidRDefault="00000000" w:rsidP="00F20FEA">
            <w:pPr>
              <w:tabs>
                <w:tab w:val="right" w:leader="dot" w:pos="9771"/>
              </w:tabs>
              <w:spacing w:after="100"/>
            </w:pPr>
            <w:r>
              <w:t>Par nekustamā īpašuma “Krasti”, Vālodzes, Stopiņu pag., Ropažu nov. (kadastra numurs 8096 003 0692) zemes vienības ar adresi Institūta iela 27, Vālodzes, Stopiņu pag., Ropažu nov. (kadastra apzīmējums 8096 003 1498) atsavināšanas rezultātu apstiprināšanu un pirkuma līguma slēgšanu</w:t>
            </w:r>
          </w:p>
        </w:tc>
      </w:tr>
      <w:tr w:rsidR="00641D0F" w14:paraId="7928EC40" w14:textId="77777777">
        <w:trPr>
          <w:tblCellSpacing w:w="15" w:type="dxa"/>
        </w:trPr>
        <w:tc>
          <w:tcPr>
            <w:tcW w:w="250" w:type="pct"/>
            <w:tcMar>
              <w:top w:w="15" w:type="dxa"/>
              <w:left w:w="15" w:type="dxa"/>
              <w:bottom w:w="15" w:type="dxa"/>
              <w:right w:w="15" w:type="dxa"/>
            </w:tcMar>
            <w:hideMark/>
          </w:tcPr>
          <w:p w14:paraId="7253B64E" w14:textId="77777777" w:rsidR="00641D0F" w:rsidRDefault="00000000" w:rsidP="00F20FEA">
            <w:pPr>
              <w:tabs>
                <w:tab w:val="right" w:leader="dot" w:pos="9771"/>
              </w:tabs>
              <w:spacing w:after="100"/>
            </w:pPr>
            <w:r>
              <w:t>8.</w:t>
            </w:r>
          </w:p>
        </w:tc>
        <w:tc>
          <w:tcPr>
            <w:tcW w:w="0" w:type="auto"/>
            <w:tcMar>
              <w:top w:w="15" w:type="dxa"/>
              <w:left w:w="15" w:type="dxa"/>
              <w:bottom w:w="15" w:type="dxa"/>
              <w:right w:w="15" w:type="dxa"/>
            </w:tcMar>
            <w:vAlign w:val="center"/>
            <w:hideMark/>
          </w:tcPr>
          <w:p w14:paraId="1085D429" w14:textId="77777777" w:rsidR="00641D0F" w:rsidRDefault="00000000" w:rsidP="00F20FEA">
            <w:pPr>
              <w:tabs>
                <w:tab w:val="right" w:leader="dot" w:pos="9771"/>
              </w:tabs>
              <w:spacing w:after="100"/>
            </w:pPr>
            <w:r>
              <w:t>Par izlases un kopšanas cirtes darbu veikšanu pašvaldības nekustamajā īpašumā “Upesleju mežs”, Stopiņu pagasts, Ropažu novads</w:t>
            </w:r>
          </w:p>
        </w:tc>
      </w:tr>
      <w:tr w:rsidR="00641D0F" w14:paraId="71A8EC2E" w14:textId="77777777">
        <w:trPr>
          <w:tblCellSpacing w:w="15" w:type="dxa"/>
        </w:trPr>
        <w:tc>
          <w:tcPr>
            <w:tcW w:w="250" w:type="pct"/>
            <w:tcMar>
              <w:top w:w="15" w:type="dxa"/>
              <w:left w:w="15" w:type="dxa"/>
              <w:bottom w:w="15" w:type="dxa"/>
              <w:right w:w="15" w:type="dxa"/>
            </w:tcMar>
            <w:hideMark/>
          </w:tcPr>
          <w:p w14:paraId="31FC5EC5" w14:textId="77777777" w:rsidR="00641D0F" w:rsidRDefault="00000000" w:rsidP="00F20FEA">
            <w:pPr>
              <w:tabs>
                <w:tab w:val="right" w:leader="dot" w:pos="9771"/>
              </w:tabs>
              <w:spacing w:after="100"/>
            </w:pPr>
            <w:r>
              <w:t>9.</w:t>
            </w:r>
          </w:p>
        </w:tc>
        <w:tc>
          <w:tcPr>
            <w:tcW w:w="0" w:type="auto"/>
            <w:tcMar>
              <w:top w:w="15" w:type="dxa"/>
              <w:left w:w="15" w:type="dxa"/>
              <w:bottom w:w="15" w:type="dxa"/>
              <w:right w:w="15" w:type="dxa"/>
            </w:tcMar>
            <w:vAlign w:val="center"/>
            <w:hideMark/>
          </w:tcPr>
          <w:p w14:paraId="39CC676F" w14:textId="77777777" w:rsidR="00641D0F" w:rsidRDefault="00000000" w:rsidP="00F20FEA">
            <w:pPr>
              <w:tabs>
                <w:tab w:val="right" w:leader="dot" w:pos="9771"/>
              </w:tabs>
              <w:spacing w:after="100"/>
            </w:pPr>
            <w:r>
              <w:t>Par zemes vienības ar kadastra apzīmējumu 8060 010 0579 daļu atsavināšanu Rail Baltica projekta īstenošanai</w:t>
            </w:r>
          </w:p>
        </w:tc>
      </w:tr>
      <w:tr w:rsidR="00641D0F" w14:paraId="5FAC6CF3" w14:textId="77777777">
        <w:trPr>
          <w:tblCellSpacing w:w="15" w:type="dxa"/>
        </w:trPr>
        <w:tc>
          <w:tcPr>
            <w:tcW w:w="250" w:type="pct"/>
            <w:tcMar>
              <w:top w:w="15" w:type="dxa"/>
              <w:left w:w="15" w:type="dxa"/>
              <w:bottom w:w="15" w:type="dxa"/>
              <w:right w:w="15" w:type="dxa"/>
            </w:tcMar>
            <w:hideMark/>
          </w:tcPr>
          <w:p w14:paraId="78799F43" w14:textId="77777777" w:rsidR="00641D0F" w:rsidRDefault="00000000" w:rsidP="00F20FEA">
            <w:pPr>
              <w:tabs>
                <w:tab w:val="right" w:leader="dot" w:pos="9771"/>
              </w:tabs>
              <w:spacing w:after="100"/>
            </w:pPr>
            <w:r>
              <w:t>10.</w:t>
            </w:r>
          </w:p>
        </w:tc>
        <w:tc>
          <w:tcPr>
            <w:tcW w:w="0" w:type="auto"/>
            <w:tcMar>
              <w:top w:w="15" w:type="dxa"/>
              <w:left w:w="15" w:type="dxa"/>
              <w:bottom w:w="15" w:type="dxa"/>
              <w:right w:w="15" w:type="dxa"/>
            </w:tcMar>
            <w:vAlign w:val="center"/>
            <w:hideMark/>
          </w:tcPr>
          <w:p w14:paraId="6CDFC599" w14:textId="77777777" w:rsidR="00641D0F" w:rsidRDefault="00000000" w:rsidP="00F20FEA">
            <w:pPr>
              <w:tabs>
                <w:tab w:val="right" w:leader="dot" w:pos="9771"/>
              </w:tabs>
              <w:spacing w:after="100"/>
            </w:pPr>
            <w:r>
              <w:t>Par zemes vienības ar kadastra apzīmējumu 8084 003 0039 daļu atsavināšanu Rail Baltica projekta īstenošanai</w:t>
            </w:r>
          </w:p>
        </w:tc>
      </w:tr>
      <w:tr w:rsidR="00641D0F" w14:paraId="40979729" w14:textId="77777777">
        <w:trPr>
          <w:tblCellSpacing w:w="15" w:type="dxa"/>
        </w:trPr>
        <w:tc>
          <w:tcPr>
            <w:tcW w:w="250" w:type="pct"/>
            <w:tcMar>
              <w:top w:w="15" w:type="dxa"/>
              <w:left w:w="15" w:type="dxa"/>
              <w:bottom w:w="15" w:type="dxa"/>
              <w:right w:w="15" w:type="dxa"/>
            </w:tcMar>
            <w:hideMark/>
          </w:tcPr>
          <w:p w14:paraId="74DC958B" w14:textId="77777777" w:rsidR="00641D0F" w:rsidRDefault="00000000" w:rsidP="00F20FEA">
            <w:pPr>
              <w:tabs>
                <w:tab w:val="right" w:leader="dot" w:pos="9771"/>
              </w:tabs>
              <w:spacing w:after="100"/>
            </w:pPr>
            <w:r>
              <w:t>11.</w:t>
            </w:r>
          </w:p>
        </w:tc>
        <w:tc>
          <w:tcPr>
            <w:tcW w:w="0" w:type="auto"/>
            <w:tcMar>
              <w:top w:w="15" w:type="dxa"/>
              <w:left w:w="15" w:type="dxa"/>
              <w:bottom w:w="15" w:type="dxa"/>
              <w:right w:w="15" w:type="dxa"/>
            </w:tcMar>
            <w:vAlign w:val="center"/>
            <w:hideMark/>
          </w:tcPr>
          <w:p w14:paraId="4D61EB95" w14:textId="77777777" w:rsidR="00641D0F" w:rsidRDefault="00000000" w:rsidP="00F20FEA">
            <w:pPr>
              <w:tabs>
                <w:tab w:val="right" w:leader="dot" w:pos="9771"/>
              </w:tabs>
              <w:spacing w:after="100"/>
            </w:pPr>
            <w:r>
              <w:t>Par aizņēmuma saņemšanu Valsts kasē prioritārā investīciju projekta “Pagalmu pārbūve Silakrogā Priedes 1, 2”</w:t>
            </w:r>
          </w:p>
        </w:tc>
      </w:tr>
      <w:tr w:rsidR="00641D0F" w14:paraId="10375806" w14:textId="77777777">
        <w:trPr>
          <w:tblCellSpacing w:w="15" w:type="dxa"/>
        </w:trPr>
        <w:tc>
          <w:tcPr>
            <w:tcW w:w="250" w:type="pct"/>
            <w:tcMar>
              <w:top w:w="15" w:type="dxa"/>
              <w:left w:w="15" w:type="dxa"/>
              <w:bottom w:w="15" w:type="dxa"/>
              <w:right w:w="15" w:type="dxa"/>
            </w:tcMar>
            <w:hideMark/>
          </w:tcPr>
          <w:p w14:paraId="128EC62E" w14:textId="77777777" w:rsidR="00641D0F" w:rsidRDefault="00000000" w:rsidP="00F20FEA">
            <w:pPr>
              <w:tabs>
                <w:tab w:val="right" w:leader="dot" w:pos="9771"/>
              </w:tabs>
              <w:spacing w:after="100"/>
            </w:pPr>
            <w:r>
              <w:t>12.</w:t>
            </w:r>
          </w:p>
        </w:tc>
        <w:tc>
          <w:tcPr>
            <w:tcW w:w="0" w:type="auto"/>
            <w:tcMar>
              <w:top w:w="15" w:type="dxa"/>
              <w:left w:w="15" w:type="dxa"/>
              <w:bottom w:w="15" w:type="dxa"/>
              <w:right w:w="15" w:type="dxa"/>
            </w:tcMar>
            <w:vAlign w:val="center"/>
            <w:hideMark/>
          </w:tcPr>
          <w:p w14:paraId="0A5594BA" w14:textId="77777777" w:rsidR="00641D0F" w:rsidRDefault="00000000" w:rsidP="00F20FEA">
            <w:pPr>
              <w:tabs>
                <w:tab w:val="right" w:leader="dot" w:pos="9771"/>
              </w:tabs>
              <w:spacing w:after="100"/>
            </w:pPr>
            <w:r>
              <w:t>Par Ropažu novada pašvaldības domes iekšējā normatīvā akta “Ropažu novada pašvaldības budžeta izstrādāšanas, apstiprināšanas, izpildes un kontroles kārtība” atcelšanu</w:t>
            </w:r>
          </w:p>
        </w:tc>
      </w:tr>
      <w:tr w:rsidR="00641D0F" w14:paraId="5D076178" w14:textId="77777777">
        <w:trPr>
          <w:tblCellSpacing w:w="15" w:type="dxa"/>
        </w:trPr>
        <w:tc>
          <w:tcPr>
            <w:tcW w:w="250" w:type="pct"/>
            <w:tcMar>
              <w:top w:w="15" w:type="dxa"/>
              <w:left w:w="15" w:type="dxa"/>
              <w:bottom w:w="15" w:type="dxa"/>
              <w:right w:w="15" w:type="dxa"/>
            </w:tcMar>
            <w:hideMark/>
          </w:tcPr>
          <w:p w14:paraId="3638975A" w14:textId="77777777" w:rsidR="00641D0F" w:rsidRDefault="00000000" w:rsidP="00F20FEA">
            <w:pPr>
              <w:tabs>
                <w:tab w:val="right" w:leader="dot" w:pos="9771"/>
              </w:tabs>
              <w:spacing w:after="100"/>
            </w:pPr>
            <w:r>
              <w:t>13.</w:t>
            </w:r>
          </w:p>
        </w:tc>
        <w:tc>
          <w:tcPr>
            <w:tcW w:w="0" w:type="auto"/>
            <w:tcMar>
              <w:top w:w="15" w:type="dxa"/>
              <w:left w:w="15" w:type="dxa"/>
              <w:bottom w:w="15" w:type="dxa"/>
              <w:right w:w="15" w:type="dxa"/>
            </w:tcMar>
            <w:vAlign w:val="center"/>
            <w:hideMark/>
          </w:tcPr>
          <w:p w14:paraId="341321E0" w14:textId="77777777" w:rsidR="00641D0F" w:rsidRDefault="00000000" w:rsidP="00F20FEA">
            <w:pPr>
              <w:tabs>
                <w:tab w:val="right" w:leader="dot" w:pos="9771"/>
              </w:tabs>
              <w:spacing w:after="100"/>
            </w:pPr>
            <w:r>
              <w:t>Par Ropažu novada pašvaldības 2023.gada finanšu pārskata revīzijas veikšanu un pakalpojuma līguma slēgšanu</w:t>
            </w:r>
          </w:p>
        </w:tc>
      </w:tr>
      <w:tr w:rsidR="00641D0F" w14:paraId="413E0A80" w14:textId="77777777">
        <w:trPr>
          <w:tblCellSpacing w:w="15" w:type="dxa"/>
        </w:trPr>
        <w:tc>
          <w:tcPr>
            <w:tcW w:w="250" w:type="pct"/>
            <w:tcMar>
              <w:top w:w="15" w:type="dxa"/>
              <w:left w:w="15" w:type="dxa"/>
              <w:bottom w:w="15" w:type="dxa"/>
              <w:right w:w="15" w:type="dxa"/>
            </w:tcMar>
            <w:hideMark/>
          </w:tcPr>
          <w:p w14:paraId="7F33234A" w14:textId="77777777" w:rsidR="00641D0F" w:rsidRDefault="00000000" w:rsidP="00F20FEA">
            <w:pPr>
              <w:tabs>
                <w:tab w:val="right" w:leader="dot" w:pos="9771"/>
              </w:tabs>
              <w:spacing w:after="100"/>
            </w:pPr>
            <w:r>
              <w:t>14.</w:t>
            </w:r>
          </w:p>
        </w:tc>
        <w:tc>
          <w:tcPr>
            <w:tcW w:w="0" w:type="auto"/>
            <w:tcMar>
              <w:top w:w="15" w:type="dxa"/>
              <w:left w:w="15" w:type="dxa"/>
              <w:bottom w:w="15" w:type="dxa"/>
              <w:right w:w="15" w:type="dxa"/>
            </w:tcMar>
            <w:vAlign w:val="center"/>
            <w:hideMark/>
          </w:tcPr>
          <w:p w14:paraId="67DDC0E5" w14:textId="77777777" w:rsidR="00641D0F" w:rsidRDefault="00000000" w:rsidP="00F20FEA">
            <w:pPr>
              <w:tabs>
                <w:tab w:val="right" w:leader="dot" w:pos="9771"/>
              </w:tabs>
              <w:spacing w:after="100"/>
            </w:pPr>
            <w:r>
              <w:t>Par precizējumu 2023.gada 31.maija lēmumā Nr.2397</w:t>
            </w:r>
          </w:p>
        </w:tc>
      </w:tr>
      <w:tr w:rsidR="00641D0F" w14:paraId="7CCCA7EA" w14:textId="77777777">
        <w:trPr>
          <w:tblCellSpacing w:w="15" w:type="dxa"/>
        </w:trPr>
        <w:tc>
          <w:tcPr>
            <w:tcW w:w="250" w:type="pct"/>
            <w:tcMar>
              <w:top w:w="15" w:type="dxa"/>
              <w:left w:w="15" w:type="dxa"/>
              <w:bottom w:w="15" w:type="dxa"/>
              <w:right w:w="15" w:type="dxa"/>
            </w:tcMar>
            <w:hideMark/>
          </w:tcPr>
          <w:p w14:paraId="0425AD44" w14:textId="77777777" w:rsidR="00641D0F" w:rsidRDefault="00000000" w:rsidP="00F20FEA">
            <w:pPr>
              <w:tabs>
                <w:tab w:val="right" w:leader="dot" w:pos="9771"/>
              </w:tabs>
              <w:spacing w:after="100"/>
            </w:pPr>
            <w:r>
              <w:t>15.</w:t>
            </w:r>
          </w:p>
        </w:tc>
        <w:tc>
          <w:tcPr>
            <w:tcW w:w="0" w:type="auto"/>
            <w:tcMar>
              <w:top w:w="15" w:type="dxa"/>
              <w:left w:w="15" w:type="dxa"/>
              <w:bottom w:w="15" w:type="dxa"/>
              <w:right w:w="15" w:type="dxa"/>
            </w:tcMar>
            <w:vAlign w:val="center"/>
            <w:hideMark/>
          </w:tcPr>
          <w:p w14:paraId="3474B83C" w14:textId="77777777" w:rsidR="00641D0F" w:rsidRDefault="0031537B" w:rsidP="00F20FEA">
            <w:pPr>
              <w:tabs>
                <w:tab w:val="right" w:leader="dot" w:pos="9771"/>
              </w:tabs>
              <w:spacing w:after="100"/>
            </w:pPr>
            <w:r>
              <w:t xml:space="preserve">Par Ropažu novada Attīstības programmas 2022.-2028. gadam Investīciju plāna aktualizēšanu </w:t>
            </w:r>
          </w:p>
        </w:tc>
      </w:tr>
      <w:tr w:rsidR="00641D0F" w14:paraId="430B9CC5" w14:textId="77777777">
        <w:trPr>
          <w:tblCellSpacing w:w="15" w:type="dxa"/>
        </w:trPr>
        <w:tc>
          <w:tcPr>
            <w:tcW w:w="250" w:type="pct"/>
            <w:tcMar>
              <w:top w:w="15" w:type="dxa"/>
              <w:left w:w="15" w:type="dxa"/>
              <w:bottom w:w="15" w:type="dxa"/>
              <w:right w:w="15" w:type="dxa"/>
            </w:tcMar>
            <w:hideMark/>
          </w:tcPr>
          <w:p w14:paraId="5252BF35" w14:textId="77777777" w:rsidR="00641D0F" w:rsidRDefault="00000000" w:rsidP="00F20FEA">
            <w:pPr>
              <w:tabs>
                <w:tab w:val="right" w:leader="dot" w:pos="9771"/>
              </w:tabs>
              <w:spacing w:after="100"/>
            </w:pPr>
            <w:r>
              <w:t>16.</w:t>
            </w:r>
          </w:p>
        </w:tc>
        <w:tc>
          <w:tcPr>
            <w:tcW w:w="0" w:type="auto"/>
            <w:tcMar>
              <w:top w:w="15" w:type="dxa"/>
              <w:left w:w="15" w:type="dxa"/>
              <w:bottom w:w="15" w:type="dxa"/>
              <w:right w:w="15" w:type="dxa"/>
            </w:tcMar>
            <w:vAlign w:val="center"/>
            <w:hideMark/>
          </w:tcPr>
          <w:p w14:paraId="4B7E3031" w14:textId="77777777" w:rsidR="00641D0F" w:rsidRDefault="0031537B" w:rsidP="00F20FEA">
            <w:pPr>
              <w:tabs>
                <w:tab w:val="right" w:leader="dot" w:pos="9771"/>
              </w:tabs>
              <w:spacing w:after="100"/>
            </w:pPr>
            <w:r>
              <w:t xml:space="preserve">Par nekustamā īpašuma Grāvīši, Rumbula, Stopiņu pagasts, Ropažu novads pirmās elektroniskās izsoles rezultātu apstiprināšanu un pirkuma līguma slēgšanu </w:t>
            </w:r>
          </w:p>
        </w:tc>
      </w:tr>
      <w:tr w:rsidR="00641D0F" w14:paraId="4F7B269F" w14:textId="77777777">
        <w:trPr>
          <w:tblCellSpacing w:w="15" w:type="dxa"/>
        </w:trPr>
        <w:tc>
          <w:tcPr>
            <w:tcW w:w="250" w:type="pct"/>
            <w:tcMar>
              <w:top w:w="15" w:type="dxa"/>
              <w:left w:w="15" w:type="dxa"/>
              <w:bottom w:w="15" w:type="dxa"/>
              <w:right w:w="15" w:type="dxa"/>
            </w:tcMar>
            <w:hideMark/>
          </w:tcPr>
          <w:p w14:paraId="2F8A0AA8" w14:textId="77777777" w:rsidR="00641D0F" w:rsidRDefault="00000000" w:rsidP="00F20FEA">
            <w:pPr>
              <w:tabs>
                <w:tab w:val="right" w:leader="dot" w:pos="9771"/>
              </w:tabs>
              <w:spacing w:after="100"/>
            </w:pPr>
            <w:r>
              <w:t>17.</w:t>
            </w:r>
          </w:p>
        </w:tc>
        <w:tc>
          <w:tcPr>
            <w:tcW w:w="0" w:type="auto"/>
            <w:tcMar>
              <w:top w:w="15" w:type="dxa"/>
              <w:left w:w="15" w:type="dxa"/>
              <w:bottom w:w="15" w:type="dxa"/>
              <w:right w:w="15" w:type="dxa"/>
            </w:tcMar>
            <w:vAlign w:val="center"/>
            <w:hideMark/>
          </w:tcPr>
          <w:p w14:paraId="5DC7A7BF" w14:textId="77777777" w:rsidR="00641D0F" w:rsidRDefault="0031537B" w:rsidP="00F20FEA">
            <w:pPr>
              <w:tabs>
                <w:tab w:val="right" w:leader="dot" w:pos="9771"/>
              </w:tabs>
              <w:spacing w:after="100"/>
            </w:pPr>
            <w:r>
              <w:t xml:space="preserve">Informatīvs ziņojums - Par programmas “Izaugsme un nodarbinātība” 4.3.1.specifiskā atbalsta mērķa “Veicināt energoefektivitāti un vietējo AER izmantošanu centralizētajā siltumapgādē” ietvaros īstenoto siltumapgādes ēku būvniecības projektu ieviešanas gaitu </w:t>
            </w:r>
          </w:p>
        </w:tc>
      </w:tr>
      <w:tr w:rsidR="00641D0F" w14:paraId="153A4739" w14:textId="77777777">
        <w:trPr>
          <w:tblCellSpacing w:w="15" w:type="dxa"/>
        </w:trPr>
        <w:tc>
          <w:tcPr>
            <w:tcW w:w="250" w:type="pct"/>
            <w:tcMar>
              <w:top w:w="15" w:type="dxa"/>
              <w:left w:w="15" w:type="dxa"/>
              <w:bottom w:w="15" w:type="dxa"/>
              <w:right w:w="15" w:type="dxa"/>
            </w:tcMar>
            <w:hideMark/>
          </w:tcPr>
          <w:p w14:paraId="4285929B" w14:textId="77777777" w:rsidR="00641D0F" w:rsidRDefault="00000000" w:rsidP="00F20FEA">
            <w:pPr>
              <w:tabs>
                <w:tab w:val="right" w:leader="dot" w:pos="9771"/>
              </w:tabs>
              <w:spacing w:after="100"/>
            </w:pPr>
            <w:r>
              <w:t>18.</w:t>
            </w:r>
          </w:p>
        </w:tc>
        <w:tc>
          <w:tcPr>
            <w:tcW w:w="0" w:type="auto"/>
            <w:tcMar>
              <w:top w:w="15" w:type="dxa"/>
              <w:left w:w="15" w:type="dxa"/>
              <w:bottom w:w="15" w:type="dxa"/>
              <w:right w:w="15" w:type="dxa"/>
            </w:tcMar>
            <w:vAlign w:val="center"/>
            <w:hideMark/>
          </w:tcPr>
          <w:p w14:paraId="19560CEB" w14:textId="77777777" w:rsidR="00641D0F" w:rsidRDefault="0031537B" w:rsidP="00F20FEA">
            <w:pPr>
              <w:tabs>
                <w:tab w:val="right" w:leader="dot" w:pos="9771"/>
              </w:tabs>
              <w:spacing w:after="100"/>
            </w:pPr>
            <w:r>
              <w:t>Informatīvs ziņojums par finansējuma izmaiņām Ropažu novada pašvaldības Attīstības programmas Investīciju plāna projektos</w:t>
            </w:r>
          </w:p>
        </w:tc>
      </w:tr>
    </w:tbl>
    <w:p w14:paraId="77CB23DB" w14:textId="77777777" w:rsidR="00DC3CA6" w:rsidRDefault="00DC3CA6">
      <w:pPr>
        <w:rPr>
          <w:iCs/>
          <w:lang w:eastAsia="en-US"/>
        </w:rPr>
      </w:pPr>
    </w:p>
    <w:p w14:paraId="472B73B5" w14:textId="77777777" w:rsidR="00F20FEA" w:rsidRDefault="00F20FEA" w:rsidP="00F20FEA">
      <w:pPr>
        <w:tabs>
          <w:tab w:val="right" w:leader="dot" w:pos="9771"/>
        </w:tabs>
        <w:spacing w:after="100"/>
        <w:jc w:val="both"/>
        <w:rPr>
          <w:iCs/>
          <w:lang w:eastAsia="en-US"/>
        </w:rPr>
      </w:pPr>
    </w:p>
    <w:p w14:paraId="6902B700" w14:textId="77777777" w:rsidR="009A557B" w:rsidRPr="00F20FEA" w:rsidRDefault="009A557B" w:rsidP="00F20FEA">
      <w:pPr>
        <w:tabs>
          <w:tab w:val="right" w:leader="dot" w:pos="9771"/>
        </w:tabs>
        <w:spacing w:after="100"/>
        <w:jc w:val="both"/>
        <w:rPr>
          <w:iCs/>
          <w:lang w:eastAsia="en-US"/>
        </w:rPr>
      </w:pPr>
    </w:p>
    <w:p w14:paraId="28336972" w14:textId="77777777" w:rsidR="00641D0F" w:rsidRDefault="00000000" w:rsidP="00F20FEA">
      <w:pPr>
        <w:tabs>
          <w:tab w:val="right" w:leader="dot" w:pos="9771"/>
        </w:tabs>
        <w:jc w:val="center"/>
        <w:rPr>
          <w:b/>
          <w:bCs/>
          <w:iCs/>
          <w:u w:val="single"/>
        </w:rPr>
      </w:pPr>
      <w:r w:rsidRPr="00F20FEA">
        <w:rPr>
          <w:b/>
          <w:bCs/>
          <w:iCs/>
          <w:u w:val="single"/>
        </w:rPr>
        <w:lastRenderedPageBreak/>
        <w:t>Par darba kārtības apstiprināšanu</w:t>
      </w:r>
    </w:p>
    <w:p w14:paraId="57610A36" w14:textId="77777777" w:rsidR="00362B54" w:rsidRPr="00F20FEA" w:rsidRDefault="00362B54" w:rsidP="00F20FEA">
      <w:pPr>
        <w:tabs>
          <w:tab w:val="right" w:leader="dot" w:pos="9771"/>
        </w:tabs>
        <w:jc w:val="center"/>
        <w:rPr>
          <w:iCs/>
        </w:rPr>
      </w:pPr>
    </w:p>
    <w:p w14:paraId="40D1A49D" w14:textId="77777777" w:rsidR="00641D0F" w:rsidRDefault="0031537B" w:rsidP="0031537B">
      <w:pPr>
        <w:tabs>
          <w:tab w:val="left" w:pos="3375"/>
        </w:tabs>
        <w:spacing w:before="240" w:after="240"/>
        <w:ind w:left="240" w:right="240"/>
        <w:jc w:val="both"/>
        <w:rPr>
          <w:iCs/>
        </w:rPr>
      </w:pPr>
      <w:r>
        <w:rPr>
          <w:iCs/>
        </w:rPr>
        <w:t>Ziņo V.Paulāne</w:t>
      </w:r>
      <w:r>
        <w:rPr>
          <w:iCs/>
        </w:rPr>
        <w:tab/>
        <w:t>Darba kārtībā 18 jautājumi.</w:t>
      </w:r>
    </w:p>
    <w:p w14:paraId="45A5038F" w14:textId="77777777" w:rsidR="00641D0F" w:rsidRPr="00F20FEA" w:rsidRDefault="0031537B" w:rsidP="0031537B">
      <w:pPr>
        <w:tabs>
          <w:tab w:val="left" w:pos="3375"/>
        </w:tabs>
        <w:spacing w:before="240" w:after="240"/>
        <w:ind w:left="240" w:right="240"/>
        <w:jc w:val="both"/>
        <w:rPr>
          <w:iCs/>
        </w:rPr>
      </w:pPr>
      <w:proofErr w:type="spellStart"/>
      <w:r>
        <w:rPr>
          <w:iCs/>
        </w:rPr>
        <w:t>G.Krievs</w:t>
      </w:r>
      <w:proofErr w:type="spellEnd"/>
      <w:r>
        <w:rPr>
          <w:iCs/>
        </w:rPr>
        <w:t xml:space="preserve"> - priekšlikums darba kārtības jautājumu Nr.15 “</w:t>
      </w:r>
      <w:r w:rsidRPr="0031537B">
        <w:rPr>
          <w:iCs/>
        </w:rPr>
        <w:t>Par Ropažu novada Attīstības programmas 2022.-2028. gadam Investīciju plāna aktualizēšanu</w:t>
      </w:r>
      <w:r>
        <w:rPr>
          <w:iCs/>
        </w:rPr>
        <w:t xml:space="preserve">” skatīt pēc </w:t>
      </w:r>
      <w:r w:rsidR="00A543C7">
        <w:rPr>
          <w:iCs/>
        </w:rPr>
        <w:t>“</w:t>
      </w:r>
      <w:r w:rsidRPr="0031537B">
        <w:rPr>
          <w:iCs/>
        </w:rPr>
        <w:t>Informatīv</w:t>
      </w:r>
      <w:r>
        <w:rPr>
          <w:iCs/>
        </w:rPr>
        <w:t>ā</w:t>
      </w:r>
      <w:r w:rsidRPr="0031537B">
        <w:rPr>
          <w:iCs/>
        </w:rPr>
        <w:t xml:space="preserve"> ziņojum</w:t>
      </w:r>
      <w:r>
        <w:rPr>
          <w:iCs/>
        </w:rPr>
        <w:t>a</w:t>
      </w:r>
      <w:r w:rsidRPr="0031537B">
        <w:rPr>
          <w:iCs/>
        </w:rPr>
        <w:t xml:space="preserve"> par finansējuma izmaiņām Ropažu novada pašvaldības Attīstības programmas Investīciju plāna projektos</w:t>
      </w:r>
      <w:r w:rsidR="00A543C7">
        <w:rPr>
          <w:iCs/>
        </w:rPr>
        <w:t>”</w:t>
      </w:r>
      <w:r>
        <w:rPr>
          <w:iCs/>
        </w:rPr>
        <w:t>. Deputāti neiebilst.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6CC26BB7" w14:textId="77777777">
        <w:trPr>
          <w:tblCellSpacing w:w="15" w:type="dxa"/>
        </w:trPr>
        <w:tc>
          <w:tcPr>
            <w:tcW w:w="1750" w:type="pct"/>
            <w:tcMar>
              <w:top w:w="15" w:type="dxa"/>
              <w:left w:w="15" w:type="dxa"/>
              <w:bottom w:w="15" w:type="dxa"/>
              <w:right w:w="15" w:type="dxa"/>
            </w:tcMar>
            <w:vAlign w:val="center"/>
            <w:hideMark/>
          </w:tcPr>
          <w:p w14:paraId="66866DB2"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4E2B4351" w14:textId="77777777" w:rsidR="00641D0F" w:rsidRPr="00F20FEA" w:rsidRDefault="00000000" w:rsidP="00F20FEA">
            <w:pPr>
              <w:tabs>
                <w:tab w:val="right" w:leader="dot" w:pos="9771"/>
              </w:tabs>
              <w:spacing w:after="100"/>
              <w:rPr>
                <w:b/>
                <w:bCs/>
                <w:iCs/>
              </w:rPr>
            </w:pPr>
            <w:r w:rsidRPr="00F20FEA">
              <w:rPr>
                <w:b/>
                <w:bCs/>
                <w:iCs/>
              </w:rPr>
              <w:t xml:space="preserve">15 (Daiga Brigmane, Haralds Burkovskis, Renāte Gremze, Guntis Kampe, Guntars Kniksts, Gundars Krievs, Irēna Krote, Vita Paulāne, Rita Riekstiņa-Dolģe, Pēteris Salenieks, Atis Senkāns, </w:t>
            </w:r>
            <w:r w:rsidR="00362B54">
              <w:rPr>
                <w:b/>
                <w:bCs/>
                <w:iCs/>
              </w:rPr>
              <w:t>Jevgēnijs Sergejevs,</w:t>
            </w:r>
            <w:r w:rsidRPr="00F20FEA">
              <w:rPr>
                <w:b/>
                <w:bCs/>
                <w:iCs/>
              </w:rPr>
              <w:t xml:space="preserve"> Lelde Sturme, Iveta Vīksne-Kreicberga, Ludmila Vorobjova)</w:t>
            </w:r>
          </w:p>
        </w:tc>
      </w:tr>
      <w:tr w:rsidR="00641D0F" w14:paraId="742AF056" w14:textId="77777777">
        <w:trPr>
          <w:tblCellSpacing w:w="15" w:type="dxa"/>
        </w:trPr>
        <w:tc>
          <w:tcPr>
            <w:tcW w:w="250" w:type="pct"/>
            <w:tcMar>
              <w:top w:w="15" w:type="dxa"/>
              <w:left w:w="15" w:type="dxa"/>
              <w:bottom w:w="15" w:type="dxa"/>
              <w:right w:w="15" w:type="dxa"/>
            </w:tcMar>
            <w:vAlign w:val="center"/>
            <w:hideMark/>
          </w:tcPr>
          <w:p w14:paraId="79AB3DE5"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3972621E"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CEA5A8C" w14:textId="77777777">
        <w:trPr>
          <w:tblCellSpacing w:w="15" w:type="dxa"/>
        </w:trPr>
        <w:tc>
          <w:tcPr>
            <w:tcW w:w="250" w:type="pct"/>
            <w:tcMar>
              <w:top w:w="15" w:type="dxa"/>
              <w:left w:w="15" w:type="dxa"/>
              <w:bottom w:w="15" w:type="dxa"/>
              <w:right w:w="15" w:type="dxa"/>
            </w:tcMar>
            <w:vAlign w:val="center"/>
            <w:hideMark/>
          </w:tcPr>
          <w:p w14:paraId="2E531279"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43F86FEB"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4C18F67F" w14:textId="77777777">
        <w:trPr>
          <w:tblCellSpacing w:w="15" w:type="dxa"/>
        </w:trPr>
        <w:tc>
          <w:tcPr>
            <w:tcW w:w="250" w:type="pct"/>
            <w:tcMar>
              <w:top w:w="15" w:type="dxa"/>
              <w:left w:w="15" w:type="dxa"/>
              <w:bottom w:w="15" w:type="dxa"/>
              <w:right w:w="15" w:type="dxa"/>
            </w:tcMar>
            <w:vAlign w:val="center"/>
            <w:hideMark/>
          </w:tcPr>
          <w:p w14:paraId="35A06DF9"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66A7BD60"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2BBDDAC" w14:textId="77777777">
        <w:trPr>
          <w:tblCellSpacing w:w="15" w:type="dxa"/>
        </w:trPr>
        <w:tc>
          <w:tcPr>
            <w:tcW w:w="1000" w:type="pct"/>
            <w:tcMar>
              <w:top w:w="15" w:type="dxa"/>
              <w:left w:w="15" w:type="dxa"/>
              <w:bottom w:w="15" w:type="dxa"/>
              <w:right w:w="15" w:type="dxa"/>
            </w:tcMar>
            <w:vAlign w:val="center"/>
            <w:hideMark/>
          </w:tcPr>
          <w:p w14:paraId="74B5522E"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6B1EAC10" w14:textId="77777777" w:rsidR="00641D0F" w:rsidRPr="0031537B" w:rsidRDefault="0031537B" w:rsidP="00F20FEA">
            <w:pPr>
              <w:tabs>
                <w:tab w:val="right" w:leader="dot" w:pos="9771"/>
              </w:tabs>
              <w:spacing w:after="100"/>
              <w:jc w:val="both"/>
              <w:rPr>
                <w:iCs/>
              </w:rPr>
            </w:pPr>
            <w:r w:rsidRPr="0031537B">
              <w:rPr>
                <w:iCs/>
              </w:rPr>
              <w:t>Apstiprināt precizētu darba kārtību.</w:t>
            </w:r>
          </w:p>
        </w:tc>
      </w:tr>
    </w:tbl>
    <w:p w14:paraId="4C33CCB3" w14:textId="77777777" w:rsidR="00641D0F" w:rsidRPr="00F20FEA" w:rsidRDefault="00000000" w:rsidP="00F20FEA">
      <w:pPr>
        <w:tabs>
          <w:tab w:val="right" w:leader="dot" w:pos="9771"/>
        </w:tabs>
        <w:spacing w:after="100"/>
        <w:jc w:val="both"/>
        <w:rPr>
          <w:iCs/>
        </w:rPr>
      </w:pPr>
      <w:r w:rsidRPr="00F20FEA">
        <w:rPr>
          <w:iCs/>
        </w:rPr>
        <w:br/>
      </w:r>
    </w:p>
    <w:p w14:paraId="7A40D839" w14:textId="77777777" w:rsidR="00641D0F" w:rsidRPr="00F20FEA" w:rsidRDefault="00000000" w:rsidP="00F20FEA">
      <w:pPr>
        <w:tabs>
          <w:tab w:val="right" w:leader="dot" w:pos="9771"/>
        </w:tabs>
        <w:jc w:val="center"/>
        <w:rPr>
          <w:iCs/>
        </w:rPr>
      </w:pPr>
      <w:r w:rsidRPr="00F20FEA">
        <w:rPr>
          <w:b/>
          <w:bCs/>
          <w:iCs/>
          <w:u w:val="single"/>
        </w:rPr>
        <w:t>1.§</w:t>
      </w:r>
    </w:p>
    <w:p w14:paraId="24B403CF" w14:textId="77777777" w:rsidR="00641D0F" w:rsidRPr="00F20FEA" w:rsidRDefault="00000000" w:rsidP="00F20FEA">
      <w:pPr>
        <w:tabs>
          <w:tab w:val="right" w:leader="dot" w:pos="9771"/>
        </w:tabs>
        <w:jc w:val="center"/>
        <w:rPr>
          <w:iCs/>
        </w:rPr>
      </w:pPr>
      <w:r w:rsidRPr="00F20FEA">
        <w:rPr>
          <w:b/>
          <w:bCs/>
          <w:iCs/>
          <w:u w:val="single"/>
        </w:rPr>
        <w:t>Par grozījumiem Ropažu novada pašvaldības Vangažu pirmsskolas izglītības iestādes ''Jancis'' amatu sarakstā</w:t>
      </w:r>
    </w:p>
    <w:p w14:paraId="2902F4D7" w14:textId="77777777" w:rsidR="00641D0F" w:rsidRPr="00F20FEA" w:rsidRDefault="0031537B" w:rsidP="00362B54">
      <w:pPr>
        <w:tabs>
          <w:tab w:val="right" w:leader="dot" w:pos="9771"/>
        </w:tabs>
        <w:spacing w:before="240" w:after="240"/>
        <w:ind w:right="240"/>
        <w:jc w:val="both"/>
        <w:rPr>
          <w:iCs/>
        </w:rPr>
      </w:pPr>
      <w:r>
        <w:rPr>
          <w:iCs/>
        </w:rPr>
        <w:t xml:space="preserve">Ziņo </w:t>
      </w:r>
      <w:proofErr w:type="spellStart"/>
      <w:r>
        <w:rPr>
          <w:iCs/>
        </w:rPr>
        <w:t>S.Tīberga</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00ECD6A1" w14:textId="77777777">
        <w:trPr>
          <w:tblCellSpacing w:w="15" w:type="dxa"/>
        </w:trPr>
        <w:tc>
          <w:tcPr>
            <w:tcW w:w="1750" w:type="pct"/>
            <w:tcMar>
              <w:top w:w="15" w:type="dxa"/>
              <w:left w:w="15" w:type="dxa"/>
              <w:bottom w:w="15" w:type="dxa"/>
              <w:right w:w="15" w:type="dxa"/>
            </w:tcMar>
            <w:vAlign w:val="center"/>
            <w:hideMark/>
          </w:tcPr>
          <w:p w14:paraId="7177B15F"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17DC7E7A" w14:textId="77777777" w:rsidR="00641D0F" w:rsidRPr="00F20FEA" w:rsidRDefault="00000000" w:rsidP="00F20FEA">
            <w:pPr>
              <w:tabs>
                <w:tab w:val="right" w:leader="dot" w:pos="9771"/>
              </w:tabs>
              <w:spacing w:after="100"/>
              <w:rPr>
                <w:b/>
                <w:bCs/>
                <w:iCs/>
              </w:rPr>
            </w:pPr>
            <w:r w:rsidRPr="00F20FEA">
              <w:rPr>
                <w:b/>
                <w:bCs/>
                <w:iCs/>
              </w:rPr>
              <w:t xml:space="preserve">15 (Daiga Brigmane, Haralds Burkovskis, Renāte Gremze, Guntis Kampe, Guntars Kniksts, Gundars Krievs, Irēna Krote, Vita Paulāne, Rita Riekstiņa-Dolģe, Pēteris Salenieks, Atis Senkāns, </w:t>
            </w:r>
            <w:r w:rsidR="00362B54">
              <w:rPr>
                <w:b/>
                <w:bCs/>
                <w:iCs/>
              </w:rPr>
              <w:t>Jevgēnijs Sergejevs (mutisks balsojums)</w:t>
            </w:r>
            <w:r w:rsidRPr="00F20FEA">
              <w:rPr>
                <w:b/>
                <w:bCs/>
                <w:iCs/>
              </w:rPr>
              <w:t>, Lelde Sturme, Iveta Vīksne-Kreicberga, Ludmila Vorobjova)</w:t>
            </w:r>
          </w:p>
        </w:tc>
      </w:tr>
      <w:tr w:rsidR="00641D0F" w14:paraId="32378875" w14:textId="77777777">
        <w:trPr>
          <w:tblCellSpacing w:w="15" w:type="dxa"/>
        </w:trPr>
        <w:tc>
          <w:tcPr>
            <w:tcW w:w="250" w:type="pct"/>
            <w:tcMar>
              <w:top w:w="15" w:type="dxa"/>
              <w:left w:w="15" w:type="dxa"/>
              <w:bottom w:w="15" w:type="dxa"/>
              <w:right w:w="15" w:type="dxa"/>
            </w:tcMar>
            <w:vAlign w:val="center"/>
            <w:hideMark/>
          </w:tcPr>
          <w:p w14:paraId="18F29CD5"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2E774FA7"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422E773B" w14:textId="77777777">
        <w:trPr>
          <w:tblCellSpacing w:w="15" w:type="dxa"/>
        </w:trPr>
        <w:tc>
          <w:tcPr>
            <w:tcW w:w="250" w:type="pct"/>
            <w:tcMar>
              <w:top w:w="15" w:type="dxa"/>
              <w:left w:w="15" w:type="dxa"/>
              <w:bottom w:w="15" w:type="dxa"/>
              <w:right w:w="15" w:type="dxa"/>
            </w:tcMar>
            <w:vAlign w:val="center"/>
            <w:hideMark/>
          </w:tcPr>
          <w:p w14:paraId="177AB6FA"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59CA5512"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42528E1B" w14:textId="77777777">
        <w:trPr>
          <w:tblCellSpacing w:w="15" w:type="dxa"/>
        </w:trPr>
        <w:tc>
          <w:tcPr>
            <w:tcW w:w="250" w:type="pct"/>
            <w:tcMar>
              <w:top w:w="15" w:type="dxa"/>
              <w:left w:w="15" w:type="dxa"/>
              <w:bottom w:w="15" w:type="dxa"/>
              <w:right w:w="15" w:type="dxa"/>
            </w:tcMar>
            <w:vAlign w:val="center"/>
            <w:hideMark/>
          </w:tcPr>
          <w:p w14:paraId="0BA0F2F2"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3894DF98"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57FB5C7B" w14:textId="77777777">
        <w:trPr>
          <w:tblCellSpacing w:w="15" w:type="dxa"/>
        </w:trPr>
        <w:tc>
          <w:tcPr>
            <w:tcW w:w="1000" w:type="pct"/>
            <w:tcMar>
              <w:top w:w="15" w:type="dxa"/>
              <w:left w:w="15" w:type="dxa"/>
              <w:bottom w:w="15" w:type="dxa"/>
              <w:right w:w="15" w:type="dxa"/>
            </w:tcMar>
            <w:vAlign w:val="center"/>
            <w:hideMark/>
          </w:tcPr>
          <w:p w14:paraId="74226B03"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67703DAF"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grozījumiem Ropažu novada pašvaldības Vangažu pirmsskolas izglītības iestādes ''Jancis'' amatu sarakstā"</w:t>
            </w:r>
          </w:p>
        </w:tc>
      </w:tr>
    </w:tbl>
    <w:p w14:paraId="6117C8D4" w14:textId="77777777" w:rsidR="00362B54" w:rsidRDefault="00362B54" w:rsidP="00362B54">
      <w:pPr>
        <w:tabs>
          <w:tab w:val="right" w:leader="dot" w:pos="9771"/>
        </w:tabs>
        <w:spacing w:after="100"/>
        <w:jc w:val="center"/>
        <w:rPr>
          <w:iCs/>
        </w:rPr>
      </w:pPr>
    </w:p>
    <w:p w14:paraId="6880474D" w14:textId="77777777" w:rsidR="00362B54" w:rsidRDefault="00362B54" w:rsidP="00362B54">
      <w:pPr>
        <w:tabs>
          <w:tab w:val="right" w:leader="dot" w:pos="9771"/>
        </w:tabs>
        <w:spacing w:after="100"/>
        <w:jc w:val="center"/>
        <w:rPr>
          <w:iCs/>
        </w:rPr>
      </w:pPr>
    </w:p>
    <w:p w14:paraId="1C3C5075" w14:textId="77777777" w:rsidR="00362B54" w:rsidRDefault="00362B54" w:rsidP="00362B54">
      <w:pPr>
        <w:tabs>
          <w:tab w:val="right" w:leader="dot" w:pos="9771"/>
        </w:tabs>
        <w:spacing w:after="100"/>
        <w:jc w:val="center"/>
        <w:rPr>
          <w:iCs/>
        </w:rPr>
      </w:pPr>
    </w:p>
    <w:p w14:paraId="50E7592B" w14:textId="77777777" w:rsidR="00641D0F" w:rsidRPr="00F20FEA" w:rsidRDefault="00000000" w:rsidP="00362B54">
      <w:pPr>
        <w:tabs>
          <w:tab w:val="right" w:leader="dot" w:pos="9771"/>
        </w:tabs>
        <w:spacing w:after="100"/>
        <w:jc w:val="center"/>
        <w:rPr>
          <w:iCs/>
        </w:rPr>
      </w:pPr>
      <w:r w:rsidRPr="00F20FEA">
        <w:rPr>
          <w:b/>
          <w:bCs/>
          <w:iCs/>
          <w:u w:val="single"/>
        </w:rPr>
        <w:lastRenderedPageBreak/>
        <w:t>2.§</w:t>
      </w:r>
    </w:p>
    <w:p w14:paraId="56549718" w14:textId="77777777" w:rsidR="00641D0F" w:rsidRPr="00F20FEA" w:rsidRDefault="00000000" w:rsidP="00F20FEA">
      <w:pPr>
        <w:tabs>
          <w:tab w:val="right" w:leader="dot" w:pos="9771"/>
        </w:tabs>
        <w:jc w:val="center"/>
        <w:rPr>
          <w:iCs/>
        </w:rPr>
      </w:pPr>
      <w:r w:rsidRPr="00F20FEA">
        <w:rPr>
          <w:b/>
          <w:bCs/>
          <w:iCs/>
          <w:u w:val="single"/>
        </w:rPr>
        <w:t>Par Ropažu novada pašvaldības domes iekšējā normatīvā akta “Pašvaldības balvas izglītībā “Ropažu novada gada pedagogs” nolikums” apstiprināšanu</w:t>
      </w:r>
    </w:p>
    <w:p w14:paraId="063550B5" w14:textId="77777777" w:rsidR="00641D0F" w:rsidRDefault="00362B54" w:rsidP="00F20FEA">
      <w:pPr>
        <w:tabs>
          <w:tab w:val="right" w:leader="dot" w:pos="9771"/>
        </w:tabs>
        <w:spacing w:before="240" w:after="240"/>
        <w:ind w:left="240" w:right="240"/>
        <w:jc w:val="both"/>
        <w:rPr>
          <w:iCs/>
        </w:rPr>
      </w:pPr>
      <w:r>
        <w:rPr>
          <w:iCs/>
        </w:rPr>
        <w:t xml:space="preserve">Ziņo </w:t>
      </w:r>
      <w:proofErr w:type="spellStart"/>
      <w:r>
        <w:rPr>
          <w:iCs/>
        </w:rPr>
        <w:t>V.Tomiņa</w:t>
      </w:r>
      <w:proofErr w:type="spellEnd"/>
    </w:p>
    <w:p w14:paraId="4665F330" w14:textId="77777777" w:rsidR="00362B54" w:rsidRDefault="00362B54" w:rsidP="00F20FEA">
      <w:pPr>
        <w:tabs>
          <w:tab w:val="right" w:leader="dot" w:pos="9771"/>
        </w:tabs>
        <w:spacing w:before="240" w:after="240"/>
        <w:ind w:left="240" w:right="240"/>
        <w:jc w:val="both"/>
        <w:rPr>
          <w:iCs/>
        </w:rPr>
      </w:pPr>
      <w:r>
        <w:rPr>
          <w:iCs/>
        </w:rPr>
        <w:t>Deputātu diskusijas.</w:t>
      </w:r>
      <w:r w:rsidR="00A84704">
        <w:rPr>
          <w:iCs/>
        </w:rPr>
        <w:t xml:space="preserve"> </w:t>
      </w:r>
      <w:r w:rsidR="00A84704" w:rsidRPr="00A84704">
        <w:rPr>
          <w:iCs/>
        </w:rPr>
        <w:t>Izglītības nodaļas vadītāj</w:t>
      </w:r>
      <w:r w:rsidR="00A84704">
        <w:rPr>
          <w:iCs/>
        </w:rPr>
        <w:t xml:space="preserve">a </w:t>
      </w:r>
      <w:proofErr w:type="spellStart"/>
      <w:r w:rsidR="00A84704" w:rsidRPr="00A84704">
        <w:rPr>
          <w:iCs/>
        </w:rPr>
        <w:t>V</w:t>
      </w:r>
      <w:r w:rsidR="00E05A70">
        <w:rPr>
          <w:iCs/>
        </w:rPr>
        <w:t>.</w:t>
      </w:r>
      <w:r w:rsidR="00A84704" w:rsidRPr="00A84704">
        <w:rPr>
          <w:iCs/>
        </w:rPr>
        <w:t>Tomiņa</w:t>
      </w:r>
      <w:proofErr w:type="spellEnd"/>
      <w:r w:rsidR="00A84704">
        <w:rPr>
          <w:iCs/>
        </w:rPr>
        <w:t xml:space="preserve"> atbild uz deputātu jautājumiem.</w:t>
      </w:r>
    </w:p>
    <w:p w14:paraId="502F648F" w14:textId="77777777" w:rsidR="00362B54" w:rsidRDefault="00362B54" w:rsidP="00F20FEA">
      <w:pPr>
        <w:tabs>
          <w:tab w:val="right" w:leader="dot" w:pos="9771"/>
        </w:tabs>
        <w:spacing w:before="240" w:after="240"/>
        <w:ind w:left="240" w:right="240"/>
        <w:jc w:val="both"/>
        <w:rPr>
          <w:iCs/>
        </w:rPr>
      </w:pPr>
      <w:proofErr w:type="spellStart"/>
      <w:r>
        <w:rPr>
          <w:iCs/>
        </w:rPr>
        <w:t>R.Gremze</w:t>
      </w:r>
      <w:proofErr w:type="spellEnd"/>
      <w:r>
        <w:rPr>
          <w:iCs/>
        </w:rPr>
        <w:t xml:space="preserve"> - par precizēšanu</w:t>
      </w:r>
      <w:r w:rsidRPr="00362B54">
        <w:rPr>
          <w:iCs/>
        </w:rPr>
        <w:t xml:space="preserve"> p.12. un p.13 -</w:t>
      </w:r>
      <w:r w:rsidRPr="00362B54">
        <w:rPr>
          <w:i/>
        </w:rPr>
        <w:t xml:space="preserve"> līdz departamenta noteiktajam termiņam</w:t>
      </w:r>
      <w:r>
        <w:rPr>
          <w:iCs/>
        </w:rPr>
        <w:t xml:space="preserve">; p.14. - </w:t>
      </w:r>
      <w:r w:rsidRPr="00362B54">
        <w:rPr>
          <w:i/>
        </w:rPr>
        <w:t>izvērtē mēneša laikā</w:t>
      </w:r>
      <w:r>
        <w:rPr>
          <w:iCs/>
        </w:rPr>
        <w:t xml:space="preserve">; 18.p. - izņemt ārā  </w:t>
      </w:r>
      <w:r w:rsidRPr="00362B54">
        <w:rPr>
          <w:i/>
        </w:rPr>
        <w:t>ar visaugstāko punktu skaitu</w:t>
      </w:r>
      <w:r w:rsidR="00A84704">
        <w:rPr>
          <w:i/>
        </w:rPr>
        <w:t xml:space="preserve">; </w:t>
      </w:r>
      <w:r w:rsidR="00A84704" w:rsidRPr="00A84704">
        <w:rPr>
          <w:iCs/>
        </w:rPr>
        <w:t>norādīt, ka</w:t>
      </w:r>
      <w:r w:rsidR="00A84704">
        <w:rPr>
          <w:i/>
        </w:rPr>
        <w:t xml:space="preserve"> </w:t>
      </w:r>
      <w:r w:rsidR="00A84704">
        <w:rPr>
          <w:iCs/>
        </w:rPr>
        <w:t>1.pielikumu - aizpilda  brīvā formā, 2.pielikumu - aizpilda iestāde, 3.pielikumu - aizpilda komisija.</w:t>
      </w:r>
    </w:p>
    <w:p w14:paraId="45319FE9" w14:textId="77777777" w:rsidR="00A84704" w:rsidRDefault="00A84704" w:rsidP="00F20FEA">
      <w:pPr>
        <w:tabs>
          <w:tab w:val="right" w:leader="dot" w:pos="9771"/>
        </w:tabs>
        <w:spacing w:before="240" w:after="240"/>
        <w:ind w:left="240" w:right="240"/>
        <w:jc w:val="both"/>
        <w:rPr>
          <w:iCs/>
        </w:rPr>
      </w:pPr>
      <w:proofErr w:type="spellStart"/>
      <w:r>
        <w:rPr>
          <w:iCs/>
        </w:rPr>
        <w:t>R.Riekstiņa</w:t>
      </w:r>
      <w:proofErr w:type="spellEnd"/>
      <w:r>
        <w:rPr>
          <w:iCs/>
        </w:rPr>
        <w:t xml:space="preserve"> - </w:t>
      </w:r>
      <w:proofErr w:type="spellStart"/>
      <w:r>
        <w:rPr>
          <w:iCs/>
        </w:rPr>
        <w:t>Dolģe</w:t>
      </w:r>
      <w:proofErr w:type="spellEnd"/>
      <w:r>
        <w:rPr>
          <w:iCs/>
        </w:rPr>
        <w:t xml:space="preserve"> - par </w:t>
      </w:r>
      <w:r w:rsidRPr="00A84704">
        <w:rPr>
          <w:i/>
        </w:rPr>
        <w:t>2.pielikuma punktu precizēšanu</w:t>
      </w:r>
      <w:r>
        <w:rPr>
          <w:iCs/>
        </w:rPr>
        <w:t xml:space="preserve"> - bez definīcijas.</w:t>
      </w:r>
    </w:p>
    <w:p w14:paraId="1BD07EF2" w14:textId="77777777" w:rsidR="00641D0F" w:rsidRPr="00F20FEA" w:rsidRDefault="00641D0F" w:rsidP="00F20FEA">
      <w:pPr>
        <w:tabs>
          <w:tab w:val="right" w:leader="dot" w:pos="9771"/>
        </w:tabs>
        <w:spacing w:before="240" w:after="240"/>
        <w:ind w:left="240" w:right="240"/>
        <w:jc w:val="both"/>
        <w:rPr>
          <w:i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4E5109E8" w14:textId="77777777">
        <w:trPr>
          <w:tblCellSpacing w:w="15" w:type="dxa"/>
        </w:trPr>
        <w:tc>
          <w:tcPr>
            <w:tcW w:w="1750" w:type="pct"/>
            <w:tcMar>
              <w:top w:w="15" w:type="dxa"/>
              <w:left w:w="15" w:type="dxa"/>
              <w:bottom w:w="15" w:type="dxa"/>
              <w:right w:w="15" w:type="dxa"/>
            </w:tcMar>
            <w:vAlign w:val="center"/>
            <w:hideMark/>
          </w:tcPr>
          <w:p w14:paraId="28A2C077"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06BE51B4" w14:textId="77777777" w:rsidR="00641D0F" w:rsidRPr="00F20FEA" w:rsidRDefault="00000000" w:rsidP="00F20FEA">
            <w:pPr>
              <w:tabs>
                <w:tab w:val="right" w:leader="dot" w:pos="9771"/>
              </w:tabs>
              <w:spacing w:after="100"/>
              <w:rPr>
                <w:b/>
                <w:bCs/>
                <w:iCs/>
              </w:rPr>
            </w:pPr>
            <w:r w:rsidRPr="00F20FEA">
              <w:rPr>
                <w:b/>
                <w:bCs/>
                <w:iCs/>
              </w:rPr>
              <w:t xml:space="preserve">15 (Daiga Brigmane, Haralds Burkovskis, Renāte Gremze, Guntis Kampe, Guntars Kniksts, Gundars Krievs, Irēna Krote, Vita Paulāne, Rita Riekstiņa-Dolģe, Pēteris Salenieks, Atis Senkāns, </w:t>
            </w:r>
            <w:r w:rsidR="00362B54">
              <w:rPr>
                <w:b/>
                <w:bCs/>
                <w:iCs/>
              </w:rPr>
              <w:t>Jevgēnijs Sergejevs (mutisks balsojums) (mutisks balsojums)</w:t>
            </w:r>
            <w:r w:rsidRPr="00F20FEA">
              <w:rPr>
                <w:b/>
                <w:bCs/>
                <w:iCs/>
              </w:rPr>
              <w:t>, Lelde Sturme, Iveta Vīksne-Kreicberga, Ludmila Vorobjova)</w:t>
            </w:r>
          </w:p>
        </w:tc>
      </w:tr>
      <w:tr w:rsidR="00641D0F" w14:paraId="357371BF" w14:textId="77777777">
        <w:trPr>
          <w:tblCellSpacing w:w="15" w:type="dxa"/>
        </w:trPr>
        <w:tc>
          <w:tcPr>
            <w:tcW w:w="250" w:type="pct"/>
            <w:tcMar>
              <w:top w:w="15" w:type="dxa"/>
              <w:left w:w="15" w:type="dxa"/>
              <w:bottom w:w="15" w:type="dxa"/>
              <w:right w:w="15" w:type="dxa"/>
            </w:tcMar>
            <w:vAlign w:val="center"/>
            <w:hideMark/>
          </w:tcPr>
          <w:p w14:paraId="15F5E6DF"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15A6A778"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6D50E07" w14:textId="77777777">
        <w:trPr>
          <w:tblCellSpacing w:w="15" w:type="dxa"/>
        </w:trPr>
        <w:tc>
          <w:tcPr>
            <w:tcW w:w="250" w:type="pct"/>
            <w:tcMar>
              <w:top w:w="15" w:type="dxa"/>
              <w:left w:w="15" w:type="dxa"/>
              <w:bottom w:w="15" w:type="dxa"/>
              <w:right w:w="15" w:type="dxa"/>
            </w:tcMar>
            <w:vAlign w:val="center"/>
            <w:hideMark/>
          </w:tcPr>
          <w:p w14:paraId="28DF8D58"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233E4475"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E3CA4D0" w14:textId="77777777">
        <w:trPr>
          <w:tblCellSpacing w:w="15" w:type="dxa"/>
        </w:trPr>
        <w:tc>
          <w:tcPr>
            <w:tcW w:w="250" w:type="pct"/>
            <w:tcMar>
              <w:top w:w="15" w:type="dxa"/>
              <w:left w:w="15" w:type="dxa"/>
              <w:bottom w:w="15" w:type="dxa"/>
              <w:right w:w="15" w:type="dxa"/>
            </w:tcMar>
            <w:vAlign w:val="center"/>
            <w:hideMark/>
          </w:tcPr>
          <w:p w14:paraId="5687EDFF"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37C2261B"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768265B1" w14:textId="77777777">
        <w:trPr>
          <w:tblCellSpacing w:w="15" w:type="dxa"/>
        </w:trPr>
        <w:tc>
          <w:tcPr>
            <w:tcW w:w="1000" w:type="pct"/>
            <w:tcMar>
              <w:top w:w="15" w:type="dxa"/>
              <w:left w:w="15" w:type="dxa"/>
              <w:bottom w:w="15" w:type="dxa"/>
              <w:right w:w="15" w:type="dxa"/>
            </w:tcMar>
            <w:vAlign w:val="center"/>
            <w:hideMark/>
          </w:tcPr>
          <w:p w14:paraId="678B9295"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708341DB"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Ropažu novada pašvaldības domes iekšējā normatīvā akta “Pašvaldības balvas izglītībā “Ropažu novada gada pedagogs” nolikums” apstiprināšanu" ar labojumiem</w:t>
            </w:r>
          </w:p>
        </w:tc>
      </w:tr>
    </w:tbl>
    <w:p w14:paraId="03843050" w14:textId="77777777" w:rsidR="00641D0F" w:rsidRPr="00F20FEA" w:rsidRDefault="00000000" w:rsidP="00F20FEA">
      <w:pPr>
        <w:tabs>
          <w:tab w:val="right" w:leader="dot" w:pos="9771"/>
        </w:tabs>
        <w:spacing w:after="100"/>
        <w:jc w:val="both"/>
        <w:rPr>
          <w:iCs/>
        </w:rPr>
      </w:pPr>
      <w:r w:rsidRPr="00F20FEA">
        <w:rPr>
          <w:iCs/>
        </w:rPr>
        <w:br/>
      </w:r>
    </w:p>
    <w:p w14:paraId="013E2E08" w14:textId="77777777" w:rsidR="00641D0F" w:rsidRPr="00F20FEA" w:rsidRDefault="00000000" w:rsidP="00F20FEA">
      <w:pPr>
        <w:tabs>
          <w:tab w:val="right" w:leader="dot" w:pos="9771"/>
        </w:tabs>
        <w:jc w:val="center"/>
        <w:rPr>
          <w:iCs/>
        </w:rPr>
      </w:pPr>
      <w:r w:rsidRPr="00F20FEA">
        <w:rPr>
          <w:b/>
          <w:bCs/>
          <w:iCs/>
          <w:u w:val="single"/>
        </w:rPr>
        <w:t>3.§</w:t>
      </w:r>
    </w:p>
    <w:p w14:paraId="49788887" w14:textId="77777777" w:rsidR="00641D0F" w:rsidRPr="00F20FEA" w:rsidRDefault="00000000" w:rsidP="00F20FEA">
      <w:pPr>
        <w:tabs>
          <w:tab w:val="right" w:leader="dot" w:pos="9771"/>
        </w:tabs>
        <w:jc w:val="center"/>
        <w:rPr>
          <w:iCs/>
        </w:rPr>
      </w:pPr>
      <w:r w:rsidRPr="00F20FEA">
        <w:rPr>
          <w:b/>
          <w:bCs/>
          <w:iCs/>
          <w:u w:val="single"/>
        </w:rPr>
        <w:t>Par Ropažu novada pašvaldības vides mākslas objektu konkursa pieteikuma termiņa pagarināšanu</w:t>
      </w:r>
    </w:p>
    <w:p w14:paraId="301A6F8C" w14:textId="77777777" w:rsidR="00641D0F" w:rsidRDefault="00A84704" w:rsidP="00F20FEA">
      <w:pPr>
        <w:tabs>
          <w:tab w:val="right" w:leader="dot" w:pos="9771"/>
        </w:tabs>
        <w:spacing w:before="240" w:after="240"/>
        <w:ind w:left="240" w:right="240"/>
        <w:jc w:val="both"/>
        <w:rPr>
          <w:iCs/>
        </w:rPr>
      </w:pPr>
      <w:r>
        <w:rPr>
          <w:iCs/>
        </w:rPr>
        <w:t xml:space="preserve">Ziņo </w:t>
      </w:r>
      <w:proofErr w:type="spellStart"/>
      <w:r>
        <w:rPr>
          <w:iCs/>
        </w:rPr>
        <w:t>A.Leimanis</w:t>
      </w:r>
      <w:proofErr w:type="spellEnd"/>
    </w:p>
    <w:p w14:paraId="01361E43" w14:textId="77777777" w:rsidR="00641D0F" w:rsidRPr="00F20FEA" w:rsidRDefault="00A84704" w:rsidP="00F20FEA">
      <w:pPr>
        <w:tabs>
          <w:tab w:val="right" w:leader="dot" w:pos="9771"/>
        </w:tabs>
        <w:spacing w:before="240" w:after="240"/>
        <w:ind w:left="240" w:right="240"/>
        <w:jc w:val="both"/>
        <w:rPr>
          <w:iCs/>
        </w:rPr>
      </w:pPr>
      <w:r>
        <w:rPr>
          <w:iCs/>
        </w:rPr>
        <w:t>Deputātu diskusijas.</w:t>
      </w:r>
      <w:r w:rsidR="00E05A70">
        <w:rPr>
          <w:iCs/>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28396C0D" w14:textId="77777777">
        <w:trPr>
          <w:tblCellSpacing w:w="15" w:type="dxa"/>
        </w:trPr>
        <w:tc>
          <w:tcPr>
            <w:tcW w:w="1750" w:type="pct"/>
            <w:tcMar>
              <w:top w:w="15" w:type="dxa"/>
              <w:left w:w="15" w:type="dxa"/>
              <w:bottom w:w="15" w:type="dxa"/>
              <w:right w:w="15" w:type="dxa"/>
            </w:tcMar>
            <w:vAlign w:val="center"/>
            <w:hideMark/>
          </w:tcPr>
          <w:p w14:paraId="14339FFF"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1B8DC132" w14:textId="77777777" w:rsidR="00641D0F" w:rsidRPr="00F20FEA" w:rsidRDefault="00000000" w:rsidP="00F20FEA">
            <w:pPr>
              <w:tabs>
                <w:tab w:val="right" w:leader="dot" w:pos="9771"/>
              </w:tabs>
              <w:spacing w:after="100"/>
              <w:rPr>
                <w:b/>
                <w:bCs/>
                <w:iCs/>
              </w:rPr>
            </w:pPr>
            <w:r w:rsidRPr="00F20FEA">
              <w:rPr>
                <w:b/>
                <w:bCs/>
                <w:iCs/>
              </w:rPr>
              <w:t xml:space="preserve">15 (Daiga Brigmane, Haralds Burkovskis, Renāte Gremze, Guntis Kampe, Guntars Kniksts, Gundars Krievs, Irēna Krote, Vita Paulāne, Rita Riekstiņa-Dolģe, Pēteris Salenieks, Atis Senkāns, </w:t>
            </w:r>
            <w:r w:rsidR="00362B54">
              <w:rPr>
                <w:b/>
                <w:bCs/>
                <w:iCs/>
              </w:rPr>
              <w:t>Jevgēnijs Sergejevs (mutisks balsojums)</w:t>
            </w:r>
            <w:r w:rsidRPr="00F20FEA">
              <w:rPr>
                <w:b/>
                <w:bCs/>
                <w:iCs/>
              </w:rPr>
              <w:t>, Lelde Sturme, Iveta Vīksne-Kreicberga, Ludmila Vorobjova)</w:t>
            </w:r>
          </w:p>
        </w:tc>
      </w:tr>
      <w:tr w:rsidR="00641D0F" w14:paraId="3468DC5A" w14:textId="77777777">
        <w:trPr>
          <w:tblCellSpacing w:w="15" w:type="dxa"/>
        </w:trPr>
        <w:tc>
          <w:tcPr>
            <w:tcW w:w="250" w:type="pct"/>
            <w:tcMar>
              <w:top w:w="15" w:type="dxa"/>
              <w:left w:w="15" w:type="dxa"/>
              <w:bottom w:w="15" w:type="dxa"/>
              <w:right w:w="15" w:type="dxa"/>
            </w:tcMar>
            <w:vAlign w:val="center"/>
            <w:hideMark/>
          </w:tcPr>
          <w:p w14:paraId="3DF2F87D" w14:textId="77777777" w:rsidR="00641D0F" w:rsidRPr="00F20FEA" w:rsidRDefault="00000000" w:rsidP="00F20FEA">
            <w:pPr>
              <w:tabs>
                <w:tab w:val="right" w:leader="dot" w:pos="9771"/>
              </w:tabs>
              <w:spacing w:after="240"/>
              <w:jc w:val="right"/>
              <w:rPr>
                <w:b/>
                <w:bCs/>
                <w:iCs/>
              </w:rPr>
            </w:pPr>
            <w:r w:rsidRPr="00F20FEA">
              <w:rPr>
                <w:b/>
                <w:bCs/>
                <w:iCs/>
              </w:rPr>
              <w:lastRenderedPageBreak/>
              <w:t xml:space="preserve">"pret" - </w:t>
            </w:r>
          </w:p>
        </w:tc>
        <w:tc>
          <w:tcPr>
            <w:tcW w:w="3250" w:type="pct"/>
            <w:tcMar>
              <w:top w:w="15" w:type="dxa"/>
              <w:left w:w="15" w:type="dxa"/>
              <w:bottom w:w="15" w:type="dxa"/>
              <w:right w:w="15" w:type="dxa"/>
            </w:tcMar>
            <w:vAlign w:val="center"/>
            <w:hideMark/>
          </w:tcPr>
          <w:p w14:paraId="2D33B9BA"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82F6AC9" w14:textId="77777777">
        <w:trPr>
          <w:tblCellSpacing w:w="15" w:type="dxa"/>
        </w:trPr>
        <w:tc>
          <w:tcPr>
            <w:tcW w:w="250" w:type="pct"/>
            <w:tcMar>
              <w:top w:w="15" w:type="dxa"/>
              <w:left w:w="15" w:type="dxa"/>
              <w:bottom w:w="15" w:type="dxa"/>
              <w:right w:w="15" w:type="dxa"/>
            </w:tcMar>
            <w:vAlign w:val="center"/>
            <w:hideMark/>
          </w:tcPr>
          <w:p w14:paraId="35DA42FC"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114892AB"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35CBBB47" w14:textId="77777777">
        <w:trPr>
          <w:tblCellSpacing w:w="15" w:type="dxa"/>
        </w:trPr>
        <w:tc>
          <w:tcPr>
            <w:tcW w:w="250" w:type="pct"/>
            <w:tcMar>
              <w:top w:w="15" w:type="dxa"/>
              <w:left w:w="15" w:type="dxa"/>
              <w:bottom w:w="15" w:type="dxa"/>
              <w:right w:w="15" w:type="dxa"/>
            </w:tcMar>
            <w:vAlign w:val="center"/>
            <w:hideMark/>
          </w:tcPr>
          <w:p w14:paraId="3E20717E"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7DAECBC2"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3F40975F" w14:textId="77777777">
        <w:trPr>
          <w:tblCellSpacing w:w="15" w:type="dxa"/>
        </w:trPr>
        <w:tc>
          <w:tcPr>
            <w:tcW w:w="1000" w:type="pct"/>
            <w:tcMar>
              <w:top w:w="15" w:type="dxa"/>
              <w:left w:w="15" w:type="dxa"/>
              <w:bottom w:w="15" w:type="dxa"/>
              <w:right w:w="15" w:type="dxa"/>
            </w:tcMar>
            <w:vAlign w:val="center"/>
            <w:hideMark/>
          </w:tcPr>
          <w:p w14:paraId="63DC588D"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173DF730"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Ropažu novada pašvaldības vides mākslas objektu konkursa pieteikuma termiņa pagarināšanu"</w:t>
            </w:r>
          </w:p>
        </w:tc>
      </w:tr>
    </w:tbl>
    <w:p w14:paraId="2BFBF46D" w14:textId="77777777" w:rsidR="00641D0F" w:rsidRPr="00F20FEA" w:rsidRDefault="00000000" w:rsidP="00F20FEA">
      <w:pPr>
        <w:tabs>
          <w:tab w:val="right" w:leader="dot" w:pos="9771"/>
        </w:tabs>
        <w:spacing w:after="100"/>
        <w:jc w:val="both"/>
        <w:rPr>
          <w:iCs/>
        </w:rPr>
      </w:pPr>
      <w:r w:rsidRPr="00F20FEA">
        <w:rPr>
          <w:iCs/>
        </w:rPr>
        <w:br/>
      </w:r>
    </w:p>
    <w:p w14:paraId="7BDCB610" w14:textId="77777777" w:rsidR="00641D0F" w:rsidRPr="00F20FEA" w:rsidRDefault="00000000" w:rsidP="00F20FEA">
      <w:pPr>
        <w:tabs>
          <w:tab w:val="right" w:leader="dot" w:pos="9771"/>
        </w:tabs>
        <w:jc w:val="center"/>
        <w:rPr>
          <w:iCs/>
        </w:rPr>
      </w:pPr>
      <w:r w:rsidRPr="00F20FEA">
        <w:rPr>
          <w:b/>
          <w:bCs/>
          <w:iCs/>
          <w:u w:val="single"/>
        </w:rPr>
        <w:t>4.§</w:t>
      </w:r>
    </w:p>
    <w:p w14:paraId="5D41740E" w14:textId="77777777" w:rsidR="00641D0F" w:rsidRPr="00F20FEA" w:rsidRDefault="00000000" w:rsidP="00F20FEA">
      <w:pPr>
        <w:tabs>
          <w:tab w:val="right" w:leader="dot" w:pos="9771"/>
        </w:tabs>
        <w:jc w:val="center"/>
        <w:rPr>
          <w:iCs/>
        </w:rPr>
      </w:pPr>
      <w:r w:rsidRPr="00F20FEA">
        <w:rPr>
          <w:b/>
          <w:bCs/>
          <w:iCs/>
          <w:u w:val="single"/>
        </w:rPr>
        <w:t>Par Ropažu novada pašvaldības telpu nomas maksas cenrāža apstiprināšanu</w:t>
      </w:r>
    </w:p>
    <w:p w14:paraId="330E1AD3" w14:textId="77777777" w:rsidR="00641D0F" w:rsidRDefault="00A84704" w:rsidP="00F20FEA">
      <w:pPr>
        <w:tabs>
          <w:tab w:val="right" w:leader="dot" w:pos="9771"/>
        </w:tabs>
        <w:spacing w:before="240" w:after="240"/>
        <w:ind w:left="240" w:right="240"/>
        <w:jc w:val="both"/>
        <w:rPr>
          <w:iCs/>
        </w:rPr>
      </w:pPr>
      <w:r>
        <w:rPr>
          <w:iCs/>
        </w:rPr>
        <w:t xml:space="preserve">Ziņo </w:t>
      </w:r>
      <w:proofErr w:type="spellStart"/>
      <w:r>
        <w:rPr>
          <w:iCs/>
        </w:rPr>
        <w:t>G.Ābele</w:t>
      </w:r>
      <w:proofErr w:type="spellEnd"/>
    </w:p>
    <w:p w14:paraId="3F27CD0C" w14:textId="77777777" w:rsidR="00CD317E" w:rsidRDefault="00A84704" w:rsidP="00B443C5">
      <w:pPr>
        <w:tabs>
          <w:tab w:val="right" w:leader="dot" w:pos="9771"/>
        </w:tabs>
        <w:ind w:right="240"/>
        <w:jc w:val="both"/>
        <w:rPr>
          <w:iCs/>
        </w:rPr>
      </w:pPr>
      <w:r>
        <w:rPr>
          <w:iCs/>
        </w:rPr>
        <w:t>Deputātu diskusijas</w:t>
      </w:r>
      <w:r w:rsidR="00CD317E">
        <w:rPr>
          <w:iCs/>
        </w:rPr>
        <w:t xml:space="preserve"> par 3.pielikuma precizēšanu:</w:t>
      </w:r>
    </w:p>
    <w:p w14:paraId="74F20844" w14:textId="77777777" w:rsidR="00B443C5" w:rsidRDefault="00B443C5" w:rsidP="00CD317E">
      <w:pPr>
        <w:tabs>
          <w:tab w:val="right" w:leader="dot" w:pos="9771"/>
        </w:tabs>
        <w:ind w:left="240" w:right="240"/>
        <w:jc w:val="both"/>
        <w:rPr>
          <w:iCs/>
        </w:rPr>
      </w:pPr>
      <w:r>
        <w:rPr>
          <w:i/>
        </w:rPr>
        <w:t>papildināt ar p.</w:t>
      </w:r>
      <w:r w:rsidRPr="00B443C5">
        <w:t xml:space="preserve"> </w:t>
      </w:r>
      <w:r>
        <w:t>p</w:t>
      </w:r>
      <w:r w:rsidRPr="00B443C5">
        <w:rPr>
          <w:i/>
        </w:rPr>
        <w:t>iemērot 90 %</w:t>
      </w:r>
      <w:r>
        <w:rPr>
          <w:i/>
        </w:rPr>
        <w:t xml:space="preserve"> </w:t>
      </w:r>
      <w:r w:rsidRPr="00B443C5">
        <w:rPr>
          <w:i/>
        </w:rPr>
        <w:t xml:space="preserve">atlaidi nomas maksai par kultūras iestāžu telpām </w:t>
      </w:r>
      <w:r w:rsidR="00CD317E" w:rsidRPr="00CD317E">
        <w:rPr>
          <w:i/>
        </w:rPr>
        <w:t>biedrībām, apvienībām un organizācijām, kurās pašvaldība ir biedrs vai kuras finansē no pašvaldības budžeta – 6 x gadā</w:t>
      </w:r>
      <w:r w:rsidR="00CD317E" w:rsidRPr="00CD317E">
        <w:rPr>
          <w:iCs/>
        </w:rPr>
        <w:t>;</w:t>
      </w:r>
      <w:r w:rsidR="00CD317E">
        <w:rPr>
          <w:iCs/>
        </w:rPr>
        <w:t xml:space="preserve"> </w:t>
      </w:r>
    </w:p>
    <w:p w14:paraId="043420C7" w14:textId="77777777" w:rsidR="00CD317E" w:rsidRDefault="00B443C5" w:rsidP="00B443C5">
      <w:pPr>
        <w:tabs>
          <w:tab w:val="right" w:leader="dot" w:pos="9771"/>
        </w:tabs>
        <w:ind w:right="240"/>
        <w:jc w:val="both"/>
        <w:rPr>
          <w:i/>
        </w:rPr>
      </w:pPr>
      <w:r>
        <w:rPr>
          <w:iCs/>
        </w:rPr>
        <w:t xml:space="preserve">    papildināt p.1.1. -</w:t>
      </w:r>
      <w:r>
        <w:rPr>
          <w:i/>
        </w:rPr>
        <w:t xml:space="preserve"> </w:t>
      </w:r>
      <w:r w:rsidRPr="00B443C5">
        <w:rPr>
          <w:i/>
        </w:rPr>
        <w:t>Ropažu novada pašvaldības izglītības iestāžu skolēniem</w:t>
      </w:r>
      <w:r>
        <w:rPr>
          <w:i/>
        </w:rPr>
        <w:t>;</w:t>
      </w:r>
    </w:p>
    <w:p w14:paraId="5EDA205F" w14:textId="77777777" w:rsidR="00B443C5" w:rsidRDefault="00B443C5" w:rsidP="00CD317E">
      <w:pPr>
        <w:tabs>
          <w:tab w:val="right" w:leader="dot" w:pos="9771"/>
        </w:tabs>
        <w:ind w:left="240" w:right="240"/>
        <w:jc w:val="both"/>
        <w:rPr>
          <w:i/>
        </w:rPr>
      </w:pPr>
      <w:r>
        <w:rPr>
          <w:iCs/>
        </w:rPr>
        <w:t xml:space="preserve">precizēt p.1.4.2. - </w:t>
      </w:r>
      <w:r w:rsidRPr="00B443C5">
        <w:rPr>
          <w:i/>
        </w:rPr>
        <w:t>personām ar invaliditāti</w:t>
      </w:r>
      <w:r>
        <w:rPr>
          <w:i/>
        </w:rPr>
        <w:t>;</w:t>
      </w:r>
    </w:p>
    <w:p w14:paraId="7118D18C" w14:textId="77777777" w:rsidR="00B443C5" w:rsidRDefault="00B443C5" w:rsidP="00CD317E">
      <w:pPr>
        <w:tabs>
          <w:tab w:val="right" w:leader="dot" w:pos="9771"/>
        </w:tabs>
        <w:ind w:left="240" w:right="240"/>
        <w:jc w:val="both"/>
        <w:rPr>
          <w:i/>
        </w:rPr>
      </w:pPr>
      <w:r>
        <w:rPr>
          <w:iCs/>
        </w:rPr>
        <w:t xml:space="preserve">precizēt p.1.4. - </w:t>
      </w:r>
      <w:r w:rsidRPr="00B443C5">
        <w:rPr>
          <w:i/>
        </w:rPr>
        <w:t>piemērot</w:t>
      </w:r>
      <w:r w:rsidRPr="00B443C5">
        <w:rPr>
          <w:iCs/>
        </w:rPr>
        <w:t xml:space="preserve"> </w:t>
      </w:r>
      <w:r w:rsidRPr="00B443C5">
        <w:rPr>
          <w:i/>
        </w:rPr>
        <w:t>70% atlaidi</w:t>
      </w:r>
      <w:r>
        <w:rPr>
          <w:i/>
        </w:rPr>
        <w:t>;</w:t>
      </w:r>
    </w:p>
    <w:p w14:paraId="602BDD6C" w14:textId="77777777" w:rsidR="00B443C5" w:rsidRPr="00B443C5" w:rsidRDefault="00B443C5" w:rsidP="00B443C5">
      <w:pPr>
        <w:tabs>
          <w:tab w:val="right" w:leader="dot" w:pos="9771"/>
        </w:tabs>
        <w:ind w:left="240" w:right="240"/>
        <w:jc w:val="both"/>
        <w:rPr>
          <w:iCs/>
        </w:rPr>
      </w:pPr>
      <w:r>
        <w:rPr>
          <w:iCs/>
        </w:rPr>
        <w:t xml:space="preserve">papildināt ar </w:t>
      </w:r>
      <w:r w:rsidRPr="00B443C5">
        <w:rPr>
          <w:i/>
        </w:rPr>
        <w:t>p. 1.6. piemērot 90% atlaidi sporta zāles, trenažieru zāles, stadiona un Ulbrokas sporta kompleksa struktūrvienības – Stopiņu baseins izmantošanai Latvijas Republikas Zemessardzei un  p. 1.7. Ropažu novadā deklarētajām personām tiek piemērota atlaide 50% apmērā sporta zāles, trenažieru zāles un stadiona izmantošanai</w:t>
      </w:r>
      <w:r w:rsidRPr="00B443C5">
        <w:rPr>
          <w:iCs/>
        </w:rPr>
        <w:t>.</w:t>
      </w:r>
    </w:p>
    <w:p w14:paraId="0DDA51ED" w14:textId="77777777" w:rsidR="00A84704" w:rsidRDefault="00CD317E" w:rsidP="00B443C5">
      <w:pPr>
        <w:tabs>
          <w:tab w:val="right" w:leader="dot" w:pos="9771"/>
        </w:tabs>
        <w:spacing w:before="240" w:after="240"/>
        <w:ind w:right="240"/>
        <w:jc w:val="both"/>
        <w:rPr>
          <w:iCs/>
        </w:rPr>
      </w:pPr>
      <w:r w:rsidRPr="00CD317E">
        <w:rPr>
          <w:iCs/>
        </w:rPr>
        <w:t xml:space="preserve">Galvenais jurists </w:t>
      </w:r>
      <w:proofErr w:type="spellStart"/>
      <w:r w:rsidRPr="00CD317E">
        <w:rPr>
          <w:iCs/>
        </w:rPr>
        <w:t>G</w:t>
      </w:r>
      <w:r w:rsidR="00E05A70">
        <w:rPr>
          <w:iCs/>
        </w:rPr>
        <w:t>.</w:t>
      </w:r>
      <w:r w:rsidRPr="00CD317E">
        <w:rPr>
          <w:iCs/>
        </w:rPr>
        <w:t>Ābele</w:t>
      </w:r>
      <w:proofErr w:type="spellEnd"/>
      <w:r>
        <w:rPr>
          <w:iCs/>
        </w:rPr>
        <w:t>, f</w:t>
      </w:r>
      <w:r w:rsidRPr="00CD317E">
        <w:rPr>
          <w:iCs/>
        </w:rPr>
        <w:t xml:space="preserve">inansists </w:t>
      </w:r>
      <w:proofErr w:type="spellStart"/>
      <w:r w:rsidRPr="00CD317E">
        <w:rPr>
          <w:iCs/>
        </w:rPr>
        <w:t>A</w:t>
      </w:r>
      <w:r w:rsidR="00E05A70">
        <w:rPr>
          <w:iCs/>
        </w:rPr>
        <w:t>.</w:t>
      </w:r>
      <w:r w:rsidRPr="00CD317E">
        <w:rPr>
          <w:iCs/>
        </w:rPr>
        <w:t>Katkēviča</w:t>
      </w:r>
      <w:proofErr w:type="spellEnd"/>
      <w:r>
        <w:rPr>
          <w:iCs/>
        </w:rPr>
        <w:t xml:space="preserve"> un v</w:t>
      </w:r>
      <w:r w:rsidRPr="00CD317E">
        <w:rPr>
          <w:iCs/>
        </w:rPr>
        <w:t xml:space="preserve">ecākais jurists </w:t>
      </w:r>
      <w:proofErr w:type="spellStart"/>
      <w:r w:rsidRPr="00CD317E">
        <w:rPr>
          <w:iCs/>
        </w:rPr>
        <w:t>K</w:t>
      </w:r>
      <w:r w:rsidR="00E05A70">
        <w:rPr>
          <w:iCs/>
        </w:rPr>
        <w:t>.</w:t>
      </w:r>
      <w:r w:rsidRPr="00CD317E">
        <w:rPr>
          <w:iCs/>
        </w:rPr>
        <w:t>Baltiņa</w:t>
      </w:r>
      <w:proofErr w:type="spellEnd"/>
      <w:r w:rsidRPr="00CD317E">
        <w:rPr>
          <w:iCs/>
        </w:rPr>
        <w:t xml:space="preserve"> </w:t>
      </w:r>
      <w:r>
        <w:rPr>
          <w:iCs/>
        </w:rPr>
        <w:t xml:space="preserve">atbild uz deputātu jautājumiem.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2EA00D91" w14:textId="77777777" w:rsidTr="00B443C5">
        <w:trPr>
          <w:tblCellSpacing w:w="15" w:type="dxa"/>
        </w:trPr>
        <w:tc>
          <w:tcPr>
            <w:tcW w:w="1734" w:type="pct"/>
            <w:tcMar>
              <w:top w:w="15" w:type="dxa"/>
              <w:left w:w="15" w:type="dxa"/>
              <w:bottom w:w="15" w:type="dxa"/>
              <w:right w:w="15" w:type="dxa"/>
            </w:tcMar>
            <w:vAlign w:val="center"/>
            <w:hideMark/>
          </w:tcPr>
          <w:p w14:paraId="0B85B4D6"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20" w:type="pct"/>
            <w:tcMar>
              <w:top w:w="15" w:type="dxa"/>
              <w:left w:w="15" w:type="dxa"/>
              <w:bottom w:w="15" w:type="dxa"/>
              <w:right w:w="15" w:type="dxa"/>
            </w:tcMar>
            <w:vAlign w:val="center"/>
            <w:hideMark/>
          </w:tcPr>
          <w:p w14:paraId="23773103" w14:textId="77777777" w:rsidR="00641D0F" w:rsidRPr="00F20FEA" w:rsidRDefault="00000000" w:rsidP="00F20FEA">
            <w:pPr>
              <w:tabs>
                <w:tab w:val="right" w:leader="dot" w:pos="9771"/>
              </w:tabs>
              <w:spacing w:after="100"/>
              <w:rPr>
                <w:b/>
                <w:bCs/>
                <w:iCs/>
              </w:rPr>
            </w:pPr>
            <w:r w:rsidRPr="00F20FEA">
              <w:rPr>
                <w:b/>
                <w:bCs/>
                <w:iCs/>
              </w:rPr>
              <w:t xml:space="preserve">15 (Daiga Brigmane, Haralds Burkovskis, Renāte Gremze, Guntis Kampe, Guntars Kniksts, Gundars Krievs, Irēna Krote, Vita Paulāne, Rita Riekstiņa-Dolģe, Pēteris Salenieks, Atis Senkāns, </w:t>
            </w:r>
            <w:r w:rsidR="00362B54">
              <w:rPr>
                <w:b/>
                <w:bCs/>
                <w:iCs/>
              </w:rPr>
              <w:t>Jevgēnijs Sergejevs (mutisks balsojums)</w:t>
            </w:r>
            <w:r w:rsidRPr="00F20FEA">
              <w:rPr>
                <w:b/>
                <w:bCs/>
                <w:iCs/>
              </w:rPr>
              <w:t>, Lelde Sturme, Iveta Vīksne-Kreicberga, Ludmila Vorobjova)</w:t>
            </w:r>
          </w:p>
        </w:tc>
      </w:tr>
      <w:tr w:rsidR="00641D0F" w14:paraId="3A89FBCB" w14:textId="77777777" w:rsidTr="00B443C5">
        <w:trPr>
          <w:tblCellSpacing w:w="15" w:type="dxa"/>
        </w:trPr>
        <w:tc>
          <w:tcPr>
            <w:tcW w:w="1734" w:type="pct"/>
            <w:tcMar>
              <w:top w:w="15" w:type="dxa"/>
              <w:left w:w="15" w:type="dxa"/>
              <w:bottom w:w="15" w:type="dxa"/>
              <w:right w:w="15" w:type="dxa"/>
            </w:tcMar>
            <w:vAlign w:val="center"/>
            <w:hideMark/>
          </w:tcPr>
          <w:p w14:paraId="4D354679"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20" w:type="pct"/>
            <w:tcMar>
              <w:top w:w="15" w:type="dxa"/>
              <w:left w:w="15" w:type="dxa"/>
              <w:bottom w:w="15" w:type="dxa"/>
              <w:right w:w="15" w:type="dxa"/>
            </w:tcMar>
            <w:vAlign w:val="center"/>
            <w:hideMark/>
          </w:tcPr>
          <w:p w14:paraId="0FDD5EC9"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ACD1701" w14:textId="77777777" w:rsidTr="00B443C5">
        <w:trPr>
          <w:tblCellSpacing w:w="15" w:type="dxa"/>
        </w:trPr>
        <w:tc>
          <w:tcPr>
            <w:tcW w:w="1734" w:type="pct"/>
            <w:tcMar>
              <w:top w:w="15" w:type="dxa"/>
              <w:left w:w="15" w:type="dxa"/>
              <w:bottom w:w="15" w:type="dxa"/>
              <w:right w:w="15" w:type="dxa"/>
            </w:tcMar>
            <w:vAlign w:val="center"/>
            <w:hideMark/>
          </w:tcPr>
          <w:p w14:paraId="5A8D6C1E"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20" w:type="pct"/>
            <w:tcMar>
              <w:top w:w="15" w:type="dxa"/>
              <w:left w:w="15" w:type="dxa"/>
              <w:bottom w:w="15" w:type="dxa"/>
              <w:right w:w="15" w:type="dxa"/>
            </w:tcMar>
            <w:vAlign w:val="center"/>
            <w:hideMark/>
          </w:tcPr>
          <w:p w14:paraId="7E799EC6"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72BF8371" w14:textId="77777777" w:rsidTr="00B443C5">
        <w:trPr>
          <w:tblCellSpacing w:w="15" w:type="dxa"/>
        </w:trPr>
        <w:tc>
          <w:tcPr>
            <w:tcW w:w="1734" w:type="pct"/>
            <w:tcMar>
              <w:top w:w="15" w:type="dxa"/>
              <w:left w:w="15" w:type="dxa"/>
              <w:bottom w:w="15" w:type="dxa"/>
              <w:right w:w="15" w:type="dxa"/>
            </w:tcMar>
            <w:vAlign w:val="center"/>
            <w:hideMark/>
          </w:tcPr>
          <w:p w14:paraId="48F84B9E"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20" w:type="pct"/>
            <w:tcMar>
              <w:top w:w="15" w:type="dxa"/>
              <w:left w:w="15" w:type="dxa"/>
              <w:bottom w:w="15" w:type="dxa"/>
              <w:right w:w="15" w:type="dxa"/>
            </w:tcMar>
            <w:vAlign w:val="center"/>
            <w:hideMark/>
          </w:tcPr>
          <w:p w14:paraId="7879C676"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ACD815F" w14:textId="77777777" w:rsidTr="00B443C5">
        <w:trPr>
          <w:tblCellSpacing w:w="15" w:type="dxa"/>
        </w:trPr>
        <w:tc>
          <w:tcPr>
            <w:tcW w:w="1734" w:type="pct"/>
            <w:tcMar>
              <w:top w:w="15" w:type="dxa"/>
              <w:left w:w="15" w:type="dxa"/>
              <w:bottom w:w="15" w:type="dxa"/>
              <w:right w:w="15" w:type="dxa"/>
            </w:tcMar>
            <w:vAlign w:val="center"/>
            <w:hideMark/>
          </w:tcPr>
          <w:p w14:paraId="38227984"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3220" w:type="pct"/>
            <w:tcMar>
              <w:top w:w="15" w:type="dxa"/>
              <w:left w:w="15" w:type="dxa"/>
              <w:bottom w:w="15" w:type="dxa"/>
              <w:right w:w="15" w:type="dxa"/>
            </w:tcMar>
            <w:vAlign w:val="center"/>
            <w:hideMark/>
          </w:tcPr>
          <w:p w14:paraId="1D9C9359"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Ropažu novada pašvaldības telpu nomas maksas cenrāža apstiprināšanu" ar labojumiem</w:t>
            </w:r>
          </w:p>
        </w:tc>
      </w:tr>
    </w:tbl>
    <w:p w14:paraId="58E8CA4A" w14:textId="77777777" w:rsidR="00641D0F" w:rsidRPr="00F20FEA" w:rsidRDefault="00000000" w:rsidP="00F20FEA">
      <w:pPr>
        <w:tabs>
          <w:tab w:val="right" w:leader="dot" w:pos="9771"/>
        </w:tabs>
        <w:spacing w:after="100"/>
        <w:jc w:val="both"/>
        <w:rPr>
          <w:iCs/>
        </w:rPr>
      </w:pPr>
      <w:r w:rsidRPr="00F20FEA">
        <w:rPr>
          <w:iCs/>
        </w:rPr>
        <w:br/>
      </w:r>
    </w:p>
    <w:p w14:paraId="75A55C3C" w14:textId="77777777" w:rsidR="00641D0F" w:rsidRPr="00F20FEA" w:rsidRDefault="00000000" w:rsidP="00F20FEA">
      <w:pPr>
        <w:tabs>
          <w:tab w:val="right" w:leader="dot" w:pos="9771"/>
        </w:tabs>
        <w:jc w:val="center"/>
        <w:rPr>
          <w:iCs/>
        </w:rPr>
      </w:pPr>
      <w:r w:rsidRPr="00F20FEA">
        <w:rPr>
          <w:b/>
          <w:bCs/>
          <w:iCs/>
          <w:u w:val="single"/>
        </w:rPr>
        <w:lastRenderedPageBreak/>
        <w:t>5.§</w:t>
      </w:r>
    </w:p>
    <w:p w14:paraId="63D06474" w14:textId="77777777" w:rsidR="00641D0F" w:rsidRPr="00F20FEA" w:rsidRDefault="00000000" w:rsidP="00F20FEA">
      <w:pPr>
        <w:tabs>
          <w:tab w:val="right" w:leader="dot" w:pos="9771"/>
        </w:tabs>
        <w:jc w:val="center"/>
        <w:rPr>
          <w:iCs/>
        </w:rPr>
      </w:pPr>
      <w:r w:rsidRPr="00F20FEA">
        <w:rPr>
          <w:b/>
          <w:bCs/>
          <w:iCs/>
          <w:u w:val="single"/>
        </w:rPr>
        <w:t>Par telpu Institūta ielā 14, Ulbrokā, Stopiņu pag., Ropažu nov., nodošanu nomā bez atlīdzības</w:t>
      </w:r>
    </w:p>
    <w:p w14:paraId="4CAA9D51" w14:textId="77777777" w:rsidR="00641D0F" w:rsidRDefault="00B443C5" w:rsidP="00F20FEA">
      <w:pPr>
        <w:tabs>
          <w:tab w:val="right" w:leader="dot" w:pos="9771"/>
        </w:tabs>
        <w:spacing w:before="240" w:after="240"/>
        <w:ind w:left="240" w:right="240"/>
        <w:jc w:val="both"/>
        <w:rPr>
          <w:iCs/>
        </w:rPr>
      </w:pPr>
      <w:r>
        <w:rPr>
          <w:iCs/>
        </w:rPr>
        <w:t xml:space="preserve">Ziņo </w:t>
      </w:r>
      <w:proofErr w:type="spellStart"/>
      <w:r>
        <w:rPr>
          <w:iCs/>
        </w:rPr>
        <w:t>J.Valners</w:t>
      </w:r>
      <w:proofErr w:type="spellEnd"/>
    </w:p>
    <w:p w14:paraId="48620AD6" w14:textId="286A0F3A" w:rsidR="00B443C5" w:rsidRDefault="00B443C5" w:rsidP="00F20FEA">
      <w:pPr>
        <w:tabs>
          <w:tab w:val="right" w:leader="dot" w:pos="9771"/>
        </w:tabs>
        <w:spacing w:before="240" w:after="240"/>
        <w:ind w:left="240" w:right="240"/>
        <w:jc w:val="both"/>
        <w:rPr>
          <w:iCs/>
        </w:rPr>
      </w:pPr>
      <w:r>
        <w:rPr>
          <w:iCs/>
        </w:rPr>
        <w:t xml:space="preserve">Deputātu diskusijas par likumiskajām normām, par </w:t>
      </w:r>
      <w:r w:rsidR="001F3B03">
        <w:rPr>
          <w:iCs/>
        </w:rPr>
        <w:t xml:space="preserve">“Garkalnes tīklu” </w:t>
      </w:r>
      <w:r w:rsidR="00E05A70">
        <w:rPr>
          <w:iCs/>
        </w:rPr>
        <w:t xml:space="preserve">pieejamību </w:t>
      </w:r>
      <w:r w:rsidR="001F3B03">
        <w:rPr>
          <w:iCs/>
        </w:rPr>
        <w:t>iedzīvotājiem klātienē</w:t>
      </w:r>
      <w:r w:rsidR="00E05A70">
        <w:rPr>
          <w:iCs/>
        </w:rPr>
        <w:t>, par iesnieguma pamatojumu.</w:t>
      </w:r>
      <w:r w:rsidR="00E05A70" w:rsidRPr="00E05A70">
        <w:t xml:space="preserve"> </w:t>
      </w:r>
    </w:p>
    <w:p w14:paraId="7446887C" w14:textId="62946476" w:rsidR="00641D0F" w:rsidRDefault="00E05A70" w:rsidP="00F20FEA">
      <w:pPr>
        <w:tabs>
          <w:tab w:val="right" w:leader="dot" w:pos="9771"/>
        </w:tabs>
        <w:spacing w:before="240" w:after="240"/>
        <w:ind w:left="240" w:right="240"/>
        <w:jc w:val="both"/>
        <w:rPr>
          <w:iCs/>
        </w:rPr>
      </w:pPr>
      <w:r w:rsidRPr="00E05A70">
        <w:rPr>
          <w:iCs/>
        </w:rPr>
        <w:t>Nekustamā īpašuma speciālist</w:t>
      </w:r>
      <w:r w:rsidR="001F3B03">
        <w:rPr>
          <w:iCs/>
        </w:rPr>
        <w:t>i</w:t>
      </w:r>
      <w:r w:rsidRPr="00E05A70">
        <w:rPr>
          <w:iCs/>
        </w:rPr>
        <w:t xml:space="preserve"> </w:t>
      </w:r>
      <w:proofErr w:type="spellStart"/>
      <w:r w:rsidRPr="00E05A70">
        <w:rPr>
          <w:iCs/>
        </w:rPr>
        <w:t>J</w:t>
      </w:r>
      <w:r>
        <w:rPr>
          <w:iCs/>
        </w:rPr>
        <w:t>.</w:t>
      </w:r>
      <w:r w:rsidRPr="00E05A70">
        <w:rPr>
          <w:iCs/>
        </w:rPr>
        <w:t>Valners</w:t>
      </w:r>
      <w:proofErr w:type="spellEnd"/>
      <w:r w:rsidR="001F3B03">
        <w:rPr>
          <w:iCs/>
        </w:rPr>
        <w:t xml:space="preserve"> un </w:t>
      </w:r>
      <w:proofErr w:type="spellStart"/>
      <w:r w:rsidR="001F3B03">
        <w:rPr>
          <w:iCs/>
        </w:rPr>
        <w:t>L.Dioro</w:t>
      </w:r>
      <w:proofErr w:type="spellEnd"/>
      <w:r w:rsidRPr="00E05A70">
        <w:rPr>
          <w:iCs/>
        </w:rPr>
        <w:t>,</w:t>
      </w:r>
      <w:r>
        <w:rPr>
          <w:iCs/>
        </w:rPr>
        <w:t xml:space="preserve"> izpilddirektors M.Griščenko un </w:t>
      </w:r>
      <w:r w:rsidRPr="00E05A70">
        <w:rPr>
          <w:iCs/>
        </w:rPr>
        <w:t xml:space="preserve">PSIA </w:t>
      </w:r>
      <w:r>
        <w:rPr>
          <w:iCs/>
        </w:rPr>
        <w:t>Garkalnes inženiertīkli</w:t>
      </w:r>
      <w:r w:rsidRPr="00E05A70">
        <w:rPr>
          <w:iCs/>
        </w:rPr>
        <w:t xml:space="preserve"> valdes locekle </w:t>
      </w:r>
      <w:proofErr w:type="spellStart"/>
      <w:r w:rsidRPr="00E05A70">
        <w:rPr>
          <w:iCs/>
        </w:rPr>
        <w:t>I</w:t>
      </w:r>
      <w:r>
        <w:rPr>
          <w:iCs/>
        </w:rPr>
        <w:t>.</w:t>
      </w:r>
      <w:r w:rsidRPr="00E05A70">
        <w:rPr>
          <w:iCs/>
        </w:rPr>
        <w:t>Dedela</w:t>
      </w:r>
      <w:proofErr w:type="spellEnd"/>
      <w:r>
        <w:rPr>
          <w:iCs/>
        </w:rPr>
        <w:t xml:space="preserve"> atbild uz deputātu jautājumiem.</w:t>
      </w:r>
    </w:p>
    <w:p w14:paraId="50EEE798" w14:textId="06FF5C57" w:rsidR="00E05A70" w:rsidRPr="00E05A70" w:rsidRDefault="00E05A70" w:rsidP="00F20FEA">
      <w:pPr>
        <w:tabs>
          <w:tab w:val="right" w:leader="dot" w:pos="9771"/>
        </w:tabs>
        <w:spacing w:before="240" w:after="240"/>
        <w:ind w:left="240" w:right="240"/>
        <w:jc w:val="both"/>
        <w:rPr>
          <w:i/>
        </w:rPr>
      </w:pPr>
      <w:r w:rsidRPr="00E05A70">
        <w:rPr>
          <w:i/>
        </w:rPr>
        <w:t xml:space="preserve">Plkst.17:11 deputāte Renāte </w:t>
      </w:r>
      <w:r w:rsidR="001F3B03">
        <w:rPr>
          <w:i/>
        </w:rPr>
        <w:t>G</w:t>
      </w:r>
      <w:r w:rsidRPr="00E05A70">
        <w:rPr>
          <w:i/>
        </w:rPr>
        <w:t>remze atstāj sēdi.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7FD8772E" w14:textId="77777777">
        <w:trPr>
          <w:tblCellSpacing w:w="15" w:type="dxa"/>
        </w:trPr>
        <w:tc>
          <w:tcPr>
            <w:tcW w:w="1750" w:type="pct"/>
            <w:tcMar>
              <w:top w:w="15" w:type="dxa"/>
              <w:left w:w="15" w:type="dxa"/>
              <w:bottom w:w="15" w:type="dxa"/>
              <w:right w:w="15" w:type="dxa"/>
            </w:tcMar>
            <w:vAlign w:val="center"/>
            <w:hideMark/>
          </w:tcPr>
          <w:p w14:paraId="78379772"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07B9D978" w14:textId="164FB846" w:rsidR="00641D0F" w:rsidRPr="00F20FEA" w:rsidRDefault="00000000" w:rsidP="00F20FEA">
            <w:pPr>
              <w:tabs>
                <w:tab w:val="right" w:leader="dot" w:pos="9771"/>
              </w:tabs>
              <w:spacing w:after="100"/>
              <w:rPr>
                <w:b/>
                <w:bCs/>
                <w:iCs/>
              </w:rPr>
            </w:pPr>
            <w:r w:rsidRPr="00F20FEA">
              <w:rPr>
                <w:b/>
                <w:bCs/>
                <w:iCs/>
              </w:rPr>
              <w:t>1</w:t>
            </w:r>
            <w:r w:rsidR="00B56184">
              <w:rPr>
                <w:b/>
                <w:bCs/>
                <w:iCs/>
              </w:rPr>
              <w:t>2</w:t>
            </w:r>
            <w:r w:rsidRPr="00F20FEA">
              <w:rPr>
                <w:b/>
                <w:bCs/>
                <w:iCs/>
              </w:rPr>
              <w:t xml:space="preserve"> (Daiga Brigmane, Haralds Burkovskis, Guntis Kampe, Guntars Kniksts, Vita Paulāne, Rita Riekstiņa-Dolģe, Pēteris Salenieks, Atis Senkāns, </w:t>
            </w:r>
            <w:r w:rsidR="00B56184" w:rsidRPr="00B56184">
              <w:rPr>
                <w:b/>
                <w:bCs/>
                <w:iCs/>
              </w:rPr>
              <w:t xml:space="preserve">Jevgēnijs Sergejevs (mutisks balsojums), </w:t>
            </w:r>
            <w:r w:rsidRPr="00F20FEA">
              <w:rPr>
                <w:b/>
                <w:bCs/>
                <w:iCs/>
              </w:rPr>
              <w:t>Lelde Sturme, Iveta Vīksne-Kreicberga, Ludmila Vorobjova)</w:t>
            </w:r>
          </w:p>
        </w:tc>
      </w:tr>
      <w:tr w:rsidR="00641D0F" w14:paraId="782BBCD0" w14:textId="77777777">
        <w:trPr>
          <w:tblCellSpacing w:w="15" w:type="dxa"/>
        </w:trPr>
        <w:tc>
          <w:tcPr>
            <w:tcW w:w="250" w:type="pct"/>
            <w:tcMar>
              <w:top w:w="15" w:type="dxa"/>
              <w:left w:w="15" w:type="dxa"/>
              <w:bottom w:w="15" w:type="dxa"/>
              <w:right w:w="15" w:type="dxa"/>
            </w:tcMar>
            <w:vAlign w:val="center"/>
            <w:hideMark/>
          </w:tcPr>
          <w:p w14:paraId="2E610E75"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5C7463F6" w14:textId="707A7C6C" w:rsidR="00641D0F" w:rsidRPr="00F20FEA" w:rsidRDefault="00000000" w:rsidP="00F20FEA">
            <w:pPr>
              <w:tabs>
                <w:tab w:val="right" w:leader="dot" w:pos="9771"/>
              </w:tabs>
              <w:spacing w:after="240"/>
              <w:rPr>
                <w:b/>
                <w:bCs/>
                <w:iCs/>
              </w:rPr>
            </w:pPr>
            <w:r w:rsidRPr="00F20FEA">
              <w:rPr>
                <w:b/>
                <w:bCs/>
                <w:iCs/>
              </w:rPr>
              <w:t>1 (Gundars Krievs)</w:t>
            </w:r>
            <w:r w:rsidR="00B443C5">
              <w:rPr>
                <w:b/>
                <w:bCs/>
                <w:iCs/>
              </w:rPr>
              <w:t xml:space="preserve"> </w:t>
            </w:r>
          </w:p>
        </w:tc>
      </w:tr>
      <w:tr w:rsidR="00641D0F" w14:paraId="63F4020B" w14:textId="77777777">
        <w:trPr>
          <w:tblCellSpacing w:w="15" w:type="dxa"/>
        </w:trPr>
        <w:tc>
          <w:tcPr>
            <w:tcW w:w="250" w:type="pct"/>
            <w:tcMar>
              <w:top w:w="15" w:type="dxa"/>
              <w:left w:w="15" w:type="dxa"/>
              <w:bottom w:w="15" w:type="dxa"/>
              <w:right w:w="15" w:type="dxa"/>
            </w:tcMar>
            <w:vAlign w:val="center"/>
            <w:hideMark/>
          </w:tcPr>
          <w:p w14:paraId="40F77FB5"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71EB1E3D" w14:textId="77777777" w:rsidR="00641D0F" w:rsidRPr="00F20FEA" w:rsidRDefault="00000000" w:rsidP="00F20FEA">
            <w:pPr>
              <w:tabs>
                <w:tab w:val="right" w:leader="dot" w:pos="9771"/>
              </w:tabs>
              <w:spacing w:after="240"/>
              <w:rPr>
                <w:b/>
                <w:bCs/>
                <w:iCs/>
              </w:rPr>
            </w:pPr>
            <w:r w:rsidRPr="00F20FEA">
              <w:rPr>
                <w:b/>
                <w:bCs/>
                <w:iCs/>
              </w:rPr>
              <w:t>1 (Irēna Krote)</w:t>
            </w:r>
          </w:p>
        </w:tc>
      </w:tr>
      <w:tr w:rsidR="00641D0F" w14:paraId="6A9A50E8" w14:textId="77777777">
        <w:trPr>
          <w:tblCellSpacing w:w="15" w:type="dxa"/>
        </w:trPr>
        <w:tc>
          <w:tcPr>
            <w:tcW w:w="250" w:type="pct"/>
            <w:tcMar>
              <w:top w:w="15" w:type="dxa"/>
              <w:left w:w="15" w:type="dxa"/>
              <w:bottom w:w="15" w:type="dxa"/>
              <w:right w:w="15" w:type="dxa"/>
            </w:tcMar>
            <w:vAlign w:val="center"/>
            <w:hideMark/>
          </w:tcPr>
          <w:p w14:paraId="22FF51D0"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37F26F08" w14:textId="77777777" w:rsidR="00641D0F" w:rsidRPr="00F20FEA" w:rsidRDefault="00362B54" w:rsidP="00F20FEA">
            <w:pPr>
              <w:tabs>
                <w:tab w:val="right" w:leader="dot" w:pos="9771"/>
              </w:tabs>
              <w:spacing w:after="240"/>
              <w:rPr>
                <w:b/>
                <w:bCs/>
                <w:iCs/>
              </w:rPr>
            </w:pPr>
            <w:r>
              <w:rPr>
                <w:b/>
                <w:bCs/>
                <w:iCs/>
              </w:rPr>
              <w:t>nav</w:t>
            </w:r>
          </w:p>
        </w:tc>
      </w:tr>
      <w:tr w:rsidR="00641D0F" w14:paraId="57654A2F" w14:textId="77777777">
        <w:trPr>
          <w:tblCellSpacing w:w="15" w:type="dxa"/>
        </w:trPr>
        <w:tc>
          <w:tcPr>
            <w:tcW w:w="1000" w:type="pct"/>
            <w:tcMar>
              <w:top w:w="15" w:type="dxa"/>
              <w:left w:w="15" w:type="dxa"/>
              <w:bottom w:w="15" w:type="dxa"/>
              <w:right w:w="15" w:type="dxa"/>
            </w:tcMar>
            <w:vAlign w:val="center"/>
            <w:hideMark/>
          </w:tcPr>
          <w:p w14:paraId="3D1ECDAA"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61C4D67C"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telpu Institūta ielā 14, Ulbrokā, Stopiņu pag., Ropažu nov., nodošanu nomā bez atlīdzības"</w:t>
            </w:r>
          </w:p>
        </w:tc>
      </w:tr>
    </w:tbl>
    <w:p w14:paraId="63DBBF92" w14:textId="77777777" w:rsidR="00641D0F" w:rsidRPr="00F20FEA" w:rsidRDefault="00000000" w:rsidP="00F20FEA">
      <w:pPr>
        <w:tabs>
          <w:tab w:val="right" w:leader="dot" w:pos="9771"/>
        </w:tabs>
        <w:spacing w:after="100"/>
        <w:jc w:val="both"/>
        <w:rPr>
          <w:iCs/>
        </w:rPr>
      </w:pPr>
      <w:r w:rsidRPr="00F20FEA">
        <w:rPr>
          <w:iCs/>
        </w:rPr>
        <w:br/>
      </w:r>
    </w:p>
    <w:p w14:paraId="00511D5C" w14:textId="77777777" w:rsidR="00641D0F" w:rsidRPr="00F20FEA" w:rsidRDefault="00000000" w:rsidP="00F20FEA">
      <w:pPr>
        <w:tabs>
          <w:tab w:val="right" w:leader="dot" w:pos="9771"/>
        </w:tabs>
        <w:jc w:val="center"/>
        <w:rPr>
          <w:iCs/>
        </w:rPr>
      </w:pPr>
      <w:r w:rsidRPr="00F20FEA">
        <w:rPr>
          <w:b/>
          <w:bCs/>
          <w:iCs/>
          <w:u w:val="single"/>
        </w:rPr>
        <w:t>6.§</w:t>
      </w:r>
    </w:p>
    <w:p w14:paraId="42DFF351" w14:textId="77777777" w:rsidR="00641D0F" w:rsidRPr="00F20FEA" w:rsidRDefault="00000000" w:rsidP="00F20FEA">
      <w:pPr>
        <w:tabs>
          <w:tab w:val="right" w:leader="dot" w:pos="9771"/>
        </w:tabs>
        <w:jc w:val="center"/>
        <w:rPr>
          <w:iCs/>
        </w:rPr>
      </w:pPr>
      <w:r w:rsidRPr="00F20FEA">
        <w:rPr>
          <w:b/>
          <w:bCs/>
          <w:iCs/>
          <w:u w:val="single"/>
        </w:rPr>
        <w:t>Par nekustamā īpašuma “Mucenieki”, Ropažu pag., Ropažu nov. (kadastra numurs 8084 006 0353) atsavināšanas rezultātu apstiprināšanu un pirkuma līguma slēgšanu</w:t>
      </w:r>
    </w:p>
    <w:p w14:paraId="24863A4E"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J.Valners</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645770F7" w14:textId="77777777">
        <w:trPr>
          <w:tblCellSpacing w:w="15" w:type="dxa"/>
        </w:trPr>
        <w:tc>
          <w:tcPr>
            <w:tcW w:w="1750" w:type="pct"/>
            <w:tcMar>
              <w:top w:w="15" w:type="dxa"/>
              <w:left w:w="15" w:type="dxa"/>
              <w:bottom w:w="15" w:type="dxa"/>
              <w:right w:w="15" w:type="dxa"/>
            </w:tcMar>
            <w:vAlign w:val="center"/>
            <w:hideMark/>
          </w:tcPr>
          <w:p w14:paraId="4C7775F6"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1DF53DFA" w14:textId="77777777" w:rsidR="00641D0F" w:rsidRPr="00F20FEA" w:rsidRDefault="00000000" w:rsidP="00F20FEA">
            <w:pPr>
              <w:tabs>
                <w:tab w:val="right" w:leader="dot" w:pos="9771"/>
              </w:tabs>
              <w:spacing w:after="100"/>
              <w:rPr>
                <w:b/>
                <w:bCs/>
                <w:iCs/>
              </w:rPr>
            </w:pPr>
            <w:r w:rsidRPr="00F20FEA">
              <w:rPr>
                <w:b/>
                <w:bCs/>
                <w:iCs/>
              </w:rPr>
              <w:t>1</w:t>
            </w:r>
            <w:r w:rsidR="00E05A70">
              <w:rPr>
                <w:b/>
                <w:bCs/>
                <w:iCs/>
              </w:rPr>
              <w:t>2</w:t>
            </w:r>
            <w:r w:rsidRPr="00F20FEA">
              <w:rPr>
                <w:b/>
                <w:bCs/>
                <w:iCs/>
              </w:rPr>
              <w:t xml:space="preserve"> (Daiga Brigmane, Haralds Burkovskis, Guntis Kampe, Guntars Kniksts, Gundars Krievs, Vita Paulāne, Pēteris Salenieks, Atis Senkāns, </w:t>
            </w:r>
            <w:r w:rsidR="00E05A70" w:rsidRPr="00E05A70">
              <w:rPr>
                <w:b/>
                <w:bCs/>
                <w:iCs/>
              </w:rPr>
              <w:t xml:space="preserve">Jevgēnijs Sergejevs (mutisks balsojums), </w:t>
            </w:r>
            <w:r w:rsidRPr="00F20FEA">
              <w:rPr>
                <w:b/>
                <w:bCs/>
                <w:iCs/>
              </w:rPr>
              <w:t>Lelde Sturme, Iveta Vīksne-Kreicberga, Ludmila Vorobjova)</w:t>
            </w:r>
          </w:p>
        </w:tc>
      </w:tr>
      <w:tr w:rsidR="00641D0F" w14:paraId="56A54C61" w14:textId="77777777">
        <w:trPr>
          <w:tblCellSpacing w:w="15" w:type="dxa"/>
        </w:trPr>
        <w:tc>
          <w:tcPr>
            <w:tcW w:w="250" w:type="pct"/>
            <w:tcMar>
              <w:top w:w="15" w:type="dxa"/>
              <w:left w:w="15" w:type="dxa"/>
              <w:bottom w:w="15" w:type="dxa"/>
              <w:right w:w="15" w:type="dxa"/>
            </w:tcMar>
            <w:vAlign w:val="center"/>
            <w:hideMark/>
          </w:tcPr>
          <w:p w14:paraId="0995A912"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4D83DC3F"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69D27D6" w14:textId="77777777">
        <w:trPr>
          <w:tblCellSpacing w:w="15" w:type="dxa"/>
        </w:trPr>
        <w:tc>
          <w:tcPr>
            <w:tcW w:w="250" w:type="pct"/>
            <w:tcMar>
              <w:top w:w="15" w:type="dxa"/>
              <w:left w:w="15" w:type="dxa"/>
              <w:bottom w:w="15" w:type="dxa"/>
              <w:right w:w="15" w:type="dxa"/>
            </w:tcMar>
            <w:vAlign w:val="center"/>
            <w:hideMark/>
          </w:tcPr>
          <w:p w14:paraId="1E7009DF"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4B376150" w14:textId="77777777" w:rsidR="00641D0F" w:rsidRPr="00F20FEA" w:rsidRDefault="00000000" w:rsidP="00F20FEA">
            <w:pPr>
              <w:tabs>
                <w:tab w:val="right" w:leader="dot" w:pos="9771"/>
              </w:tabs>
              <w:spacing w:after="240"/>
              <w:rPr>
                <w:b/>
                <w:bCs/>
                <w:iCs/>
              </w:rPr>
            </w:pPr>
            <w:r w:rsidRPr="00F20FEA">
              <w:rPr>
                <w:b/>
                <w:bCs/>
                <w:iCs/>
              </w:rPr>
              <w:t>2 (Irēna Krote, Rita Riekstiņa-Dolģe)</w:t>
            </w:r>
          </w:p>
        </w:tc>
      </w:tr>
      <w:tr w:rsidR="00641D0F" w14:paraId="777B6D1F" w14:textId="77777777">
        <w:trPr>
          <w:tblCellSpacing w:w="15" w:type="dxa"/>
        </w:trPr>
        <w:tc>
          <w:tcPr>
            <w:tcW w:w="250" w:type="pct"/>
            <w:tcMar>
              <w:top w:w="15" w:type="dxa"/>
              <w:left w:w="15" w:type="dxa"/>
              <w:bottom w:w="15" w:type="dxa"/>
              <w:right w:w="15" w:type="dxa"/>
            </w:tcMar>
            <w:vAlign w:val="center"/>
            <w:hideMark/>
          </w:tcPr>
          <w:p w14:paraId="760DF430"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105DBF2A" w14:textId="77777777" w:rsidR="00641D0F" w:rsidRPr="00F20FEA" w:rsidRDefault="00362B54" w:rsidP="00F20FEA">
            <w:pPr>
              <w:tabs>
                <w:tab w:val="right" w:leader="dot" w:pos="9771"/>
              </w:tabs>
              <w:spacing w:after="240"/>
              <w:rPr>
                <w:b/>
                <w:bCs/>
                <w:iCs/>
              </w:rPr>
            </w:pPr>
            <w:r>
              <w:rPr>
                <w:b/>
                <w:bCs/>
                <w:iCs/>
              </w:rPr>
              <w:t>nav</w:t>
            </w:r>
          </w:p>
        </w:tc>
      </w:tr>
      <w:tr w:rsidR="00641D0F" w14:paraId="633A62D5" w14:textId="77777777">
        <w:trPr>
          <w:tblCellSpacing w:w="15" w:type="dxa"/>
        </w:trPr>
        <w:tc>
          <w:tcPr>
            <w:tcW w:w="1000" w:type="pct"/>
            <w:tcMar>
              <w:top w:w="15" w:type="dxa"/>
              <w:left w:w="15" w:type="dxa"/>
              <w:bottom w:w="15" w:type="dxa"/>
              <w:right w:w="15" w:type="dxa"/>
            </w:tcMar>
            <w:vAlign w:val="center"/>
            <w:hideMark/>
          </w:tcPr>
          <w:p w14:paraId="5516274F"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4DEEF503" w14:textId="77777777" w:rsidR="00641D0F" w:rsidRPr="00F20FEA" w:rsidRDefault="00000000" w:rsidP="00F20FEA">
            <w:pPr>
              <w:tabs>
                <w:tab w:val="right" w:leader="dot" w:pos="9771"/>
              </w:tabs>
              <w:spacing w:after="100"/>
              <w:jc w:val="both"/>
              <w:rPr>
                <w:b/>
                <w:bCs/>
                <w:iCs/>
              </w:rPr>
            </w:pPr>
            <w:r w:rsidRPr="00F20FEA">
              <w:rPr>
                <w:b/>
                <w:bCs/>
                <w:iCs/>
              </w:rPr>
              <w:t xml:space="preserve">Virzīt tālākai izskatīšanai darba kārtības jautājumu "Par nekustamā īpašuma “Mucenieki”, Ropažu pag., Ropažu nov. </w:t>
            </w:r>
            <w:r w:rsidRPr="00F20FEA">
              <w:rPr>
                <w:b/>
                <w:bCs/>
                <w:iCs/>
              </w:rPr>
              <w:lastRenderedPageBreak/>
              <w:t>(kadastra numurs 8084 006 0353) atsavināšanas rezultātu apstiprināšanu un pirkuma līguma slēgšanu"</w:t>
            </w:r>
          </w:p>
        </w:tc>
      </w:tr>
    </w:tbl>
    <w:p w14:paraId="51EE710D" w14:textId="77777777" w:rsidR="00641D0F" w:rsidRPr="00F20FEA" w:rsidRDefault="00000000" w:rsidP="00F20FEA">
      <w:pPr>
        <w:tabs>
          <w:tab w:val="right" w:leader="dot" w:pos="9771"/>
        </w:tabs>
        <w:spacing w:after="100"/>
        <w:jc w:val="both"/>
        <w:rPr>
          <w:iCs/>
        </w:rPr>
      </w:pPr>
      <w:r w:rsidRPr="00F20FEA">
        <w:rPr>
          <w:iCs/>
        </w:rPr>
        <w:lastRenderedPageBreak/>
        <w:br/>
      </w:r>
    </w:p>
    <w:p w14:paraId="4373DA3C" w14:textId="77777777" w:rsidR="00641D0F" w:rsidRPr="00F20FEA" w:rsidRDefault="00000000" w:rsidP="00F20FEA">
      <w:pPr>
        <w:tabs>
          <w:tab w:val="right" w:leader="dot" w:pos="9771"/>
        </w:tabs>
        <w:jc w:val="center"/>
        <w:rPr>
          <w:iCs/>
        </w:rPr>
      </w:pPr>
      <w:r w:rsidRPr="00F20FEA">
        <w:rPr>
          <w:b/>
          <w:bCs/>
          <w:iCs/>
          <w:u w:val="single"/>
        </w:rPr>
        <w:t>7.§</w:t>
      </w:r>
    </w:p>
    <w:p w14:paraId="4E8819D2" w14:textId="77777777" w:rsidR="00641D0F" w:rsidRPr="00F20FEA" w:rsidRDefault="00000000" w:rsidP="00F20FEA">
      <w:pPr>
        <w:tabs>
          <w:tab w:val="right" w:leader="dot" w:pos="9771"/>
        </w:tabs>
        <w:jc w:val="center"/>
        <w:rPr>
          <w:iCs/>
        </w:rPr>
      </w:pPr>
      <w:r w:rsidRPr="00F20FEA">
        <w:rPr>
          <w:b/>
          <w:bCs/>
          <w:iCs/>
          <w:u w:val="single"/>
        </w:rPr>
        <w:t>Par nekustamā īpašuma “Krasti”, Vālodzes, Stopiņu pag., Ropažu nov. (kadastra numurs 8096 003 0692) zemes vienības ar adresi Institūta iela 27, Vālodzes, Stopiņu pag., Ropažu nov. (kadastra apzīmējums 8096 003 1498) atsavināšanas rezultātu apstiprināšanu un pirkuma līguma slēgšanu</w:t>
      </w:r>
    </w:p>
    <w:p w14:paraId="565367F4"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J.Valners</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5EDA7979" w14:textId="77777777">
        <w:trPr>
          <w:tblCellSpacing w:w="15" w:type="dxa"/>
        </w:trPr>
        <w:tc>
          <w:tcPr>
            <w:tcW w:w="1750" w:type="pct"/>
            <w:tcMar>
              <w:top w:w="15" w:type="dxa"/>
              <w:left w:w="15" w:type="dxa"/>
              <w:bottom w:w="15" w:type="dxa"/>
              <w:right w:w="15" w:type="dxa"/>
            </w:tcMar>
            <w:vAlign w:val="center"/>
            <w:hideMark/>
          </w:tcPr>
          <w:p w14:paraId="58C7CD3D"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04196F96" w14:textId="77777777" w:rsidR="00641D0F" w:rsidRPr="00F20FEA" w:rsidRDefault="00000000" w:rsidP="00F20FEA">
            <w:pPr>
              <w:tabs>
                <w:tab w:val="right" w:leader="dot" w:pos="9771"/>
              </w:tabs>
              <w:spacing w:after="100"/>
              <w:rPr>
                <w:b/>
                <w:bCs/>
                <w:iCs/>
              </w:rPr>
            </w:pPr>
            <w:r w:rsidRPr="00F20FEA">
              <w:rPr>
                <w:b/>
                <w:bCs/>
                <w:iCs/>
              </w:rPr>
              <w:t xml:space="preserve">13 (Daiga Brigmane, Haralds Burkovskis, Guntis Kampe, Guntars Kniksts, Gundars Krievs, Irēna Krote, Vita Paulāne, Pēteris Salenieks, Atis Senkāns, </w:t>
            </w:r>
            <w:r w:rsidR="00362B54">
              <w:rPr>
                <w:b/>
                <w:bCs/>
                <w:iCs/>
              </w:rPr>
              <w:t>Jevgēnijs Sergejevs (mutisks balsojums)</w:t>
            </w:r>
            <w:r w:rsidRPr="00F20FEA">
              <w:rPr>
                <w:b/>
                <w:bCs/>
                <w:iCs/>
              </w:rPr>
              <w:t>, Lelde Sturme, Iveta Vīksne-Kreicberga, Ludmila Vorobjova)</w:t>
            </w:r>
          </w:p>
        </w:tc>
      </w:tr>
      <w:tr w:rsidR="00641D0F" w14:paraId="07CC2C3F" w14:textId="77777777">
        <w:trPr>
          <w:tblCellSpacing w:w="15" w:type="dxa"/>
        </w:trPr>
        <w:tc>
          <w:tcPr>
            <w:tcW w:w="250" w:type="pct"/>
            <w:tcMar>
              <w:top w:w="15" w:type="dxa"/>
              <w:left w:w="15" w:type="dxa"/>
              <w:bottom w:w="15" w:type="dxa"/>
              <w:right w:w="15" w:type="dxa"/>
            </w:tcMar>
            <w:vAlign w:val="center"/>
            <w:hideMark/>
          </w:tcPr>
          <w:p w14:paraId="7E7308B2"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1E218A87"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07FC613A" w14:textId="77777777">
        <w:trPr>
          <w:tblCellSpacing w:w="15" w:type="dxa"/>
        </w:trPr>
        <w:tc>
          <w:tcPr>
            <w:tcW w:w="250" w:type="pct"/>
            <w:tcMar>
              <w:top w:w="15" w:type="dxa"/>
              <w:left w:w="15" w:type="dxa"/>
              <w:bottom w:w="15" w:type="dxa"/>
              <w:right w:w="15" w:type="dxa"/>
            </w:tcMar>
            <w:vAlign w:val="center"/>
            <w:hideMark/>
          </w:tcPr>
          <w:p w14:paraId="3ECA2023"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6B3FC1D8" w14:textId="77777777" w:rsidR="00641D0F" w:rsidRPr="00F20FEA" w:rsidRDefault="00000000" w:rsidP="00F20FEA">
            <w:pPr>
              <w:tabs>
                <w:tab w:val="right" w:leader="dot" w:pos="9771"/>
              </w:tabs>
              <w:spacing w:after="240"/>
              <w:rPr>
                <w:b/>
                <w:bCs/>
                <w:iCs/>
              </w:rPr>
            </w:pPr>
            <w:r w:rsidRPr="00F20FEA">
              <w:rPr>
                <w:b/>
                <w:bCs/>
                <w:iCs/>
              </w:rPr>
              <w:t>1 (Rita Riekstiņa-Dolģe)</w:t>
            </w:r>
          </w:p>
        </w:tc>
      </w:tr>
      <w:tr w:rsidR="00641D0F" w14:paraId="0DD04251" w14:textId="77777777">
        <w:trPr>
          <w:tblCellSpacing w:w="15" w:type="dxa"/>
        </w:trPr>
        <w:tc>
          <w:tcPr>
            <w:tcW w:w="250" w:type="pct"/>
            <w:tcMar>
              <w:top w:w="15" w:type="dxa"/>
              <w:left w:w="15" w:type="dxa"/>
              <w:bottom w:w="15" w:type="dxa"/>
              <w:right w:w="15" w:type="dxa"/>
            </w:tcMar>
            <w:vAlign w:val="center"/>
            <w:hideMark/>
          </w:tcPr>
          <w:p w14:paraId="782A94F4"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14A15F43" w14:textId="77777777" w:rsidR="00641D0F" w:rsidRPr="00F20FEA" w:rsidRDefault="00362B54" w:rsidP="00F20FEA">
            <w:pPr>
              <w:tabs>
                <w:tab w:val="right" w:leader="dot" w:pos="9771"/>
              </w:tabs>
              <w:spacing w:after="240"/>
              <w:rPr>
                <w:b/>
                <w:bCs/>
                <w:iCs/>
              </w:rPr>
            </w:pPr>
            <w:r>
              <w:rPr>
                <w:b/>
                <w:bCs/>
                <w:iCs/>
              </w:rPr>
              <w:t>nav</w:t>
            </w:r>
          </w:p>
        </w:tc>
      </w:tr>
      <w:tr w:rsidR="00641D0F" w14:paraId="481B0BBD" w14:textId="77777777">
        <w:trPr>
          <w:tblCellSpacing w:w="15" w:type="dxa"/>
        </w:trPr>
        <w:tc>
          <w:tcPr>
            <w:tcW w:w="1000" w:type="pct"/>
            <w:tcMar>
              <w:top w:w="15" w:type="dxa"/>
              <w:left w:w="15" w:type="dxa"/>
              <w:bottom w:w="15" w:type="dxa"/>
              <w:right w:w="15" w:type="dxa"/>
            </w:tcMar>
            <w:vAlign w:val="center"/>
            <w:hideMark/>
          </w:tcPr>
          <w:p w14:paraId="098CE104"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7CA103C8"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nekustamā īpašuma “Krasti”, Vālodzes, Stopiņu pag., Ropažu nov. (kadastra numurs 8096 003 0692) zemes vienības ar adresi Institūta iela 27, Vālodzes, Stopiņu pag., Ropažu nov. (kadastra apzīmējums 8096 003 1498) atsavināšanas rezultātu apstiprināšanu un pirkuma līguma slēgšanu"</w:t>
            </w:r>
          </w:p>
        </w:tc>
      </w:tr>
    </w:tbl>
    <w:p w14:paraId="509E23B5" w14:textId="77777777" w:rsidR="00641D0F" w:rsidRPr="00F20FEA" w:rsidRDefault="00000000" w:rsidP="00F20FEA">
      <w:pPr>
        <w:tabs>
          <w:tab w:val="right" w:leader="dot" w:pos="9771"/>
        </w:tabs>
        <w:spacing w:after="100"/>
        <w:jc w:val="both"/>
        <w:rPr>
          <w:iCs/>
        </w:rPr>
      </w:pPr>
      <w:r w:rsidRPr="00F20FEA">
        <w:rPr>
          <w:iCs/>
        </w:rPr>
        <w:br/>
      </w:r>
    </w:p>
    <w:p w14:paraId="5DCCAC9F" w14:textId="77777777" w:rsidR="00641D0F" w:rsidRPr="00F20FEA" w:rsidRDefault="00000000" w:rsidP="00F20FEA">
      <w:pPr>
        <w:tabs>
          <w:tab w:val="right" w:leader="dot" w:pos="9771"/>
        </w:tabs>
        <w:jc w:val="center"/>
        <w:rPr>
          <w:iCs/>
        </w:rPr>
      </w:pPr>
      <w:r w:rsidRPr="00F20FEA">
        <w:rPr>
          <w:b/>
          <w:bCs/>
          <w:iCs/>
          <w:u w:val="single"/>
        </w:rPr>
        <w:t>8.§</w:t>
      </w:r>
    </w:p>
    <w:p w14:paraId="10072FC0" w14:textId="77777777" w:rsidR="00641D0F" w:rsidRPr="00F20FEA" w:rsidRDefault="00000000" w:rsidP="00F20FEA">
      <w:pPr>
        <w:tabs>
          <w:tab w:val="right" w:leader="dot" w:pos="9771"/>
        </w:tabs>
        <w:jc w:val="center"/>
        <w:rPr>
          <w:iCs/>
        </w:rPr>
      </w:pPr>
      <w:r w:rsidRPr="00F20FEA">
        <w:rPr>
          <w:b/>
          <w:bCs/>
          <w:iCs/>
          <w:u w:val="single"/>
        </w:rPr>
        <w:t>Par izlases un kopšanas cirtes darbu veikšanu pašvaldības nekustamajā īpašumā “Upesleju mežs”, Stopiņu pagasts, Ropažu novads</w:t>
      </w:r>
    </w:p>
    <w:p w14:paraId="7EBF8002" w14:textId="77777777" w:rsidR="00641D0F" w:rsidRDefault="00E05A70" w:rsidP="00F20FEA">
      <w:pPr>
        <w:tabs>
          <w:tab w:val="right" w:leader="dot" w:pos="9771"/>
        </w:tabs>
        <w:spacing w:before="240" w:after="240"/>
        <w:ind w:left="240" w:right="240"/>
        <w:jc w:val="both"/>
        <w:rPr>
          <w:iCs/>
        </w:rPr>
      </w:pPr>
      <w:r>
        <w:rPr>
          <w:iCs/>
        </w:rPr>
        <w:t xml:space="preserve">Ziņo </w:t>
      </w:r>
      <w:proofErr w:type="spellStart"/>
      <w:r>
        <w:rPr>
          <w:iCs/>
        </w:rPr>
        <w:t>A.Bērziņš</w:t>
      </w:r>
      <w:proofErr w:type="spellEnd"/>
    </w:p>
    <w:p w14:paraId="139ED3D3" w14:textId="77777777" w:rsidR="00641D0F" w:rsidRPr="00F20FEA" w:rsidRDefault="00E05A70" w:rsidP="00F20FEA">
      <w:pPr>
        <w:tabs>
          <w:tab w:val="right" w:leader="dot" w:pos="9771"/>
        </w:tabs>
        <w:spacing w:before="240" w:after="240"/>
        <w:ind w:left="240" w:right="240"/>
        <w:jc w:val="both"/>
        <w:rPr>
          <w:iCs/>
        </w:rPr>
      </w:pPr>
      <w:r>
        <w:rPr>
          <w:iCs/>
        </w:rPr>
        <w:t>Deputātu diskusijas.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763E68CA" w14:textId="77777777">
        <w:trPr>
          <w:tblCellSpacing w:w="15" w:type="dxa"/>
        </w:trPr>
        <w:tc>
          <w:tcPr>
            <w:tcW w:w="1750" w:type="pct"/>
            <w:tcMar>
              <w:top w:w="15" w:type="dxa"/>
              <w:left w:w="15" w:type="dxa"/>
              <w:bottom w:w="15" w:type="dxa"/>
              <w:right w:w="15" w:type="dxa"/>
            </w:tcMar>
            <w:vAlign w:val="center"/>
            <w:hideMark/>
          </w:tcPr>
          <w:p w14:paraId="4F310C4F"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27B2178E" w14:textId="77777777" w:rsidR="00641D0F" w:rsidRPr="00F20FEA" w:rsidRDefault="00000000" w:rsidP="00F20FEA">
            <w:pPr>
              <w:tabs>
                <w:tab w:val="right" w:leader="dot" w:pos="9771"/>
              </w:tabs>
              <w:spacing w:after="100"/>
              <w:rPr>
                <w:b/>
                <w:bCs/>
                <w:iCs/>
              </w:rPr>
            </w:pPr>
            <w:r w:rsidRPr="00F20FEA">
              <w:rPr>
                <w:b/>
                <w:bCs/>
                <w:iCs/>
              </w:rPr>
              <w:t xml:space="preserve">13 (Daiga Brigmane, Haralds Burkovskis, Guntis Kampe, Guntars Kniksts, Gundars Krievs, Irēna Krote, Vita Paulāne, Pēteris Salenieks, Atis Senkāns, </w:t>
            </w:r>
            <w:r w:rsidR="00362B54">
              <w:rPr>
                <w:b/>
                <w:bCs/>
                <w:iCs/>
              </w:rPr>
              <w:t>Jevgēnijs Sergejevs (mutisks balsojums)</w:t>
            </w:r>
            <w:r w:rsidRPr="00F20FEA">
              <w:rPr>
                <w:b/>
                <w:bCs/>
                <w:iCs/>
              </w:rPr>
              <w:t>, Lelde Sturme, Iveta Vīksne-Kreicberga, Ludmila Vorobjova)</w:t>
            </w:r>
          </w:p>
        </w:tc>
      </w:tr>
      <w:tr w:rsidR="00641D0F" w14:paraId="4057BC9B" w14:textId="77777777">
        <w:trPr>
          <w:tblCellSpacing w:w="15" w:type="dxa"/>
        </w:trPr>
        <w:tc>
          <w:tcPr>
            <w:tcW w:w="250" w:type="pct"/>
            <w:tcMar>
              <w:top w:w="15" w:type="dxa"/>
              <w:left w:w="15" w:type="dxa"/>
              <w:bottom w:w="15" w:type="dxa"/>
              <w:right w:w="15" w:type="dxa"/>
            </w:tcMar>
            <w:vAlign w:val="center"/>
            <w:hideMark/>
          </w:tcPr>
          <w:p w14:paraId="53471527"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6903581A"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066A166D" w14:textId="77777777">
        <w:trPr>
          <w:tblCellSpacing w:w="15" w:type="dxa"/>
        </w:trPr>
        <w:tc>
          <w:tcPr>
            <w:tcW w:w="250" w:type="pct"/>
            <w:tcMar>
              <w:top w:w="15" w:type="dxa"/>
              <w:left w:w="15" w:type="dxa"/>
              <w:bottom w:w="15" w:type="dxa"/>
              <w:right w:w="15" w:type="dxa"/>
            </w:tcMar>
            <w:vAlign w:val="center"/>
            <w:hideMark/>
          </w:tcPr>
          <w:p w14:paraId="00EB5403" w14:textId="77777777" w:rsidR="00641D0F" w:rsidRPr="00F20FEA" w:rsidRDefault="00000000" w:rsidP="00F20FEA">
            <w:pPr>
              <w:tabs>
                <w:tab w:val="right" w:leader="dot" w:pos="9771"/>
              </w:tabs>
              <w:spacing w:after="240"/>
              <w:jc w:val="right"/>
              <w:rPr>
                <w:b/>
                <w:bCs/>
                <w:iCs/>
              </w:rPr>
            </w:pPr>
            <w:r w:rsidRPr="00F20FEA">
              <w:rPr>
                <w:b/>
                <w:bCs/>
                <w:iCs/>
              </w:rPr>
              <w:lastRenderedPageBreak/>
              <w:t xml:space="preserve">"atturas" - </w:t>
            </w:r>
          </w:p>
        </w:tc>
        <w:tc>
          <w:tcPr>
            <w:tcW w:w="3250" w:type="pct"/>
            <w:tcMar>
              <w:top w:w="15" w:type="dxa"/>
              <w:left w:w="15" w:type="dxa"/>
              <w:bottom w:w="15" w:type="dxa"/>
              <w:right w:w="15" w:type="dxa"/>
            </w:tcMar>
            <w:vAlign w:val="center"/>
            <w:hideMark/>
          </w:tcPr>
          <w:p w14:paraId="5F02B86D" w14:textId="77777777" w:rsidR="00641D0F" w:rsidRPr="00F20FEA" w:rsidRDefault="00000000" w:rsidP="00F20FEA">
            <w:pPr>
              <w:tabs>
                <w:tab w:val="right" w:leader="dot" w:pos="9771"/>
              </w:tabs>
              <w:spacing w:after="240"/>
              <w:rPr>
                <w:b/>
                <w:bCs/>
                <w:iCs/>
              </w:rPr>
            </w:pPr>
            <w:r w:rsidRPr="00F20FEA">
              <w:rPr>
                <w:b/>
                <w:bCs/>
                <w:iCs/>
              </w:rPr>
              <w:t>1 (Rita Riekstiņa-Dolģe)</w:t>
            </w:r>
          </w:p>
        </w:tc>
      </w:tr>
      <w:tr w:rsidR="00641D0F" w14:paraId="2912D29D" w14:textId="77777777">
        <w:trPr>
          <w:tblCellSpacing w:w="15" w:type="dxa"/>
        </w:trPr>
        <w:tc>
          <w:tcPr>
            <w:tcW w:w="250" w:type="pct"/>
            <w:tcMar>
              <w:top w:w="15" w:type="dxa"/>
              <w:left w:w="15" w:type="dxa"/>
              <w:bottom w:w="15" w:type="dxa"/>
              <w:right w:w="15" w:type="dxa"/>
            </w:tcMar>
            <w:vAlign w:val="center"/>
            <w:hideMark/>
          </w:tcPr>
          <w:p w14:paraId="2EEB16F6"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0BDC9A29" w14:textId="77777777" w:rsidR="00641D0F" w:rsidRPr="00F20FEA" w:rsidRDefault="00362B54" w:rsidP="00F20FEA">
            <w:pPr>
              <w:tabs>
                <w:tab w:val="right" w:leader="dot" w:pos="9771"/>
              </w:tabs>
              <w:spacing w:after="240"/>
              <w:rPr>
                <w:b/>
                <w:bCs/>
                <w:iCs/>
              </w:rPr>
            </w:pPr>
            <w:r>
              <w:rPr>
                <w:b/>
                <w:bCs/>
                <w:iCs/>
              </w:rPr>
              <w:t>nav</w:t>
            </w:r>
          </w:p>
        </w:tc>
      </w:tr>
      <w:tr w:rsidR="00641D0F" w14:paraId="7CBCDDC2" w14:textId="77777777">
        <w:trPr>
          <w:tblCellSpacing w:w="15" w:type="dxa"/>
        </w:trPr>
        <w:tc>
          <w:tcPr>
            <w:tcW w:w="1000" w:type="pct"/>
            <w:tcMar>
              <w:top w:w="15" w:type="dxa"/>
              <w:left w:w="15" w:type="dxa"/>
              <w:bottom w:w="15" w:type="dxa"/>
              <w:right w:w="15" w:type="dxa"/>
            </w:tcMar>
            <w:vAlign w:val="center"/>
            <w:hideMark/>
          </w:tcPr>
          <w:p w14:paraId="5226A1F5"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2F201470"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izlases un kopšanas cirtes darbu veikšanu pašvaldības nekustamajā īpašumā “Upesleju mežs”, Stopiņu pagasts, Ropažu novads"</w:t>
            </w:r>
          </w:p>
        </w:tc>
      </w:tr>
    </w:tbl>
    <w:p w14:paraId="749449D8" w14:textId="77777777" w:rsidR="00641D0F" w:rsidRPr="00F20FEA" w:rsidRDefault="00000000" w:rsidP="00F20FEA">
      <w:pPr>
        <w:tabs>
          <w:tab w:val="right" w:leader="dot" w:pos="9771"/>
        </w:tabs>
        <w:spacing w:after="100"/>
        <w:jc w:val="both"/>
        <w:rPr>
          <w:iCs/>
        </w:rPr>
      </w:pPr>
      <w:r w:rsidRPr="00F20FEA">
        <w:rPr>
          <w:iCs/>
        </w:rPr>
        <w:br/>
      </w:r>
    </w:p>
    <w:p w14:paraId="77E1D2BC" w14:textId="77777777" w:rsidR="00641D0F" w:rsidRPr="00F20FEA" w:rsidRDefault="00000000" w:rsidP="00F20FEA">
      <w:pPr>
        <w:tabs>
          <w:tab w:val="right" w:leader="dot" w:pos="9771"/>
        </w:tabs>
        <w:jc w:val="center"/>
        <w:rPr>
          <w:iCs/>
        </w:rPr>
      </w:pPr>
      <w:r w:rsidRPr="00F20FEA">
        <w:rPr>
          <w:b/>
          <w:bCs/>
          <w:iCs/>
          <w:u w:val="single"/>
        </w:rPr>
        <w:t>9.§</w:t>
      </w:r>
    </w:p>
    <w:p w14:paraId="2D5E6C76" w14:textId="77777777" w:rsidR="00641D0F" w:rsidRPr="00F20FEA" w:rsidRDefault="00000000" w:rsidP="00F20FEA">
      <w:pPr>
        <w:tabs>
          <w:tab w:val="right" w:leader="dot" w:pos="9771"/>
        </w:tabs>
        <w:jc w:val="center"/>
        <w:rPr>
          <w:iCs/>
        </w:rPr>
      </w:pPr>
      <w:r w:rsidRPr="00F20FEA">
        <w:rPr>
          <w:b/>
          <w:bCs/>
          <w:iCs/>
          <w:u w:val="single"/>
        </w:rPr>
        <w:t>Par zemes vienības ar kadastra apzīmējumu 8060 010 0579 daļu atsavināšanu Rail Baltica projekta īstenošanai</w:t>
      </w:r>
    </w:p>
    <w:p w14:paraId="1A73AF94"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L.Dioro</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473C21F4" w14:textId="77777777">
        <w:trPr>
          <w:tblCellSpacing w:w="15" w:type="dxa"/>
        </w:trPr>
        <w:tc>
          <w:tcPr>
            <w:tcW w:w="1750" w:type="pct"/>
            <w:tcMar>
              <w:top w:w="15" w:type="dxa"/>
              <w:left w:w="15" w:type="dxa"/>
              <w:bottom w:w="15" w:type="dxa"/>
              <w:right w:w="15" w:type="dxa"/>
            </w:tcMar>
            <w:vAlign w:val="center"/>
            <w:hideMark/>
          </w:tcPr>
          <w:p w14:paraId="632389E5"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656DFAD1" w14:textId="77777777" w:rsidR="00641D0F" w:rsidRPr="00F20FEA" w:rsidRDefault="00000000" w:rsidP="00F20FEA">
            <w:pPr>
              <w:tabs>
                <w:tab w:val="right" w:leader="dot" w:pos="9771"/>
              </w:tabs>
              <w:spacing w:after="100"/>
              <w:rPr>
                <w:b/>
                <w:bCs/>
                <w:iCs/>
              </w:rPr>
            </w:pPr>
            <w:r w:rsidRPr="00F20FEA">
              <w:rPr>
                <w:b/>
                <w:bCs/>
                <w:iCs/>
              </w:rPr>
              <w:t xml:space="preserve">14 (Daiga Brigmane, Haralds Burkovskis, Guntis Kampe, Guntars Kniksts, Gundars Krievs, Irēna Krote, Vita Paulāne, Rita Riekstiņa-Dolģe, Pēteris Salenieks, Atis Senkāns, </w:t>
            </w:r>
            <w:r w:rsidR="00362B54">
              <w:rPr>
                <w:b/>
                <w:bCs/>
                <w:iCs/>
              </w:rPr>
              <w:t>Jevgēnijs Sergejevs (mutisks balsojums)</w:t>
            </w:r>
            <w:r w:rsidRPr="00F20FEA">
              <w:rPr>
                <w:b/>
                <w:bCs/>
                <w:iCs/>
              </w:rPr>
              <w:t>, Lelde Sturme, Iveta Vīksne-Kreicberga, Ludmila Vorobjova)</w:t>
            </w:r>
          </w:p>
        </w:tc>
      </w:tr>
      <w:tr w:rsidR="00641D0F" w14:paraId="2A21A25E" w14:textId="77777777">
        <w:trPr>
          <w:tblCellSpacing w:w="15" w:type="dxa"/>
        </w:trPr>
        <w:tc>
          <w:tcPr>
            <w:tcW w:w="250" w:type="pct"/>
            <w:tcMar>
              <w:top w:w="15" w:type="dxa"/>
              <w:left w:w="15" w:type="dxa"/>
              <w:bottom w:w="15" w:type="dxa"/>
              <w:right w:w="15" w:type="dxa"/>
            </w:tcMar>
            <w:vAlign w:val="center"/>
            <w:hideMark/>
          </w:tcPr>
          <w:p w14:paraId="68EF7B69"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465E48F4"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DD89AFE" w14:textId="77777777">
        <w:trPr>
          <w:tblCellSpacing w:w="15" w:type="dxa"/>
        </w:trPr>
        <w:tc>
          <w:tcPr>
            <w:tcW w:w="250" w:type="pct"/>
            <w:tcMar>
              <w:top w:w="15" w:type="dxa"/>
              <w:left w:w="15" w:type="dxa"/>
              <w:bottom w:w="15" w:type="dxa"/>
              <w:right w:w="15" w:type="dxa"/>
            </w:tcMar>
            <w:vAlign w:val="center"/>
            <w:hideMark/>
          </w:tcPr>
          <w:p w14:paraId="675EAEF0"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366A0F45"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B346701" w14:textId="77777777">
        <w:trPr>
          <w:tblCellSpacing w:w="15" w:type="dxa"/>
        </w:trPr>
        <w:tc>
          <w:tcPr>
            <w:tcW w:w="250" w:type="pct"/>
            <w:tcMar>
              <w:top w:w="15" w:type="dxa"/>
              <w:left w:w="15" w:type="dxa"/>
              <w:bottom w:w="15" w:type="dxa"/>
              <w:right w:w="15" w:type="dxa"/>
            </w:tcMar>
            <w:vAlign w:val="center"/>
            <w:hideMark/>
          </w:tcPr>
          <w:p w14:paraId="19BEBC58"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454C4D0B" w14:textId="77777777" w:rsidR="00641D0F" w:rsidRPr="00F20FEA" w:rsidRDefault="00362B54" w:rsidP="00F20FEA">
            <w:pPr>
              <w:tabs>
                <w:tab w:val="right" w:leader="dot" w:pos="9771"/>
              </w:tabs>
              <w:spacing w:after="240"/>
              <w:rPr>
                <w:b/>
                <w:bCs/>
                <w:iCs/>
              </w:rPr>
            </w:pPr>
            <w:r>
              <w:rPr>
                <w:b/>
                <w:bCs/>
                <w:iCs/>
              </w:rPr>
              <w:t>nav</w:t>
            </w:r>
          </w:p>
        </w:tc>
      </w:tr>
      <w:tr w:rsidR="00641D0F" w14:paraId="6C0A3785" w14:textId="77777777">
        <w:trPr>
          <w:tblCellSpacing w:w="15" w:type="dxa"/>
        </w:trPr>
        <w:tc>
          <w:tcPr>
            <w:tcW w:w="1000" w:type="pct"/>
            <w:tcMar>
              <w:top w:w="15" w:type="dxa"/>
              <w:left w:w="15" w:type="dxa"/>
              <w:bottom w:w="15" w:type="dxa"/>
              <w:right w:w="15" w:type="dxa"/>
            </w:tcMar>
            <w:vAlign w:val="center"/>
            <w:hideMark/>
          </w:tcPr>
          <w:p w14:paraId="44605A32"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3F70F8EB"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zemes vienības ar kadastra apzīmējumu 8060 010 0579 daļu atsavināšanu Rail Baltica projekta īstenošanai"</w:t>
            </w:r>
          </w:p>
        </w:tc>
      </w:tr>
    </w:tbl>
    <w:p w14:paraId="5F00D596" w14:textId="77777777" w:rsidR="00641D0F" w:rsidRPr="00F20FEA" w:rsidRDefault="00000000" w:rsidP="00F20FEA">
      <w:pPr>
        <w:tabs>
          <w:tab w:val="right" w:leader="dot" w:pos="9771"/>
        </w:tabs>
        <w:spacing w:after="100"/>
        <w:jc w:val="both"/>
        <w:rPr>
          <w:iCs/>
        </w:rPr>
      </w:pPr>
      <w:r w:rsidRPr="00F20FEA">
        <w:rPr>
          <w:iCs/>
        </w:rPr>
        <w:br/>
      </w:r>
    </w:p>
    <w:p w14:paraId="3E0EC777" w14:textId="77777777" w:rsidR="00641D0F" w:rsidRPr="00F20FEA" w:rsidRDefault="00000000" w:rsidP="00F20FEA">
      <w:pPr>
        <w:tabs>
          <w:tab w:val="right" w:leader="dot" w:pos="9771"/>
        </w:tabs>
        <w:jc w:val="center"/>
        <w:rPr>
          <w:iCs/>
        </w:rPr>
      </w:pPr>
      <w:r w:rsidRPr="00F20FEA">
        <w:rPr>
          <w:b/>
          <w:bCs/>
          <w:iCs/>
          <w:u w:val="single"/>
        </w:rPr>
        <w:t>10.§</w:t>
      </w:r>
    </w:p>
    <w:p w14:paraId="5806F041" w14:textId="77777777" w:rsidR="00641D0F" w:rsidRPr="00F20FEA" w:rsidRDefault="00000000" w:rsidP="00F20FEA">
      <w:pPr>
        <w:tabs>
          <w:tab w:val="right" w:leader="dot" w:pos="9771"/>
        </w:tabs>
        <w:jc w:val="center"/>
        <w:rPr>
          <w:iCs/>
        </w:rPr>
      </w:pPr>
      <w:r w:rsidRPr="00F20FEA">
        <w:rPr>
          <w:b/>
          <w:bCs/>
          <w:iCs/>
          <w:u w:val="single"/>
        </w:rPr>
        <w:t>Par zemes vienības ar kadastra apzīmējumu 8084 003 0039 daļu atsavināšanu Rail Baltica projekta īstenošanai</w:t>
      </w:r>
    </w:p>
    <w:p w14:paraId="1D3BC728"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L.Dioro</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6395800E" w14:textId="77777777">
        <w:trPr>
          <w:tblCellSpacing w:w="15" w:type="dxa"/>
        </w:trPr>
        <w:tc>
          <w:tcPr>
            <w:tcW w:w="1750" w:type="pct"/>
            <w:tcMar>
              <w:top w:w="15" w:type="dxa"/>
              <w:left w:w="15" w:type="dxa"/>
              <w:bottom w:w="15" w:type="dxa"/>
              <w:right w:w="15" w:type="dxa"/>
            </w:tcMar>
            <w:vAlign w:val="center"/>
            <w:hideMark/>
          </w:tcPr>
          <w:p w14:paraId="1953FF55"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46772364" w14:textId="77777777" w:rsidR="00641D0F" w:rsidRPr="00F20FEA" w:rsidRDefault="00000000" w:rsidP="00F20FEA">
            <w:pPr>
              <w:tabs>
                <w:tab w:val="right" w:leader="dot" w:pos="9771"/>
              </w:tabs>
              <w:spacing w:after="100"/>
              <w:rPr>
                <w:b/>
                <w:bCs/>
                <w:iCs/>
              </w:rPr>
            </w:pPr>
            <w:r w:rsidRPr="00F20FEA">
              <w:rPr>
                <w:b/>
                <w:bCs/>
                <w:iCs/>
              </w:rPr>
              <w:t xml:space="preserve">14 (Daiga Brigmane, Haralds Burkovskis, Guntis Kampe, Guntars Kniksts, Gundars Krievs, Irēna Krote, Vita Paulāne, Rita Riekstiņa-Dolģe, Pēteris Salenieks, Atis Senkāns, </w:t>
            </w:r>
            <w:r w:rsidR="00362B54">
              <w:rPr>
                <w:b/>
                <w:bCs/>
                <w:iCs/>
              </w:rPr>
              <w:t>Jevgēnijs Sergejevs (mutisks balsojums)</w:t>
            </w:r>
            <w:r w:rsidRPr="00F20FEA">
              <w:rPr>
                <w:b/>
                <w:bCs/>
                <w:iCs/>
              </w:rPr>
              <w:t>, Lelde Sturme, Iveta Vīksne-Kreicberga, Ludmila Vorobjova)</w:t>
            </w:r>
          </w:p>
        </w:tc>
      </w:tr>
      <w:tr w:rsidR="00641D0F" w14:paraId="3BA8C21B" w14:textId="77777777">
        <w:trPr>
          <w:tblCellSpacing w:w="15" w:type="dxa"/>
        </w:trPr>
        <w:tc>
          <w:tcPr>
            <w:tcW w:w="250" w:type="pct"/>
            <w:tcMar>
              <w:top w:w="15" w:type="dxa"/>
              <w:left w:w="15" w:type="dxa"/>
              <w:bottom w:w="15" w:type="dxa"/>
              <w:right w:w="15" w:type="dxa"/>
            </w:tcMar>
            <w:vAlign w:val="center"/>
            <w:hideMark/>
          </w:tcPr>
          <w:p w14:paraId="795E72EC"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376BBFC5"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66E106D1" w14:textId="77777777">
        <w:trPr>
          <w:tblCellSpacing w:w="15" w:type="dxa"/>
        </w:trPr>
        <w:tc>
          <w:tcPr>
            <w:tcW w:w="250" w:type="pct"/>
            <w:tcMar>
              <w:top w:w="15" w:type="dxa"/>
              <w:left w:w="15" w:type="dxa"/>
              <w:bottom w:w="15" w:type="dxa"/>
              <w:right w:w="15" w:type="dxa"/>
            </w:tcMar>
            <w:vAlign w:val="center"/>
            <w:hideMark/>
          </w:tcPr>
          <w:p w14:paraId="542B61F8"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1F5A50F8"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0F783CA" w14:textId="77777777">
        <w:trPr>
          <w:tblCellSpacing w:w="15" w:type="dxa"/>
        </w:trPr>
        <w:tc>
          <w:tcPr>
            <w:tcW w:w="250" w:type="pct"/>
            <w:tcMar>
              <w:top w:w="15" w:type="dxa"/>
              <w:left w:w="15" w:type="dxa"/>
              <w:bottom w:w="15" w:type="dxa"/>
              <w:right w:w="15" w:type="dxa"/>
            </w:tcMar>
            <w:vAlign w:val="center"/>
            <w:hideMark/>
          </w:tcPr>
          <w:p w14:paraId="61CF8020" w14:textId="77777777" w:rsidR="00641D0F" w:rsidRPr="00F20FEA" w:rsidRDefault="00000000" w:rsidP="00F20FEA">
            <w:pPr>
              <w:tabs>
                <w:tab w:val="right" w:leader="dot" w:pos="9771"/>
              </w:tabs>
              <w:spacing w:after="240"/>
              <w:jc w:val="right"/>
              <w:rPr>
                <w:b/>
                <w:bCs/>
                <w:iCs/>
              </w:rPr>
            </w:pPr>
            <w:r w:rsidRPr="00F20FEA">
              <w:rPr>
                <w:b/>
                <w:bCs/>
                <w:iCs/>
              </w:rPr>
              <w:lastRenderedPageBreak/>
              <w:t xml:space="preserve">"nepiedalās" - </w:t>
            </w:r>
          </w:p>
        </w:tc>
        <w:tc>
          <w:tcPr>
            <w:tcW w:w="3250" w:type="pct"/>
            <w:tcMar>
              <w:top w:w="15" w:type="dxa"/>
              <w:left w:w="15" w:type="dxa"/>
              <w:bottom w:w="15" w:type="dxa"/>
              <w:right w:w="15" w:type="dxa"/>
            </w:tcMar>
            <w:vAlign w:val="center"/>
            <w:hideMark/>
          </w:tcPr>
          <w:p w14:paraId="707343A8" w14:textId="77777777" w:rsidR="00641D0F" w:rsidRPr="00F20FEA" w:rsidRDefault="00362B54" w:rsidP="00F20FEA">
            <w:pPr>
              <w:tabs>
                <w:tab w:val="right" w:leader="dot" w:pos="9771"/>
              </w:tabs>
              <w:spacing w:after="240"/>
              <w:rPr>
                <w:b/>
                <w:bCs/>
                <w:iCs/>
              </w:rPr>
            </w:pPr>
            <w:r>
              <w:rPr>
                <w:b/>
                <w:bCs/>
                <w:iCs/>
              </w:rPr>
              <w:t>nav</w:t>
            </w:r>
          </w:p>
        </w:tc>
      </w:tr>
      <w:tr w:rsidR="00641D0F" w14:paraId="32423973" w14:textId="77777777">
        <w:trPr>
          <w:tblCellSpacing w:w="15" w:type="dxa"/>
        </w:trPr>
        <w:tc>
          <w:tcPr>
            <w:tcW w:w="1000" w:type="pct"/>
            <w:tcMar>
              <w:top w:w="15" w:type="dxa"/>
              <w:left w:w="15" w:type="dxa"/>
              <w:bottom w:w="15" w:type="dxa"/>
              <w:right w:w="15" w:type="dxa"/>
            </w:tcMar>
            <w:vAlign w:val="center"/>
            <w:hideMark/>
          </w:tcPr>
          <w:p w14:paraId="02878453"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23EC1083"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zemes vienības ar kadastra apzīmējumu 8084 003 0039 daļu atsavināšanu Rail Baltica projekta īstenošanai"</w:t>
            </w:r>
          </w:p>
        </w:tc>
      </w:tr>
    </w:tbl>
    <w:p w14:paraId="31A2C2AD" w14:textId="77777777" w:rsidR="00641D0F" w:rsidRPr="00F20FEA" w:rsidRDefault="00000000" w:rsidP="00F20FEA">
      <w:pPr>
        <w:tabs>
          <w:tab w:val="right" w:leader="dot" w:pos="9771"/>
        </w:tabs>
        <w:spacing w:after="100"/>
        <w:jc w:val="both"/>
        <w:rPr>
          <w:iCs/>
        </w:rPr>
      </w:pPr>
      <w:r w:rsidRPr="00F20FEA">
        <w:rPr>
          <w:iCs/>
        </w:rPr>
        <w:br/>
      </w:r>
    </w:p>
    <w:p w14:paraId="4C132EC7" w14:textId="77777777" w:rsidR="00641D0F" w:rsidRPr="00F20FEA" w:rsidRDefault="00000000" w:rsidP="00F20FEA">
      <w:pPr>
        <w:tabs>
          <w:tab w:val="right" w:leader="dot" w:pos="9771"/>
        </w:tabs>
        <w:jc w:val="center"/>
        <w:rPr>
          <w:iCs/>
        </w:rPr>
      </w:pPr>
      <w:r w:rsidRPr="00F20FEA">
        <w:rPr>
          <w:b/>
          <w:bCs/>
          <w:iCs/>
          <w:u w:val="single"/>
        </w:rPr>
        <w:t>11.§</w:t>
      </w:r>
    </w:p>
    <w:p w14:paraId="16F67085" w14:textId="77777777" w:rsidR="00641D0F" w:rsidRPr="00F20FEA" w:rsidRDefault="00000000" w:rsidP="00F20FEA">
      <w:pPr>
        <w:tabs>
          <w:tab w:val="right" w:leader="dot" w:pos="9771"/>
        </w:tabs>
        <w:jc w:val="center"/>
        <w:rPr>
          <w:iCs/>
        </w:rPr>
      </w:pPr>
      <w:r w:rsidRPr="00F20FEA">
        <w:rPr>
          <w:b/>
          <w:bCs/>
          <w:iCs/>
          <w:u w:val="single"/>
        </w:rPr>
        <w:t>Par aizņēmuma saņemšanu Valsts kasē prioritārā investīciju projekta “Pagalmu pārbūve Silakrogā Priedes 1, 2”</w:t>
      </w:r>
    </w:p>
    <w:p w14:paraId="07476B32"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I.Samsone</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7ED7A14D" w14:textId="77777777">
        <w:trPr>
          <w:tblCellSpacing w:w="15" w:type="dxa"/>
        </w:trPr>
        <w:tc>
          <w:tcPr>
            <w:tcW w:w="1750" w:type="pct"/>
            <w:tcMar>
              <w:top w:w="15" w:type="dxa"/>
              <w:left w:w="15" w:type="dxa"/>
              <w:bottom w:w="15" w:type="dxa"/>
              <w:right w:w="15" w:type="dxa"/>
            </w:tcMar>
            <w:vAlign w:val="center"/>
            <w:hideMark/>
          </w:tcPr>
          <w:p w14:paraId="59E81E93"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38E9DD32" w14:textId="77777777" w:rsidR="00641D0F" w:rsidRPr="00F20FEA" w:rsidRDefault="00000000" w:rsidP="00F20FEA">
            <w:pPr>
              <w:tabs>
                <w:tab w:val="right" w:leader="dot" w:pos="9771"/>
              </w:tabs>
              <w:spacing w:after="100"/>
              <w:rPr>
                <w:b/>
                <w:bCs/>
                <w:iCs/>
              </w:rPr>
            </w:pPr>
            <w:r w:rsidRPr="00F20FEA">
              <w:rPr>
                <w:b/>
                <w:bCs/>
                <w:iCs/>
              </w:rPr>
              <w:t xml:space="preserve">14 (Daiga Brigmane, Haralds Burkovskis, Guntis Kampe, Guntars Kniksts, Gundars Krievs, Irēna Krote, Vita Paulāne, Rita Riekstiņa-Dolģe, Pēteris Salenieks, Atis Senkāns, </w:t>
            </w:r>
            <w:r w:rsidR="00362B54">
              <w:rPr>
                <w:b/>
                <w:bCs/>
                <w:iCs/>
              </w:rPr>
              <w:t>Jevgēnijs Sergejevs (mutisks balsojums)</w:t>
            </w:r>
            <w:r w:rsidRPr="00F20FEA">
              <w:rPr>
                <w:b/>
                <w:bCs/>
                <w:iCs/>
              </w:rPr>
              <w:t>, Lelde Sturme, Iveta Vīksne-Kreicberga, Ludmila Vorobjova)</w:t>
            </w:r>
          </w:p>
        </w:tc>
      </w:tr>
      <w:tr w:rsidR="00641D0F" w14:paraId="1336292D" w14:textId="77777777">
        <w:trPr>
          <w:tblCellSpacing w:w="15" w:type="dxa"/>
        </w:trPr>
        <w:tc>
          <w:tcPr>
            <w:tcW w:w="250" w:type="pct"/>
            <w:tcMar>
              <w:top w:w="15" w:type="dxa"/>
              <w:left w:w="15" w:type="dxa"/>
              <w:bottom w:w="15" w:type="dxa"/>
              <w:right w:w="15" w:type="dxa"/>
            </w:tcMar>
            <w:vAlign w:val="center"/>
            <w:hideMark/>
          </w:tcPr>
          <w:p w14:paraId="3153F485"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7CD85B5E"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0959147C" w14:textId="77777777">
        <w:trPr>
          <w:tblCellSpacing w:w="15" w:type="dxa"/>
        </w:trPr>
        <w:tc>
          <w:tcPr>
            <w:tcW w:w="250" w:type="pct"/>
            <w:tcMar>
              <w:top w:w="15" w:type="dxa"/>
              <w:left w:w="15" w:type="dxa"/>
              <w:bottom w:w="15" w:type="dxa"/>
              <w:right w:w="15" w:type="dxa"/>
            </w:tcMar>
            <w:vAlign w:val="center"/>
            <w:hideMark/>
          </w:tcPr>
          <w:p w14:paraId="1FD658EC"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7D1E2AB3"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E6D059E" w14:textId="77777777">
        <w:trPr>
          <w:tblCellSpacing w:w="15" w:type="dxa"/>
        </w:trPr>
        <w:tc>
          <w:tcPr>
            <w:tcW w:w="250" w:type="pct"/>
            <w:tcMar>
              <w:top w:w="15" w:type="dxa"/>
              <w:left w:w="15" w:type="dxa"/>
              <w:bottom w:w="15" w:type="dxa"/>
              <w:right w:w="15" w:type="dxa"/>
            </w:tcMar>
            <w:vAlign w:val="center"/>
            <w:hideMark/>
          </w:tcPr>
          <w:p w14:paraId="39738B79"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20BA842A" w14:textId="77777777" w:rsidR="00641D0F" w:rsidRPr="00F20FEA" w:rsidRDefault="00362B54" w:rsidP="00F20FEA">
            <w:pPr>
              <w:tabs>
                <w:tab w:val="right" w:leader="dot" w:pos="9771"/>
              </w:tabs>
              <w:spacing w:after="240"/>
              <w:rPr>
                <w:b/>
                <w:bCs/>
                <w:iCs/>
              </w:rPr>
            </w:pPr>
            <w:r>
              <w:rPr>
                <w:b/>
                <w:bCs/>
                <w:iCs/>
              </w:rPr>
              <w:t>nav</w:t>
            </w:r>
          </w:p>
        </w:tc>
      </w:tr>
      <w:tr w:rsidR="00641D0F" w14:paraId="7C03CC5E" w14:textId="77777777">
        <w:trPr>
          <w:tblCellSpacing w:w="15" w:type="dxa"/>
        </w:trPr>
        <w:tc>
          <w:tcPr>
            <w:tcW w:w="1000" w:type="pct"/>
            <w:tcMar>
              <w:top w:w="15" w:type="dxa"/>
              <w:left w:w="15" w:type="dxa"/>
              <w:bottom w:w="15" w:type="dxa"/>
              <w:right w:w="15" w:type="dxa"/>
            </w:tcMar>
            <w:vAlign w:val="center"/>
            <w:hideMark/>
          </w:tcPr>
          <w:p w14:paraId="277D4761"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0C282AEF"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aizņēmuma saņemšanu Valsts kasē prioritārā investīciju projekta “Pagalmu pārbūve Silakrogā Priedes 1, 2”"</w:t>
            </w:r>
          </w:p>
        </w:tc>
      </w:tr>
    </w:tbl>
    <w:p w14:paraId="38C41F2B" w14:textId="77777777" w:rsidR="00E05A70" w:rsidRPr="00E05A70" w:rsidRDefault="00000000" w:rsidP="00F20FEA">
      <w:pPr>
        <w:tabs>
          <w:tab w:val="right" w:leader="dot" w:pos="9771"/>
        </w:tabs>
        <w:spacing w:after="100"/>
        <w:jc w:val="both"/>
        <w:rPr>
          <w:i/>
        </w:rPr>
      </w:pPr>
      <w:r w:rsidRPr="00F20FEA">
        <w:rPr>
          <w:iCs/>
        </w:rPr>
        <w:br/>
      </w:r>
      <w:r w:rsidR="00E05A70" w:rsidRPr="00E05A70">
        <w:rPr>
          <w:i/>
        </w:rPr>
        <w:t>Plkst.17:32 deputāts Jevgēnijs Sergejevs atstāj sēdi.</w:t>
      </w:r>
    </w:p>
    <w:p w14:paraId="56EC998C" w14:textId="77777777" w:rsidR="00E05A70" w:rsidRPr="00F20FEA" w:rsidRDefault="00E05A70" w:rsidP="00F20FEA">
      <w:pPr>
        <w:tabs>
          <w:tab w:val="right" w:leader="dot" w:pos="9771"/>
        </w:tabs>
        <w:spacing w:after="100"/>
        <w:jc w:val="both"/>
        <w:rPr>
          <w:iCs/>
        </w:rPr>
      </w:pPr>
    </w:p>
    <w:p w14:paraId="4DCB8366" w14:textId="77777777" w:rsidR="00641D0F" w:rsidRPr="00F20FEA" w:rsidRDefault="00000000" w:rsidP="00F20FEA">
      <w:pPr>
        <w:tabs>
          <w:tab w:val="right" w:leader="dot" w:pos="9771"/>
        </w:tabs>
        <w:jc w:val="center"/>
        <w:rPr>
          <w:iCs/>
        </w:rPr>
      </w:pPr>
      <w:r w:rsidRPr="00F20FEA">
        <w:rPr>
          <w:b/>
          <w:bCs/>
          <w:iCs/>
          <w:u w:val="single"/>
        </w:rPr>
        <w:t>12.§</w:t>
      </w:r>
    </w:p>
    <w:p w14:paraId="137CBD58" w14:textId="77777777" w:rsidR="00641D0F" w:rsidRPr="00F20FEA" w:rsidRDefault="00000000" w:rsidP="00F20FEA">
      <w:pPr>
        <w:tabs>
          <w:tab w:val="right" w:leader="dot" w:pos="9771"/>
        </w:tabs>
        <w:jc w:val="center"/>
        <w:rPr>
          <w:iCs/>
        </w:rPr>
      </w:pPr>
      <w:r w:rsidRPr="00F20FEA">
        <w:rPr>
          <w:b/>
          <w:bCs/>
          <w:iCs/>
          <w:u w:val="single"/>
        </w:rPr>
        <w:t>Par Ropažu novada pašvaldības domes iekšējā normatīvā akta “Ropažu novada pašvaldības budžeta izstrādāšanas, apstiprināšanas, izpildes un kontroles kārtība” atcelšanu</w:t>
      </w:r>
    </w:p>
    <w:p w14:paraId="337891EA"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K.Baltiņa</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0FF9E8A2" w14:textId="77777777">
        <w:trPr>
          <w:tblCellSpacing w:w="15" w:type="dxa"/>
        </w:trPr>
        <w:tc>
          <w:tcPr>
            <w:tcW w:w="1750" w:type="pct"/>
            <w:tcMar>
              <w:top w:w="15" w:type="dxa"/>
              <w:left w:w="15" w:type="dxa"/>
              <w:bottom w:w="15" w:type="dxa"/>
              <w:right w:w="15" w:type="dxa"/>
            </w:tcMar>
            <w:vAlign w:val="center"/>
            <w:hideMark/>
          </w:tcPr>
          <w:p w14:paraId="338299A5"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344D2E67" w14:textId="77777777" w:rsidR="00641D0F" w:rsidRPr="00F20FEA" w:rsidRDefault="00000000" w:rsidP="00F20FEA">
            <w:pPr>
              <w:tabs>
                <w:tab w:val="right" w:leader="dot" w:pos="9771"/>
              </w:tabs>
              <w:spacing w:after="100"/>
              <w:rPr>
                <w:b/>
                <w:bCs/>
                <w:iCs/>
              </w:rPr>
            </w:pPr>
            <w:r w:rsidRPr="00F20FEA">
              <w:rPr>
                <w:b/>
                <w:bCs/>
                <w:iCs/>
              </w:rPr>
              <w:t>13 (Daiga Brigmane, Haralds Burkovskis, Guntis Kampe, Guntars Kniksts, Gundars Krievs, Irēna Krote, Vita Paulāne, Rita Riekstiņa-Dolģe, Pēteris Salenieks, Atis Senkāns, Lelde Sturme, Iveta Vīksne-Kreicberga, Ludmila Vorobjova)</w:t>
            </w:r>
          </w:p>
        </w:tc>
      </w:tr>
      <w:tr w:rsidR="00641D0F" w14:paraId="0CDA2AA9" w14:textId="77777777">
        <w:trPr>
          <w:tblCellSpacing w:w="15" w:type="dxa"/>
        </w:trPr>
        <w:tc>
          <w:tcPr>
            <w:tcW w:w="250" w:type="pct"/>
            <w:tcMar>
              <w:top w:w="15" w:type="dxa"/>
              <w:left w:w="15" w:type="dxa"/>
              <w:bottom w:w="15" w:type="dxa"/>
              <w:right w:w="15" w:type="dxa"/>
            </w:tcMar>
            <w:vAlign w:val="center"/>
            <w:hideMark/>
          </w:tcPr>
          <w:p w14:paraId="015E3FB5"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17BEC6B7"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7CAA6542" w14:textId="77777777">
        <w:trPr>
          <w:tblCellSpacing w:w="15" w:type="dxa"/>
        </w:trPr>
        <w:tc>
          <w:tcPr>
            <w:tcW w:w="250" w:type="pct"/>
            <w:tcMar>
              <w:top w:w="15" w:type="dxa"/>
              <w:left w:w="15" w:type="dxa"/>
              <w:bottom w:w="15" w:type="dxa"/>
              <w:right w:w="15" w:type="dxa"/>
            </w:tcMar>
            <w:vAlign w:val="center"/>
            <w:hideMark/>
          </w:tcPr>
          <w:p w14:paraId="28A33BA6"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19340B83"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221C7E68" w14:textId="77777777">
        <w:trPr>
          <w:tblCellSpacing w:w="15" w:type="dxa"/>
        </w:trPr>
        <w:tc>
          <w:tcPr>
            <w:tcW w:w="250" w:type="pct"/>
            <w:tcMar>
              <w:top w:w="15" w:type="dxa"/>
              <w:left w:w="15" w:type="dxa"/>
              <w:bottom w:w="15" w:type="dxa"/>
              <w:right w:w="15" w:type="dxa"/>
            </w:tcMar>
            <w:vAlign w:val="center"/>
            <w:hideMark/>
          </w:tcPr>
          <w:p w14:paraId="2FFB942B" w14:textId="77777777" w:rsidR="00641D0F" w:rsidRPr="00F20FEA" w:rsidRDefault="00000000" w:rsidP="00F20FEA">
            <w:pPr>
              <w:tabs>
                <w:tab w:val="right" w:leader="dot" w:pos="9771"/>
              </w:tabs>
              <w:spacing w:after="240"/>
              <w:jc w:val="right"/>
              <w:rPr>
                <w:b/>
                <w:bCs/>
                <w:iCs/>
              </w:rPr>
            </w:pPr>
            <w:r w:rsidRPr="00F20FEA">
              <w:rPr>
                <w:b/>
                <w:bCs/>
                <w:iCs/>
              </w:rPr>
              <w:lastRenderedPageBreak/>
              <w:t xml:space="preserve">"nepiedalās" - </w:t>
            </w:r>
          </w:p>
        </w:tc>
        <w:tc>
          <w:tcPr>
            <w:tcW w:w="3250" w:type="pct"/>
            <w:tcMar>
              <w:top w:w="15" w:type="dxa"/>
              <w:left w:w="15" w:type="dxa"/>
              <w:bottom w:w="15" w:type="dxa"/>
              <w:right w:w="15" w:type="dxa"/>
            </w:tcMar>
            <w:vAlign w:val="center"/>
            <w:hideMark/>
          </w:tcPr>
          <w:p w14:paraId="6170092A" w14:textId="77777777" w:rsidR="00641D0F" w:rsidRPr="00F20FEA" w:rsidRDefault="00362B54" w:rsidP="00F20FEA">
            <w:pPr>
              <w:tabs>
                <w:tab w:val="right" w:leader="dot" w:pos="9771"/>
              </w:tabs>
              <w:spacing w:after="240"/>
              <w:rPr>
                <w:b/>
                <w:bCs/>
                <w:iCs/>
              </w:rPr>
            </w:pPr>
            <w:r>
              <w:rPr>
                <w:b/>
                <w:bCs/>
                <w:iCs/>
              </w:rPr>
              <w:t>nav</w:t>
            </w:r>
          </w:p>
        </w:tc>
      </w:tr>
      <w:tr w:rsidR="00641D0F" w14:paraId="5002BD0A" w14:textId="77777777">
        <w:trPr>
          <w:tblCellSpacing w:w="15" w:type="dxa"/>
        </w:trPr>
        <w:tc>
          <w:tcPr>
            <w:tcW w:w="1000" w:type="pct"/>
            <w:tcMar>
              <w:top w:w="15" w:type="dxa"/>
              <w:left w:w="15" w:type="dxa"/>
              <w:bottom w:w="15" w:type="dxa"/>
              <w:right w:w="15" w:type="dxa"/>
            </w:tcMar>
            <w:vAlign w:val="center"/>
            <w:hideMark/>
          </w:tcPr>
          <w:p w14:paraId="3A2A0FB5"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7AA967DF"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Ropažu novada pašvaldības domes iekšējā normatīvā akta “Ropažu novada pašvaldības budžeta izstrādāšanas, apstiprināšanas, izpildes un kontroles kārtība” atcelšanu"</w:t>
            </w:r>
          </w:p>
        </w:tc>
      </w:tr>
    </w:tbl>
    <w:p w14:paraId="141AF92F" w14:textId="77777777" w:rsidR="00641D0F" w:rsidRPr="00F20FEA" w:rsidRDefault="00000000" w:rsidP="00F20FEA">
      <w:pPr>
        <w:tabs>
          <w:tab w:val="right" w:leader="dot" w:pos="9771"/>
        </w:tabs>
        <w:spacing w:after="100"/>
        <w:jc w:val="both"/>
        <w:rPr>
          <w:iCs/>
        </w:rPr>
      </w:pPr>
      <w:r w:rsidRPr="00F20FEA">
        <w:rPr>
          <w:iCs/>
        </w:rPr>
        <w:br/>
      </w:r>
    </w:p>
    <w:p w14:paraId="69D63DAA" w14:textId="77777777" w:rsidR="00641D0F" w:rsidRPr="00F20FEA" w:rsidRDefault="00000000" w:rsidP="00F20FEA">
      <w:pPr>
        <w:tabs>
          <w:tab w:val="right" w:leader="dot" w:pos="9771"/>
        </w:tabs>
        <w:jc w:val="center"/>
        <w:rPr>
          <w:iCs/>
        </w:rPr>
      </w:pPr>
      <w:r w:rsidRPr="00F20FEA">
        <w:rPr>
          <w:b/>
          <w:bCs/>
          <w:iCs/>
          <w:u w:val="single"/>
        </w:rPr>
        <w:t>13.§</w:t>
      </w:r>
    </w:p>
    <w:p w14:paraId="5B08886F" w14:textId="77777777" w:rsidR="00641D0F" w:rsidRPr="00F20FEA" w:rsidRDefault="00000000" w:rsidP="00F20FEA">
      <w:pPr>
        <w:tabs>
          <w:tab w:val="right" w:leader="dot" w:pos="9771"/>
        </w:tabs>
        <w:jc w:val="center"/>
        <w:rPr>
          <w:iCs/>
        </w:rPr>
      </w:pPr>
      <w:r w:rsidRPr="00F20FEA">
        <w:rPr>
          <w:b/>
          <w:bCs/>
          <w:iCs/>
          <w:u w:val="single"/>
        </w:rPr>
        <w:t>Par Ropažu novada pašvaldības 2023.gada finanšu pārskata revīzijas veikšanu un pakalpojuma līguma slēgšanu</w:t>
      </w:r>
    </w:p>
    <w:p w14:paraId="7166F6D1" w14:textId="77777777" w:rsidR="00E05A70" w:rsidRPr="00F20FEA" w:rsidRDefault="00E05A70" w:rsidP="00E05A70">
      <w:pPr>
        <w:tabs>
          <w:tab w:val="right" w:leader="dot" w:pos="9771"/>
        </w:tabs>
        <w:spacing w:before="240" w:after="240"/>
        <w:ind w:left="240" w:right="240"/>
        <w:jc w:val="both"/>
        <w:rPr>
          <w:iCs/>
        </w:rPr>
      </w:pPr>
      <w:r>
        <w:rPr>
          <w:iCs/>
        </w:rPr>
        <w:t xml:space="preserve">Ziņo </w:t>
      </w:r>
      <w:proofErr w:type="spellStart"/>
      <w:r>
        <w:rPr>
          <w:iCs/>
        </w:rPr>
        <w:t>K.Baltiņa</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2B4B62C8" w14:textId="77777777" w:rsidTr="00E05A70">
        <w:trPr>
          <w:tblCellSpacing w:w="15" w:type="dxa"/>
        </w:trPr>
        <w:tc>
          <w:tcPr>
            <w:tcW w:w="1734" w:type="pct"/>
            <w:tcMar>
              <w:top w:w="15" w:type="dxa"/>
              <w:left w:w="15" w:type="dxa"/>
              <w:bottom w:w="15" w:type="dxa"/>
              <w:right w:w="15" w:type="dxa"/>
            </w:tcMar>
            <w:vAlign w:val="center"/>
            <w:hideMark/>
          </w:tcPr>
          <w:p w14:paraId="1617B0BB"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20" w:type="pct"/>
            <w:tcMar>
              <w:top w:w="15" w:type="dxa"/>
              <w:left w:w="15" w:type="dxa"/>
              <w:bottom w:w="15" w:type="dxa"/>
              <w:right w:w="15" w:type="dxa"/>
            </w:tcMar>
            <w:vAlign w:val="center"/>
            <w:hideMark/>
          </w:tcPr>
          <w:p w14:paraId="25E3B2B4" w14:textId="77777777" w:rsidR="00641D0F" w:rsidRPr="00F20FEA" w:rsidRDefault="00000000" w:rsidP="00F20FEA">
            <w:pPr>
              <w:tabs>
                <w:tab w:val="right" w:leader="dot" w:pos="9771"/>
              </w:tabs>
              <w:spacing w:after="100"/>
              <w:rPr>
                <w:b/>
                <w:bCs/>
                <w:iCs/>
              </w:rPr>
            </w:pPr>
            <w:r w:rsidRPr="00F20FEA">
              <w:rPr>
                <w:b/>
                <w:bCs/>
                <w:iCs/>
              </w:rPr>
              <w:t>13 (Daiga Brigmane, Haralds Burkovskis, Guntis Kampe, Guntars Kniksts, Gundars Krievs, Irēna Krote, Vita Paulāne, Rita Riekstiņa-Dolģe, Pēteris Salenieks, Atis Senkāns, Lelde Sturme, Iveta Vīksne-Kreicberga, Ludmila Vorobjova)</w:t>
            </w:r>
          </w:p>
        </w:tc>
      </w:tr>
      <w:tr w:rsidR="00641D0F" w14:paraId="17E32E2E" w14:textId="77777777" w:rsidTr="00E05A70">
        <w:trPr>
          <w:tblCellSpacing w:w="15" w:type="dxa"/>
        </w:trPr>
        <w:tc>
          <w:tcPr>
            <w:tcW w:w="1734" w:type="pct"/>
            <w:tcMar>
              <w:top w:w="15" w:type="dxa"/>
              <w:left w:w="15" w:type="dxa"/>
              <w:bottom w:w="15" w:type="dxa"/>
              <w:right w:w="15" w:type="dxa"/>
            </w:tcMar>
            <w:vAlign w:val="center"/>
            <w:hideMark/>
          </w:tcPr>
          <w:p w14:paraId="06195FC3"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20" w:type="pct"/>
            <w:tcMar>
              <w:top w:w="15" w:type="dxa"/>
              <w:left w:w="15" w:type="dxa"/>
              <w:bottom w:w="15" w:type="dxa"/>
              <w:right w:w="15" w:type="dxa"/>
            </w:tcMar>
            <w:vAlign w:val="center"/>
            <w:hideMark/>
          </w:tcPr>
          <w:p w14:paraId="167B6BCC"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17FC3C7D" w14:textId="77777777" w:rsidTr="00E05A70">
        <w:trPr>
          <w:tblCellSpacing w:w="15" w:type="dxa"/>
        </w:trPr>
        <w:tc>
          <w:tcPr>
            <w:tcW w:w="1734" w:type="pct"/>
            <w:tcMar>
              <w:top w:w="15" w:type="dxa"/>
              <w:left w:w="15" w:type="dxa"/>
              <w:bottom w:w="15" w:type="dxa"/>
              <w:right w:w="15" w:type="dxa"/>
            </w:tcMar>
            <w:vAlign w:val="center"/>
            <w:hideMark/>
          </w:tcPr>
          <w:p w14:paraId="016F4F9D"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20" w:type="pct"/>
            <w:tcMar>
              <w:top w:w="15" w:type="dxa"/>
              <w:left w:w="15" w:type="dxa"/>
              <w:bottom w:w="15" w:type="dxa"/>
              <w:right w:w="15" w:type="dxa"/>
            </w:tcMar>
            <w:vAlign w:val="center"/>
            <w:hideMark/>
          </w:tcPr>
          <w:p w14:paraId="264DF6A7"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42420CD8" w14:textId="77777777" w:rsidTr="00E05A70">
        <w:trPr>
          <w:tblCellSpacing w:w="15" w:type="dxa"/>
        </w:trPr>
        <w:tc>
          <w:tcPr>
            <w:tcW w:w="1734" w:type="pct"/>
            <w:tcMar>
              <w:top w:w="15" w:type="dxa"/>
              <w:left w:w="15" w:type="dxa"/>
              <w:bottom w:w="15" w:type="dxa"/>
              <w:right w:w="15" w:type="dxa"/>
            </w:tcMar>
            <w:vAlign w:val="center"/>
            <w:hideMark/>
          </w:tcPr>
          <w:p w14:paraId="42A941E4"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20" w:type="pct"/>
            <w:tcMar>
              <w:top w:w="15" w:type="dxa"/>
              <w:left w:w="15" w:type="dxa"/>
              <w:bottom w:w="15" w:type="dxa"/>
              <w:right w:w="15" w:type="dxa"/>
            </w:tcMar>
            <w:vAlign w:val="center"/>
            <w:hideMark/>
          </w:tcPr>
          <w:p w14:paraId="7251AC0B" w14:textId="77777777" w:rsidR="00641D0F" w:rsidRPr="00F20FEA" w:rsidRDefault="00362B54" w:rsidP="00F20FEA">
            <w:pPr>
              <w:tabs>
                <w:tab w:val="right" w:leader="dot" w:pos="9771"/>
              </w:tabs>
              <w:spacing w:after="240"/>
              <w:rPr>
                <w:b/>
                <w:bCs/>
                <w:iCs/>
              </w:rPr>
            </w:pPr>
            <w:r>
              <w:rPr>
                <w:b/>
                <w:bCs/>
                <w:iCs/>
              </w:rPr>
              <w:t>nav</w:t>
            </w:r>
          </w:p>
        </w:tc>
      </w:tr>
      <w:tr w:rsidR="00641D0F" w14:paraId="10D048BE" w14:textId="77777777" w:rsidTr="00E05A70">
        <w:trPr>
          <w:tblCellSpacing w:w="15" w:type="dxa"/>
        </w:trPr>
        <w:tc>
          <w:tcPr>
            <w:tcW w:w="1734" w:type="pct"/>
            <w:tcMar>
              <w:top w:w="15" w:type="dxa"/>
              <w:left w:w="15" w:type="dxa"/>
              <w:bottom w:w="15" w:type="dxa"/>
              <w:right w:w="15" w:type="dxa"/>
            </w:tcMar>
            <w:vAlign w:val="center"/>
            <w:hideMark/>
          </w:tcPr>
          <w:p w14:paraId="7AF39534"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3220" w:type="pct"/>
            <w:tcMar>
              <w:top w:w="15" w:type="dxa"/>
              <w:left w:w="15" w:type="dxa"/>
              <w:bottom w:w="15" w:type="dxa"/>
              <w:right w:w="15" w:type="dxa"/>
            </w:tcMar>
            <w:vAlign w:val="center"/>
            <w:hideMark/>
          </w:tcPr>
          <w:p w14:paraId="6DAFEAD1"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Ropažu novada pašvaldības 2023.gada finanšu pārskata revīzijas veikšanu un pakalpojuma līguma slēgšanu"</w:t>
            </w:r>
          </w:p>
        </w:tc>
      </w:tr>
    </w:tbl>
    <w:p w14:paraId="21835B65" w14:textId="77777777" w:rsidR="00641D0F" w:rsidRPr="00F20FEA" w:rsidRDefault="00000000" w:rsidP="00F20FEA">
      <w:pPr>
        <w:tabs>
          <w:tab w:val="right" w:leader="dot" w:pos="9771"/>
        </w:tabs>
        <w:spacing w:after="100"/>
        <w:jc w:val="both"/>
        <w:rPr>
          <w:iCs/>
        </w:rPr>
      </w:pPr>
      <w:r w:rsidRPr="00F20FEA">
        <w:rPr>
          <w:iCs/>
        </w:rPr>
        <w:br/>
      </w:r>
    </w:p>
    <w:p w14:paraId="4755F846" w14:textId="77777777" w:rsidR="00641D0F" w:rsidRPr="00F20FEA" w:rsidRDefault="00000000" w:rsidP="00F20FEA">
      <w:pPr>
        <w:tabs>
          <w:tab w:val="right" w:leader="dot" w:pos="9771"/>
        </w:tabs>
        <w:jc w:val="center"/>
        <w:rPr>
          <w:iCs/>
        </w:rPr>
      </w:pPr>
      <w:r w:rsidRPr="00F20FEA">
        <w:rPr>
          <w:b/>
          <w:bCs/>
          <w:iCs/>
          <w:u w:val="single"/>
        </w:rPr>
        <w:t>14.§</w:t>
      </w:r>
    </w:p>
    <w:p w14:paraId="48227351" w14:textId="77777777" w:rsidR="00641D0F" w:rsidRPr="00F20FEA" w:rsidRDefault="00000000" w:rsidP="00F20FEA">
      <w:pPr>
        <w:tabs>
          <w:tab w:val="right" w:leader="dot" w:pos="9771"/>
        </w:tabs>
        <w:jc w:val="center"/>
        <w:rPr>
          <w:iCs/>
        </w:rPr>
      </w:pPr>
      <w:r w:rsidRPr="00F20FEA">
        <w:rPr>
          <w:b/>
          <w:bCs/>
          <w:iCs/>
          <w:u w:val="single"/>
        </w:rPr>
        <w:t>Par precizējumu 2023.gada 31.maija lēmumā Nr.2397</w:t>
      </w:r>
    </w:p>
    <w:p w14:paraId="6CAEB4C1" w14:textId="77777777" w:rsidR="00E05A70" w:rsidRPr="00F20FEA" w:rsidRDefault="00E05A70" w:rsidP="00E05A70">
      <w:pPr>
        <w:tabs>
          <w:tab w:val="right" w:leader="dot" w:pos="9771"/>
        </w:tabs>
        <w:spacing w:before="240" w:after="240"/>
        <w:ind w:left="240" w:right="240"/>
        <w:jc w:val="both"/>
        <w:rPr>
          <w:iCs/>
        </w:rPr>
      </w:pPr>
      <w:r>
        <w:rPr>
          <w:iCs/>
        </w:rPr>
        <w:t xml:space="preserve">Ziņo </w:t>
      </w:r>
      <w:proofErr w:type="spellStart"/>
      <w:r>
        <w:rPr>
          <w:iCs/>
        </w:rPr>
        <w:t>K.Baltiņa</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484636D3" w14:textId="77777777" w:rsidTr="00E05A70">
        <w:trPr>
          <w:tblCellSpacing w:w="15" w:type="dxa"/>
        </w:trPr>
        <w:tc>
          <w:tcPr>
            <w:tcW w:w="1734" w:type="pct"/>
            <w:tcMar>
              <w:top w:w="15" w:type="dxa"/>
              <w:left w:w="15" w:type="dxa"/>
              <w:bottom w:w="15" w:type="dxa"/>
              <w:right w:w="15" w:type="dxa"/>
            </w:tcMar>
            <w:vAlign w:val="center"/>
            <w:hideMark/>
          </w:tcPr>
          <w:p w14:paraId="05593126"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20" w:type="pct"/>
            <w:tcMar>
              <w:top w:w="15" w:type="dxa"/>
              <w:left w:w="15" w:type="dxa"/>
              <w:bottom w:w="15" w:type="dxa"/>
              <w:right w:w="15" w:type="dxa"/>
            </w:tcMar>
            <w:vAlign w:val="center"/>
            <w:hideMark/>
          </w:tcPr>
          <w:p w14:paraId="49BF3AF9" w14:textId="77777777" w:rsidR="00641D0F" w:rsidRPr="00F20FEA" w:rsidRDefault="00000000" w:rsidP="00F20FEA">
            <w:pPr>
              <w:tabs>
                <w:tab w:val="right" w:leader="dot" w:pos="9771"/>
              </w:tabs>
              <w:spacing w:after="100"/>
              <w:rPr>
                <w:b/>
                <w:bCs/>
                <w:iCs/>
              </w:rPr>
            </w:pPr>
            <w:r w:rsidRPr="00F20FEA">
              <w:rPr>
                <w:b/>
                <w:bCs/>
                <w:iCs/>
              </w:rPr>
              <w:t>13 (Daiga Brigmane, Haralds Burkovskis, Guntis Kampe, Guntars Kniksts, Gundars Krievs, Irēna Krote, Vita Paulāne, Rita Riekstiņa-Dolģe, Pēteris Salenieks, Atis Senkāns, Lelde Sturme, Iveta Vīksne-Kreicberga, Ludmila Vorobjova)</w:t>
            </w:r>
          </w:p>
        </w:tc>
      </w:tr>
      <w:tr w:rsidR="00641D0F" w14:paraId="7088EA48" w14:textId="77777777" w:rsidTr="00E05A70">
        <w:trPr>
          <w:tblCellSpacing w:w="15" w:type="dxa"/>
        </w:trPr>
        <w:tc>
          <w:tcPr>
            <w:tcW w:w="1734" w:type="pct"/>
            <w:tcMar>
              <w:top w:w="15" w:type="dxa"/>
              <w:left w:w="15" w:type="dxa"/>
              <w:bottom w:w="15" w:type="dxa"/>
              <w:right w:w="15" w:type="dxa"/>
            </w:tcMar>
            <w:vAlign w:val="center"/>
            <w:hideMark/>
          </w:tcPr>
          <w:p w14:paraId="48B22AB9"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20" w:type="pct"/>
            <w:tcMar>
              <w:top w:w="15" w:type="dxa"/>
              <w:left w:w="15" w:type="dxa"/>
              <w:bottom w:w="15" w:type="dxa"/>
              <w:right w:w="15" w:type="dxa"/>
            </w:tcMar>
            <w:vAlign w:val="center"/>
            <w:hideMark/>
          </w:tcPr>
          <w:p w14:paraId="761DCE86"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04872A28" w14:textId="77777777" w:rsidTr="00E05A70">
        <w:trPr>
          <w:tblCellSpacing w:w="15" w:type="dxa"/>
        </w:trPr>
        <w:tc>
          <w:tcPr>
            <w:tcW w:w="1734" w:type="pct"/>
            <w:tcMar>
              <w:top w:w="15" w:type="dxa"/>
              <w:left w:w="15" w:type="dxa"/>
              <w:bottom w:w="15" w:type="dxa"/>
              <w:right w:w="15" w:type="dxa"/>
            </w:tcMar>
            <w:vAlign w:val="center"/>
            <w:hideMark/>
          </w:tcPr>
          <w:p w14:paraId="4F90B2E2"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20" w:type="pct"/>
            <w:tcMar>
              <w:top w:w="15" w:type="dxa"/>
              <w:left w:w="15" w:type="dxa"/>
              <w:bottom w:w="15" w:type="dxa"/>
              <w:right w:w="15" w:type="dxa"/>
            </w:tcMar>
            <w:vAlign w:val="center"/>
            <w:hideMark/>
          </w:tcPr>
          <w:p w14:paraId="7D2B6323"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5A618523" w14:textId="77777777" w:rsidTr="00E05A70">
        <w:trPr>
          <w:tblCellSpacing w:w="15" w:type="dxa"/>
        </w:trPr>
        <w:tc>
          <w:tcPr>
            <w:tcW w:w="1734" w:type="pct"/>
            <w:tcMar>
              <w:top w:w="15" w:type="dxa"/>
              <w:left w:w="15" w:type="dxa"/>
              <w:bottom w:w="15" w:type="dxa"/>
              <w:right w:w="15" w:type="dxa"/>
            </w:tcMar>
            <w:vAlign w:val="center"/>
            <w:hideMark/>
          </w:tcPr>
          <w:p w14:paraId="5068FE7F"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20" w:type="pct"/>
            <w:tcMar>
              <w:top w:w="15" w:type="dxa"/>
              <w:left w:w="15" w:type="dxa"/>
              <w:bottom w:w="15" w:type="dxa"/>
              <w:right w:w="15" w:type="dxa"/>
            </w:tcMar>
            <w:vAlign w:val="center"/>
            <w:hideMark/>
          </w:tcPr>
          <w:p w14:paraId="66F8304A" w14:textId="77777777" w:rsidR="00641D0F" w:rsidRPr="00F20FEA" w:rsidRDefault="00362B54" w:rsidP="00F20FEA">
            <w:pPr>
              <w:tabs>
                <w:tab w:val="right" w:leader="dot" w:pos="9771"/>
              </w:tabs>
              <w:spacing w:after="240"/>
              <w:rPr>
                <w:b/>
                <w:bCs/>
                <w:iCs/>
              </w:rPr>
            </w:pPr>
            <w:r>
              <w:rPr>
                <w:b/>
                <w:bCs/>
                <w:iCs/>
              </w:rPr>
              <w:t>nav</w:t>
            </w:r>
          </w:p>
        </w:tc>
      </w:tr>
      <w:tr w:rsidR="00641D0F" w14:paraId="54FFE9C2" w14:textId="77777777" w:rsidTr="00E05A70">
        <w:trPr>
          <w:tblCellSpacing w:w="15" w:type="dxa"/>
        </w:trPr>
        <w:tc>
          <w:tcPr>
            <w:tcW w:w="1734" w:type="pct"/>
            <w:tcMar>
              <w:top w:w="15" w:type="dxa"/>
              <w:left w:w="15" w:type="dxa"/>
              <w:bottom w:w="15" w:type="dxa"/>
              <w:right w:w="15" w:type="dxa"/>
            </w:tcMar>
            <w:vAlign w:val="center"/>
            <w:hideMark/>
          </w:tcPr>
          <w:p w14:paraId="6A3D6C06" w14:textId="77777777" w:rsidR="00641D0F" w:rsidRPr="00F20FEA" w:rsidRDefault="00000000" w:rsidP="00F20FEA">
            <w:pPr>
              <w:tabs>
                <w:tab w:val="right" w:leader="dot" w:pos="9771"/>
              </w:tabs>
              <w:spacing w:after="100"/>
              <w:jc w:val="both"/>
              <w:rPr>
                <w:b/>
                <w:bCs/>
                <w:iCs/>
              </w:rPr>
            </w:pPr>
            <w:r w:rsidRPr="00F20FEA">
              <w:rPr>
                <w:b/>
                <w:bCs/>
                <w:iCs/>
              </w:rPr>
              <w:lastRenderedPageBreak/>
              <w:t>Nolemj:</w:t>
            </w:r>
          </w:p>
        </w:tc>
        <w:tc>
          <w:tcPr>
            <w:tcW w:w="3220" w:type="pct"/>
            <w:tcMar>
              <w:top w:w="15" w:type="dxa"/>
              <w:left w:w="15" w:type="dxa"/>
              <w:bottom w:w="15" w:type="dxa"/>
              <w:right w:w="15" w:type="dxa"/>
            </w:tcMar>
            <w:vAlign w:val="center"/>
            <w:hideMark/>
          </w:tcPr>
          <w:p w14:paraId="516619FD"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precizējumu 2023.gada 31.maija lēmumā Nr.2397"</w:t>
            </w:r>
          </w:p>
        </w:tc>
      </w:tr>
    </w:tbl>
    <w:p w14:paraId="78B79210" w14:textId="77777777" w:rsidR="00641D0F" w:rsidRPr="00F20FEA" w:rsidRDefault="00000000" w:rsidP="00F20FEA">
      <w:pPr>
        <w:tabs>
          <w:tab w:val="right" w:leader="dot" w:pos="9771"/>
        </w:tabs>
        <w:spacing w:after="100"/>
        <w:jc w:val="both"/>
        <w:rPr>
          <w:iCs/>
        </w:rPr>
      </w:pPr>
      <w:r w:rsidRPr="00F20FEA">
        <w:rPr>
          <w:iCs/>
        </w:rPr>
        <w:br/>
      </w:r>
    </w:p>
    <w:p w14:paraId="356B60CE" w14:textId="77777777" w:rsidR="00641D0F" w:rsidRPr="00F20FEA" w:rsidRDefault="00000000" w:rsidP="00F20FEA">
      <w:pPr>
        <w:tabs>
          <w:tab w:val="right" w:leader="dot" w:pos="9771"/>
        </w:tabs>
        <w:jc w:val="center"/>
        <w:rPr>
          <w:iCs/>
        </w:rPr>
      </w:pPr>
      <w:r w:rsidRPr="00F20FEA">
        <w:rPr>
          <w:b/>
          <w:bCs/>
          <w:iCs/>
          <w:u w:val="single"/>
        </w:rPr>
        <w:t>15.§</w:t>
      </w:r>
    </w:p>
    <w:p w14:paraId="736D9560" w14:textId="77777777" w:rsidR="00641D0F" w:rsidRPr="00F20FEA" w:rsidRDefault="00000000" w:rsidP="00F20FEA">
      <w:pPr>
        <w:tabs>
          <w:tab w:val="right" w:leader="dot" w:pos="9771"/>
        </w:tabs>
        <w:jc w:val="center"/>
        <w:rPr>
          <w:iCs/>
        </w:rPr>
      </w:pPr>
      <w:r w:rsidRPr="00F20FEA">
        <w:rPr>
          <w:b/>
          <w:bCs/>
          <w:iCs/>
          <w:u w:val="single"/>
        </w:rPr>
        <w:t>Par nekustamā īpašuma Grāvīši, Rumbula, Stopiņu pagasts, Ropažu novads pirmās elektroniskās izsoles rezultātu apstiprināšanu un pirkuma līguma slēgšanu</w:t>
      </w:r>
    </w:p>
    <w:p w14:paraId="4E087C36"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J.Valners</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52435E7B" w14:textId="77777777">
        <w:trPr>
          <w:tblCellSpacing w:w="15" w:type="dxa"/>
        </w:trPr>
        <w:tc>
          <w:tcPr>
            <w:tcW w:w="1750" w:type="pct"/>
            <w:tcMar>
              <w:top w:w="15" w:type="dxa"/>
              <w:left w:w="15" w:type="dxa"/>
              <w:bottom w:w="15" w:type="dxa"/>
              <w:right w:w="15" w:type="dxa"/>
            </w:tcMar>
            <w:vAlign w:val="center"/>
            <w:hideMark/>
          </w:tcPr>
          <w:p w14:paraId="3691F2AB"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181755CD" w14:textId="77777777" w:rsidR="00641D0F" w:rsidRPr="00F20FEA" w:rsidRDefault="00000000" w:rsidP="00F20FEA">
            <w:pPr>
              <w:tabs>
                <w:tab w:val="right" w:leader="dot" w:pos="9771"/>
              </w:tabs>
              <w:spacing w:after="100"/>
              <w:rPr>
                <w:b/>
                <w:bCs/>
                <w:iCs/>
              </w:rPr>
            </w:pPr>
            <w:r w:rsidRPr="00F20FEA">
              <w:rPr>
                <w:b/>
                <w:bCs/>
                <w:iCs/>
              </w:rPr>
              <w:t>12 (Daiga Brigmane, Haralds Burkovskis, Guntis Kampe, Guntars Kniksts, Gundars Krievs, Irēna Krote, Vita Paulāne, Pēteris Salenieks, Atis Senkāns, Lelde Sturme, Iveta Vīksne-Kreicberga, Ludmila Vorobjova)</w:t>
            </w:r>
          </w:p>
        </w:tc>
      </w:tr>
      <w:tr w:rsidR="00641D0F" w14:paraId="59A5E3DE" w14:textId="77777777">
        <w:trPr>
          <w:tblCellSpacing w:w="15" w:type="dxa"/>
        </w:trPr>
        <w:tc>
          <w:tcPr>
            <w:tcW w:w="250" w:type="pct"/>
            <w:tcMar>
              <w:top w:w="15" w:type="dxa"/>
              <w:left w:w="15" w:type="dxa"/>
              <w:bottom w:w="15" w:type="dxa"/>
              <w:right w:w="15" w:type="dxa"/>
            </w:tcMar>
            <w:vAlign w:val="center"/>
            <w:hideMark/>
          </w:tcPr>
          <w:p w14:paraId="7D8C79AF" w14:textId="77777777" w:rsidR="00641D0F" w:rsidRPr="00F20FEA" w:rsidRDefault="00000000" w:rsidP="00F20FEA">
            <w:pPr>
              <w:tabs>
                <w:tab w:val="right" w:leader="dot" w:pos="9771"/>
              </w:tabs>
              <w:spacing w:after="240"/>
              <w:jc w:val="right"/>
              <w:rPr>
                <w:b/>
                <w:bCs/>
                <w:iCs/>
              </w:rPr>
            </w:pPr>
            <w:r w:rsidRPr="00F20FEA">
              <w:rPr>
                <w:b/>
                <w:bCs/>
                <w:iCs/>
              </w:rPr>
              <w:t xml:space="preserve">"pret" - </w:t>
            </w:r>
          </w:p>
        </w:tc>
        <w:tc>
          <w:tcPr>
            <w:tcW w:w="3250" w:type="pct"/>
            <w:tcMar>
              <w:top w:w="15" w:type="dxa"/>
              <w:left w:w="15" w:type="dxa"/>
              <w:bottom w:w="15" w:type="dxa"/>
              <w:right w:w="15" w:type="dxa"/>
            </w:tcMar>
            <w:vAlign w:val="center"/>
            <w:hideMark/>
          </w:tcPr>
          <w:p w14:paraId="11252916"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056DF053" w14:textId="77777777">
        <w:trPr>
          <w:tblCellSpacing w:w="15" w:type="dxa"/>
        </w:trPr>
        <w:tc>
          <w:tcPr>
            <w:tcW w:w="250" w:type="pct"/>
            <w:tcMar>
              <w:top w:w="15" w:type="dxa"/>
              <w:left w:w="15" w:type="dxa"/>
              <w:bottom w:w="15" w:type="dxa"/>
              <w:right w:w="15" w:type="dxa"/>
            </w:tcMar>
            <w:vAlign w:val="center"/>
            <w:hideMark/>
          </w:tcPr>
          <w:p w14:paraId="4C23A24D"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0E1637F8" w14:textId="77777777" w:rsidR="00641D0F" w:rsidRPr="00F20FEA" w:rsidRDefault="00000000" w:rsidP="00F20FEA">
            <w:pPr>
              <w:tabs>
                <w:tab w:val="right" w:leader="dot" w:pos="9771"/>
              </w:tabs>
              <w:spacing w:after="240"/>
              <w:rPr>
                <w:b/>
                <w:bCs/>
                <w:iCs/>
              </w:rPr>
            </w:pPr>
            <w:r w:rsidRPr="00F20FEA">
              <w:rPr>
                <w:b/>
                <w:bCs/>
                <w:iCs/>
              </w:rPr>
              <w:t>1 (Rita Riekstiņa-Dolģe)</w:t>
            </w:r>
          </w:p>
        </w:tc>
      </w:tr>
      <w:tr w:rsidR="00641D0F" w14:paraId="3059D6BB" w14:textId="77777777">
        <w:trPr>
          <w:tblCellSpacing w:w="15" w:type="dxa"/>
        </w:trPr>
        <w:tc>
          <w:tcPr>
            <w:tcW w:w="250" w:type="pct"/>
            <w:tcMar>
              <w:top w:w="15" w:type="dxa"/>
              <w:left w:w="15" w:type="dxa"/>
              <w:bottom w:w="15" w:type="dxa"/>
              <w:right w:w="15" w:type="dxa"/>
            </w:tcMar>
            <w:vAlign w:val="center"/>
            <w:hideMark/>
          </w:tcPr>
          <w:p w14:paraId="65A961B6"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2E1680D9" w14:textId="77777777" w:rsidR="00641D0F" w:rsidRPr="00F20FEA" w:rsidRDefault="00362B54" w:rsidP="00F20FEA">
            <w:pPr>
              <w:tabs>
                <w:tab w:val="right" w:leader="dot" w:pos="9771"/>
              </w:tabs>
              <w:spacing w:after="240"/>
              <w:rPr>
                <w:b/>
                <w:bCs/>
                <w:iCs/>
              </w:rPr>
            </w:pPr>
            <w:r>
              <w:rPr>
                <w:b/>
                <w:bCs/>
                <w:iCs/>
              </w:rPr>
              <w:t>nav</w:t>
            </w:r>
          </w:p>
        </w:tc>
      </w:tr>
      <w:tr w:rsidR="00641D0F" w14:paraId="380FBF78" w14:textId="77777777">
        <w:trPr>
          <w:tblCellSpacing w:w="15" w:type="dxa"/>
        </w:trPr>
        <w:tc>
          <w:tcPr>
            <w:tcW w:w="1000" w:type="pct"/>
            <w:tcMar>
              <w:top w:w="15" w:type="dxa"/>
              <w:left w:w="15" w:type="dxa"/>
              <w:bottom w:w="15" w:type="dxa"/>
              <w:right w:w="15" w:type="dxa"/>
            </w:tcMar>
            <w:vAlign w:val="center"/>
            <w:hideMark/>
          </w:tcPr>
          <w:p w14:paraId="018F8BDE"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7AF58582"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nekustamā īpašuma Grāvīši, Rumbula, Stopiņu pagasts, Ropažu novads pirmās elektroniskās izsoles rezultātu apstiprināšanu un pirkuma līguma slēgšanu"</w:t>
            </w:r>
          </w:p>
        </w:tc>
      </w:tr>
    </w:tbl>
    <w:p w14:paraId="4F312B8B" w14:textId="77777777" w:rsidR="00641D0F" w:rsidRPr="00F20FEA" w:rsidRDefault="00000000" w:rsidP="00F20FEA">
      <w:pPr>
        <w:tabs>
          <w:tab w:val="right" w:leader="dot" w:pos="9771"/>
        </w:tabs>
        <w:spacing w:after="100"/>
        <w:jc w:val="both"/>
        <w:rPr>
          <w:iCs/>
        </w:rPr>
      </w:pPr>
      <w:r w:rsidRPr="00F20FEA">
        <w:rPr>
          <w:iCs/>
        </w:rPr>
        <w:br/>
      </w:r>
    </w:p>
    <w:p w14:paraId="2C60623E" w14:textId="77777777" w:rsidR="00641D0F" w:rsidRPr="00F20FEA" w:rsidRDefault="00000000" w:rsidP="00F20FEA">
      <w:pPr>
        <w:tabs>
          <w:tab w:val="right" w:leader="dot" w:pos="9771"/>
        </w:tabs>
        <w:jc w:val="center"/>
        <w:rPr>
          <w:iCs/>
        </w:rPr>
      </w:pPr>
      <w:r w:rsidRPr="00F20FEA">
        <w:rPr>
          <w:b/>
          <w:bCs/>
          <w:iCs/>
          <w:u w:val="single"/>
        </w:rPr>
        <w:t>16.§</w:t>
      </w:r>
    </w:p>
    <w:p w14:paraId="08A5A9D6" w14:textId="77777777" w:rsidR="00641D0F" w:rsidRPr="00F20FEA" w:rsidRDefault="00000000" w:rsidP="00F20FEA">
      <w:pPr>
        <w:tabs>
          <w:tab w:val="right" w:leader="dot" w:pos="9771"/>
        </w:tabs>
        <w:jc w:val="center"/>
        <w:rPr>
          <w:iCs/>
        </w:rPr>
      </w:pPr>
      <w:r w:rsidRPr="00F20FEA">
        <w:rPr>
          <w:b/>
          <w:bCs/>
          <w:iCs/>
          <w:u w:val="single"/>
        </w:rPr>
        <w:t>Informatīvs ziņojums par finansējuma izmaiņām Ropažu novada pašvaldības Attīstības programmas Investīciju plāna projektos</w:t>
      </w:r>
    </w:p>
    <w:p w14:paraId="56712AE4" w14:textId="77777777" w:rsidR="00641D0F" w:rsidRDefault="00E05A70" w:rsidP="00F20FEA">
      <w:pPr>
        <w:tabs>
          <w:tab w:val="right" w:leader="dot" w:pos="9771"/>
        </w:tabs>
        <w:spacing w:before="240" w:after="240"/>
        <w:ind w:left="240" w:right="240"/>
        <w:jc w:val="both"/>
        <w:rPr>
          <w:iCs/>
        </w:rPr>
      </w:pPr>
      <w:r>
        <w:rPr>
          <w:iCs/>
        </w:rPr>
        <w:t xml:space="preserve">Dina Varslavāne sniedz </w:t>
      </w:r>
      <w:r w:rsidRPr="00E05A70">
        <w:rPr>
          <w:iCs/>
        </w:rPr>
        <w:t>Informatīv</w:t>
      </w:r>
      <w:r>
        <w:rPr>
          <w:iCs/>
        </w:rPr>
        <w:t>u</w:t>
      </w:r>
      <w:r w:rsidRPr="00E05A70">
        <w:rPr>
          <w:iCs/>
        </w:rPr>
        <w:t xml:space="preserve"> ziņojum</w:t>
      </w:r>
      <w:r>
        <w:rPr>
          <w:iCs/>
        </w:rPr>
        <w:t>u</w:t>
      </w:r>
      <w:r w:rsidRPr="00E05A70">
        <w:rPr>
          <w:iCs/>
        </w:rPr>
        <w:t xml:space="preserve"> par finansējuma izmaiņām Ropažu novada pašvaldības Attīstības programmas Investīciju plāna projektos</w:t>
      </w:r>
      <w:r>
        <w:rPr>
          <w:iCs/>
        </w:rPr>
        <w:t>.</w:t>
      </w:r>
    </w:p>
    <w:p w14:paraId="4E8756DA" w14:textId="77777777" w:rsidR="00E05A70" w:rsidRPr="00F20FEA" w:rsidRDefault="00E05A70" w:rsidP="00F20FEA">
      <w:pPr>
        <w:tabs>
          <w:tab w:val="right" w:leader="dot" w:pos="9771"/>
        </w:tabs>
        <w:spacing w:before="240" w:after="240"/>
        <w:ind w:left="240" w:right="240"/>
        <w:jc w:val="both"/>
        <w:rPr>
          <w:iCs/>
        </w:rPr>
      </w:pPr>
      <w:r>
        <w:rPr>
          <w:iCs/>
        </w:rPr>
        <w:t>Deputātu diskusijas.</w:t>
      </w:r>
    </w:p>
    <w:p w14:paraId="391BC3DC" w14:textId="77777777" w:rsidR="00641D0F" w:rsidRPr="00F20FEA" w:rsidRDefault="00641D0F" w:rsidP="00F20FEA">
      <w:pPr>
        <w:tabs>
          <w:tab w:val="right" w:leader="dot" w:pos="9771"/>
        </w:tabs>
        <w:spacing w:after="100"/>
        <w:jc w:val="both"/>
        <w:rPr>
          <w:iCs/>
        </w:rPr>
      </w:pPr>
    </w:p>
    <w:p w14:paraId="7935A084" w14:textId="77777777" w:rsidR="00641D0F" w:rsidRPr="00F20FEA" w:rsidRDefault="00000000" w:rsidP="00F20FEA">
      <w:pPr>
        <w:tabs>
          <w:tab w:val="right" w:leader="dot" w:pos="9771"/>
        </w:tabs>
        <w:jc w:val="center"/>
        <w:rPr>
          <w:iCs/>
        </w:rPr>
      </w:pPr>
      <w:r w:rsidRPr="00F20FEA">
        <w:rPr>
          <w:b/>
          <w:bCs/>
          <w:iCs/>
          <w:u w:val="single"/>
        </w:rPr>
        <w:t>17.§</w:t>
      </w:r>
    </w:p>
    <w:p w14:paraId="195BE0BD" w14:textId="77777777" w:rsidR="00641D0F" w:rsidRPr="00F20FEA" w:rsidRDefault="00000000" w:rsidP="00F20FEA">
      <w:pPr>
        <w:tabs>
          <w:tab w:val="right" w:leader="dot" w:pos="9771"/>
        </w:tabs>
        <w:jc w:val="center"/>
        <w:rPr>
          <w:iCs/>
        </w:rPr>
      </w:pPr>
      <w:r w:rsidRPr="00F20FEA">
        <w:rPr>
          <w:b/>
          <w:bCs/>
          <w:iCs/>
          <w:u w:val="single"/>
        </w:rPr>
        <w:t>Par Ropažu novada Attīstības programmas 2022.-2028. gadam Investīciju plāna aktualizēšanu</w:t>
      </w:r>
    </w:p>
    <w:p w14:paraId="74C98501" w14:textId="77777777" w:rsidR="00641D0F" w:rsidRPr="00F20FEA" w:rsidRDefault="00E05A70" w:rsidP="00F20FEA">
      <w:pPr>
        <w:tabs>
          <w:tab w:val="right" w:leader="dot" w:pos="9771"/>
        </w:tabs>
        <w:spacing w:before="240" w:after="240"/>
        <w:ind w:left="240" w:right="240"/>
        <w:jc w:val="both"/>
        <w:rPr>
          <w:iCs/>
        </w:rPr>
      </w:pPr>
      <w:r>
        <w:rPr>
          <w:iCs/>
        </w:rPr>
        <w:t xml:space="preserve">Ziņo </w:t>
      </w:r>
      <w:proofErr w:type="spellStart"/>
      <w:r>
        <w:rPr>
          <w:iCs/>
        </w:rPr>
        <w:t>D.Varslavāne</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5"/>
        <w:gridCol w:w="6321"/>
      </w:tblGrid>
      <w:tr w:rsidR="00641D0F" w14:paraId="179765A4" w14:textId="77777777">
        <w:trPr>
          <w:tblCellSpacing w:w="15" w:type="dxa"/>
        </w:trPr>
        <w:tc>
          <w:tcPr>
            <w:tcW w:w="1750" w:type="pct"/>
            <w:tcMar>
              <w:top w:w="15" w:type="dxa"/>
              <w:left w:w="15" w:type="dxa"/>
              <w:bottom w:w="15" w:type="dxa"/>
              <w:right w:w="15" w:type="dxa"/>
            </w:tcMar>
            <w:vAlign w:val="center"/>
            <w:hideMark/>
          </w:tcPr>
          <w:p w14:paraId="7200691A" w14:textId="77777777" w:rsidR="00641D0F" w:rsidRPr="00F20FEA" w:rsidRDefault="00000000" w:rsidP="00F20FEA">
            <w:pPr>
              <w:tabs>
                <w:tab w:val="right" w:leader="dot" w:pos="9771"/>
              </w:tabs>
              <w:spacing w:after="100"/>
              <w:jc w:val="right"/>
              <w:rPr>
                <w:b/>
                <w:bCs/>
                <w:iCs/>
              </w:rPr>
            </w:pPr>
            <w:r w:rsidRPr="00F20FEA">
              <w:rPr>
                <w:b/>
                <w:bCs/>
                <w:iCs/>
              </w:rPr>
              <w:t xml:space="preserve">Par lēmumu balso: "par"  - </w:t>
            </w:r>
          </w:p>
        </w:tc>
        <w:tc>
          <w:tcPr>
            <w:tcW w:w="3250" w:type="pct"/>
            <w:tcMar>
              <w:top w:w="15" w:type="dxa"/>
              <w:left w:w="15" w:type="dxa"/>
              <w:bottom w:w="15" w:type="dxa"/>
              <w:right w:w="15" w:type="dxa"/>
            </w:tcMar>
            <w:vAlign w:val="center"/>
            <w:hideMark/>
          </w:tcPr>
          <w:p w14:paraId="14CD0076" w14:textId="77777777" w:rsidR="00641D0F" w:rsidRPr="00F20FEA" w:rsidRDefault="00000000" w:rsidP="00F20FEA">
            <w:pPr>
              <w:tabs>
                <w:tab w:val="right" w:leader="dot" w:pos="9771"/>
              </w:tabs>
              <w:spacing w:after="100"/>
              <w:rPr>
                <w:b/>
                <w:bCs/>
                <w:iCs/>
              </w:rPr>
            </w:pPr>
            <w:r w:rsidRPr="00F20FEA">
              <w:rPr>
                <w:b/>
                <w:bCs/>
                <w:iCs/>
              </w:rPr>
              <w:t>13 (Daiga Brigmane, Haralds Burkovskis, Guntis Kampe, Guntars Kniksts, Gundars Krievs, Irēna Krote, Vita Paulāne, Rita Riekstiņa-Dolģe, Pēteris Salenieks, Atis Senkāns, Lelde Sturme, Iveta Vīksne-Kreicberga, Ludmila Vorobjova)</w:t>
            </w:r>
          </w:p>
        </w:tc>
      </w:tr>
      <w:tr w:rsidR="00641D0F" w14:paraId="509CB03D" w14:textId="77777777">
        <w:trPr>
          <w:tblCellSpacing w:w="15" w:type="dxa"/>
        </w:trPr>
        <w:tc>
          <w:tcPr>
            <w:tcW w:w="250" w:type="pct"/>
            <w:tcMar>
              <w:top w:w="15" w:type="dxa"/>
              <w:left w:w="15" w:type="dxa"/>
              <w:bottom w:w="15" w:type="dxa"/>
              <w:right w:w="15" w:type="dxa"/>
            </w:tcMar>
            <w:vAlign w:val="center"/>
            <w:hideMark/>
          </w:tcPr>
          <w:p w14:paraId="262315F4" w14:textId="77777777" w:rsidR="00641D0F" w:rsidRPr="00F20FEA" w:rsidRDefault="00000000" w:rsidP="00F20FEA">
            <w:pPr>
              <w:tabs>
                <w:tab w:val="right" w:leader="dot" w:pos="9771"/>
              </w:tabs>
              <w:spacing w:after="240"/>
              <w:jc w:val="right"/>
              <w:rPr>
                <w:b/>
                <w:bCs/>
                <w:iCs/>
              </w:rPr>
            </w:pPr>
            <w:r w:rsidRPr="00F20FEA">
              <w:rPr>
                <w:b/>
                <w:bCs/>
                <w:iCs/>
              </w:rPr>
              <w:lastRenderedPageBreak/>
              <w:t xml:space="preserve">"pret" - </w:t>
            </w:r>
          </w:p>
        </w:tc>
        <w:tc>
          <w:tcPr>
            <w:tcW w:w="3250" w:type="pct"/>
            <w:tcMar>
              <w:top w:w="15" w:type="dxa"/>
              <w:left w:w="15" w:type="dxa"/>
              <w:bottom w:w="15" w:type="dxa"/>
              <w:right w:w="15" w:type="dxa"/>
            </w:tcMar>
            <w:vAlign w:val="center"/>
            <w:hideMark/>
          </w:tcPr>
          <w:p w14:paraId="2B0DEF29"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58CC29A2" w14:textId="77777777">
        <w:trPr>
          <w:tblCellSpacing w:w="15" w:type="dxa"/>
        </w:trPr>
        <w:tc>
          <w:tcPr>
            <w:tcW w:w="250" w:type="pct"/>
            <w:tcMar>
              <w:top w:w="15" w:type="dxa"/>
              <w:left w:w="15" w:type="dxa"/>
              <w:bottom w:w="15" w:type="dxa"/>
              <w:right w:w="15" w:type="dxa"/>
            </w:tcMar>
            <w:vAlign w:val="center"/>
            <w:hideMark/>
          </w:tcPr>
          <w:p w14:paraId="262204C7" w14:textId="77777777" w:rsidR="00641D0F" w:rsidRPr="00F20FEA" w:rsidRDefault="00000000" w:rsidP="00F20FEA">
            <w:pPr>
              <w:tabs>
                <w:tab w:val="right" w:leader="dot" w:pos="9771"/>
              </w:tabs>
              <w:spacing w:after="240"/>
              <w:jc w:val="right"/>
              <w:rPr>
                <w:b/>
                <w:bCs/>
                <w:iCs/>
              </w:rPr>
            </w:pPr>
            <w:r w:rsidRPr="00F20FEA">
              <w:rPr>
                <w:b/>
                <w:bCs/>
                <w:iCs/>
              </w:rPr>
              <w:t xml:space="preserve">"atturas" - </w:t>
            </w:r>
          </w:p>
        </w:tc>
        <w:tc>
          <w:tcPr>
            <w:tcW w:w="3250" w:type="pct"/>
            <w:tcMar>
              <w:top w:w="15" w:type="dxa"/>
              <w:left w:w="15" w:type="dxa"/>
              <w:bottom w:w="15" w:type="dxa"/>
              <w:right w:w="15" w:type="dxa"/>
            </w:tcMar>
            <w:vAlign w:val="center"/>
            <w:hideMark/>
          </w:tcPr>
          <w:p w14:paraId="021E205C" w14:textId="77777777" w:rsidR="00641D0F" w:rsidRPr="00F20FEA" w:rsidRDefault="00000000" w:rsidP="00F20FEA">
            <w:pPr>
              <w:tabs>
                <w:tab w:val="right" w:leader="dot" w:pos="9771"/>
              </w:tabs>
              <w:spacing w:after="240"/>
              <w:rPr>
                <w:b/>
                <w:bCs/>
                <w:iCs/>
              </w:rPr>
            </w:pPr>
            <w:r w:rsidRPr="00F20FEA">
              <w:rPr>
                <w:b/>
                <w:bCs/>
                <w:iCs/>
              </w:rPr>
              <w:t>nav</w:t>
            </w:r>
          </w:p>
        </w:tc>
      </w:tr>
      <w:tr w:rsidR="00641D0F" w14:paraId="566F36DC" w14:textId="77777777">
        <w:trPr>
          <w:tblCellSpacing w:w="15" w:type="dxa"/>
        </w:trPr>
        <w:tc>
          <w:tcPr>
            <w:tcW w:w="250" w:type="pct"/>
            <w:tcMar>
              <w:top w:w="15" w:type="dxa"/>
              <w:left w:w="15" w:type="dxa"/>
              <w:bottom w:w="15" w:type="dxa"/>
              <w:right w:w="15" w:type="dxa"/>
            </w:tcMar>
            <w:vAlign w:val="center"/>
            <w:hideMark/>
          </w:tcPr>
          <w:p w14:paraId="2B661F3F" w14:textId="77777777" w:rsidR="00641D0F" w:rsidRPr="00F20FEA" w:rsidRDefault="00000000" w:rsidP="00F20FEA">
            <w:pPr>
              <w:tabs>
                <w:tab w:val="right" w:leader="dot" w:pos="9771"/>
              </w:tabs>
              <w:spacing w:after="240"/>
              <w:jc w:val="right"/>
              <w:rPr>
                <w:b/>
                <w:bCs/>
                <w:iCs/>
              </w:rPr>
            </w:pPr>
            <w:r w:rsidRPr="00F20FEA">
              <w:rPr>
                <w:b/>
                <w:bCs/>
                <w:iCs/>
              </w:rPr>
              <w:t xml:space="preserve">"nepiedalās" - </w:t>
            </w:r>
          </w:p>
        </w:tc>
        <w:tc>
          <w:tcPr>
            <w:tcW w:w="3250" w:type="pct"/>
            <w:tcMar>
              <w:top w:w="15" w:type="dxa"/>
              <w:left w:w="15" w:type="dxa"/>
              <w:bottom w:w="15" w:type="dxa"/>
              <w:right w:w="15" w:type="dxa"/>
            </w:tcMar>
            <w:vAlign w:val="center"/>
            <w:hideMark/>
          </w:tcPr>
          <w:p w14:paraId="07C973E1" w14:textId="77777777" w:rsidR="00641D0F" w:rsidRPr="00F20FEA" w:rsidRDefault="00362B54" w:rsidP="00F20FEA">
            <w:pPr>
              <w:tabs>
                <w:tab w:val="right" w:leader="dot" w:pos="9771"/>
              </w:tabs>
              <w:spacing w:after="240"/>
              <w:rPr>
                <w:b/>
                <w:bCs/>
                <w:iCs/>
              </w:rPr>
            </w:pPr>
            <w:r>
              <w:rPr>
                <w:b/>
                <w:bCs/>
                <w:iCs/>
              </w:rPr>
              <w:t>nav</w:t>
            </w:r>
          </w:p>
        </w:tc>
      </w:tr>
      <w:tr w:rsidR="00641D0F" w14:paraId="29649B3F" w14:textId="77777777">
        <w:trPr>
          <w:tblCellSpacing w:w="15" w:type="dxa"/>
        </w:trPr>
        <w:tc>
          <w:tcPr>
            <w:tcW w:w="1000" w:type="pct"/>
            <w:tcMar>
              <w:top w:w="15" w:type="dxa"/>
              <w:left w:w="15" w:type="dxa"/>
              <w:bottom w:w="15" w:type="dxa"/>
              <w:right w:w="15" w:type="dxa"/>
            </w:tcMar>
            <w:vAlign w:val="center"/>
            <w:hideMark/>
          </w:tcPr>
          <w:p w14:paraId="039871A3" w14:textId="77777777" w:rsidR="00641D0F" w:rsidRPr="00F20FEA" w:rsidRDefault="00000000" w:rsidP="00F20FEA">
            <w:pPr>
              <w:tabs>
                <w:tab w:val="right" w:leader="dot" w:pos="9771"/>
              </w:tabs>
              <w:spacing w:after="100"/>
              <w:jc w:val="both"/>
              <w:rPr>
                <w:b/>
                <w:bCs/>
                <w:iCs/>
              </w:rPr>
            </w:pPr>
            <w:r w:rsidRPr="00F20FEA">
              <w:rPr>
                <w:b/>
                <w:bCs/>
                <w:iCs/>
              </w:rPr>
              <w:t>Nolemj:</w:t>
            </w:r>
          </w:p>
        </w:tc>
        <w:tc>
          <w:tcPr>
            <w:tcW w:w="4000" w:type="pct"/>
            <w:tcMar>
              <w:top w:w="15" w:type="dxa"/>
              <w:left w:w="15" w:type="dxa"/>
              <w:bottom w:w="15" w:type="dxa"/>
              <w:right w:w="15" w:type="dxa"/>
            </w:tcMar>
            <w:vAlign w:val="center"/>
            <w:hideMark/>
          </w:tcPr>
          <w:p w14:paraId="0A4C3A48" w14:textId="77777777" w:rsidR="00641D0F" w:rsidRPr="00F20FEA" w:rsidRDefault="00000000" w:rsidP="00F20FEA">
            <w:pPr>
              <w:tabs>
                <w:tab w:val="right" w:leader="dot" w:pos="9771"/>
              </w:tabs>
              <w:spacing w:after="100"/>
              <w:jc w:val="both"/>
              <w:rPr>
                <w:b/>
                <w:bCs/>
                <w:iCs/>
              </w:rPr>
            </w:pPr>
            <w:r w:rsidRPr="00F20FEA">
              <w:rPr>
                <w:b/>
                <w:bCs/>
                <w:iCs/>
              </w:rPr>
              <w:t>Virzīt tālākai izskatīšanai darba kārtības jautājumu "Par Ropažu novada Attīstības programmas 2022.-2028. gadam Investīciju plāna aktualizēšanu"</w:t>
            </w:r>
          </w:p>
        </w:tc>
      </w:tr>
    </w:tbl>
    <w:p w14:paraId="13A4977B" w14:textId="77777777" w:rsidR="00641D0F" w:rsidRPr="00F20FEA" w:rsidRDefault="00000000" w:rsidP="00F20FEA">
      <w:pPr>
        <w:tabs>
          <w:tab w:val="right" w:leader="dot" w:pos="9771"/>
        </w:tabs>
        <w:spacing w:after="100"/>
        <w:jc w:val="both"/>
        <w:rPr>
          <w:iCs/>
        </w:rPr>
      </w:pPr>
      <w:r w:rsidRPr="00F20FEA">
        <w:rPr>
          <w:iCs/>
        </w:rPr>
        <w:br/>
      </w:r>
    </w:p>
    <w:p w14:paraId="2C540A20" w14:textId="77777777" w:rsidR="00641D0F" w:rsidRPr="00F20FEA" w:rsidRDefault="00000000" w:rsidP="00F20FEA">
      <w:pPr>
        <w:tabs>
          <w:tab w:val="right" w:leader="dot" w:pos="9771"/>
        </w:tabs>
        <w:jc w:val="center"/>
        <w:rPr>
          <w:iCs/>
        </w:rPr>
      </w:pPr>
      <w:r w:rsidRPr="00F20FEA">
        <w:rPr>
          <w:b/>
          <w:bCs/>
          <w:iCs/>
          <w:u w:val="single"/>
        </w:rPr>
        <w:t>18.§</w:t>
      </w:r>
    </w:p>
    <w:p w14:paraId="2F152932" w14:textId="77777777" w:rsidR="00641D0F" w:rsidRPr="00F20FEA" w:rsidRDefault="00000000" w:rsidP="00F20FEA">
      <w:pPr>
        <w:tabs>
          <w:tab w:val="right" w:leader="dot" w:pos="9771"/>
        </w:tabs>
        <w:jc w:val="center"/>
        <w:rPr>
          <w:iCs/>
        </w:rPr>
      </w:pPr>
      <w:r w:rsidRPr="00F20FEA">
        <w:rPr>
          <w:b/>
          <w:bCs/>
          <w:iCs/>
          <w:u w:val="single"/>
        </w:rPr>
        <w:t>Informatīvs ziņojums - Par programmas “Izaugsme un nodarbinātība” 4.3.1.specifiskā atbalsta mērķa “Veicināt energoefektivitāti un vietējo AER izmantošanu centralizētajā siltumapgādē” ietvaros īstenoto siltumapgādes ēku būvniecības projektu ieviešanas gaitu</w:t>
      </w:r>
    </w:p>
    <w:p w14:paraId="59DA2626" w14:textId="77777777" w:rsidR="00641D0F" w:rsidRDefault="00037EC4" w:rsidP="001D0A60">
      <w:pPr>
        <w:tabs>
          <w:tab w:val="right" w:leader="dot" w:pos="9771"/>
        </w:tabs>
        <w:spacing w:before="240" w:after="240"/>
        <w:ind w:right="240"/>
        <w:jc w:val="both"/>
      </w:pPr>
      <w:r w:rsidRPr="00172DED">
        <w:t>Kapitālsabiedrība</w:t>
      </w:r>
      <w:r>
        <w:t>s</w:t>
      </w:r>
      <w:r w:rsidRPr="00172DED">
        <w:t xml:space="preserve"> SIA </w:t>
      </w:r>
      <w:r>
        <w:t>“</w:t>
      </w:r>
      <w:r w:rsidRPr="00172DED">
        <w:t xml:space="preserve">Garkalnes </w:t>
      </w:r>
      <w:proofErr w:type="spellStart"/>
      <w:r w:rsidRPr="00172DED">
        <w:t>komunālserviss</w:t>
      </w:r>
      <w:proofErr w:type="spellEnd"/>
      <w:r>
        <w:t>”</w:t>
      </w:r>
      <w:r w:rsidRPr="00172DED">
        <w:t xml:space="preserve"> </w:t>
      </w:r>
      <w:r>
        <w:t>v</w:t>
      </w:r>
      <w:r w:rsidRPr="00172DED">
        <w:t xml:space="preserve">aldes loceklis </w:t>
      </w:r>
      <w:proofErr w:type="spellStart"/>
      <w:r w:rsidRPr="00172DED">
        <w:t>A</w:t>
      </w:r>
      <w:r>
        <w:t>.</w:t>
      </w:r>
      <w:r w:rsidRPr="00172DED">
        <w:t>I</w:t>
      </w:r>
      <w:r>
        <w:t>.</w:t>
      </w:r>
      <w:r w:rsidRPr="00172DED">
        <w:t>Zaharāns</w:t>
      </w:r>
      <w:proofErr w:type="spellEnd"/>
      <w:r>
        <w:t xml:space="preserve"> sniedz informatīvu ziņojumu p</w:t>
      </w:r>
      <w:r w:rsidRPr="00037EC4">
        <w:t>ar programmas “Izaugsme un nodarbinātība” 4.3.1.specifiskā atbalsta mērķa “Veicināt energoefektivitāti un vietējo AER izmantošanu centralizētajā siltumapgādē” ietvaros īstenoto siltumapgādes ēku būvniecības projektu ieviešanas gaitu</w:t>
      </w:r>
      <w:r>
        <w:t xml:space="preserve">. </w:t>
      </w:r>
    </w:p>
    <w:p w14:paraId="20F6687B" w14:textId="77777777" w:rsidR="00641D0F" w:rsidRPr="00037EC4" w:rsidRDefault="00037EC4" w:rsidP="00F20FEA">
      <w:pPr>
        <w:tabs>
          <w:tab w:val="right" w:leader="dot" w:pos="9771"/>
        </w:tabs>
        <w:spacing w:after="100"/>
        <w:jc w:val="both"/>
        <w:rPr>
          <w:rFonts w:eastAsia="Calibri"/>
          <w:b/>
          <w:lang w:eastAsia="en-US"/>
        </w:rPr>
      </w:pPr>
      <w:r w:rsidRPr="00037EC4">
        <w:rPr>
          <w:i/>
          <w:lang w:eastAsia="en-US"/>
        </w:rPr>
        <w:t>Plkst.17:59 deputāte Renāte Gremze pievienojas sēdei.</w:t>
      </w:r>
      <w:r w:rsidR="00000000" w:rsidRPr="00037EC4">
        <w:rPr>
          <w:rFonts w:eastAsia="Calibri"/>
          <w:b/>
          <w:lang w:eastAsia="en-US"/>
        </w:rPr>
        <w:fldChar w:fldCharType="begin"/>
      </w:r>
      <w:r w:rsidRPr="00037EC4">
        <w:rPr>
          <w:rFonts w:eastAsia="Calibri"/>
          <w:b/>
          <w:lang w:eastAsia="en-US"/>
        </w:rPr>
        <w:instrText xml:space="preserve"> TOC \o "3-3" \n \h \z \t "Stils1;1" </w:instrText>
      </w:r>
      <w:r w:rsidR="00000000" w:rsidRPr="00037EC4">
        <w:rPr>
          <w:rFonts w:eastAsia="Calibri"/>
          <w:b/>
          <w:lang w:eastAsia="en-US"/>
        </w:rPr>
        <w:fldChar w:fldCharType="separate"/>
      </w:r>
    </w:p>
    <w:p w14:paraId="28130702" w14:textId="77777777" w:rsidR="00F20FEA" w:rsidRPr="00F20FEA" w:rsidRDefault="00000000" w:rsidP="00F20FEA">
      <w:pPr>
        <w:spacing w:line="360" w:lineRule="auto"/>
        <w:jc w:val="both"/>
        <w:rPr>
          <w:rFonts w:eastAsia="Calibri"/>
          <w:b/>
          <w:lang w:eastAsia="en-US"/>
        </w:rPr>
      </w:pPr>
      <w:r w:rsidRPr="00037EC4">
        <w:rPr>
          <w:rFonts w:eastAsia="Calibri"/>
          <w:b/>
          <w:lang w:eastAsia="en-US"/>
        </w:rPr>
        <w:fldChar w:fldCharType="end"/>
      </w:r>
    </w:p>
    <w:p w14:paraId="5FC20C82" w14:textId="77777777" w:rsidR="001D0A60" w:rsidRDefault="001D0A60" w:rsidP="00D40F10">
      <w:pPr>
        <w:spacing w:line="360" w:lineRule="auto"/>
        <w:jc w:val="both"/>
        <w:rPr>
          <w:rFonts w:eastAsia="Calibri"/>
          <w:lang w:eastAsia="en-US"/>
        </w:rPr>
      </w:pPr>
    </w:p>
    <w:p w14:paraId="7D00A6C6" w14:textId="4092EE05" w:rsidR="00D40F10" w:rsidRPr="00D40F10" w:rsidRDefault="00000000" w:rsidP="00D40F10">
      <w:pPr>
        <w:spacing w:line="360" w:lineRule="auto"/>
        <w:jc w:val="both"/>
        <w:rPr>
          <w:rFonts w:eastAsia="Calibri"/>
          <w:lang w:eastAsia="en-US"/>
        </w:rPr>
      </w:pPr>
      <w:r w:rsidRPr="00D40F10">
        <w:rPr>
          <w:rFonts w:eastAsia="Calibri"/>
          <w:lang w:eastAsia="en-US"/>
        </w:rPr>
        <w:t xml:space="preserve">Nākamā </w:t>
      </w:r>
      <w:r>
        <w:rPr>
          <w:rFonts w:eastAsia="Calibri"/>
          <w:lang w:eastAsia="en-US"/>
        </w:rPr>
        <w:t>Finanšu</w:t>
      </w:r>
      <w:r w:rsidRPr="00D40F10">
        <w:rPr>
          <w:rFonts w:eastAsia="Calibri"/>
          <w:lang w:eastAsia="en-US"/>
        </w:rPr>
        <w:t xml:space="preserve"> komitejas sēde – </w:t>
      </w:r>
      <w:r w:rsidR="00037EC4">
        <w:rPr>
          <w:rFonts w:eastAsia="Calibri"/>
          <w:lang w:eastAsia="en-US"/>
        </w:rPr>
        <w:t>2023</w:t>
      </w:r>
      <w:r w:rsidRPr="00D40F10">
        <w:rPr>
          <w:rFonts w:eastAsia="Calibri"/>
          <w:lang w:eastAsia="en-US"/>
        </w:rPr>
        <w:t xml:space="preserve">.gada </w:t>
      </w:r>
      <w:r w:rsidR="00037EC4">
        <w:rPr>
          <w:rFonts w:eastAsia="Calibri"/>
          <w:lang w:eastAsia="en-US"/>
        </w:rPr>
        <w:t>14.septembrī.</w:t>
      </w:r>
    </w:p>
    <w:p w14:paraId="1D0AEBF9" w14:textId="77777777" w:rsidR="00D40F10" w:rsidRPr="00D40F10" w:rsidRDefault="00D40F10" w:rsidP="00D40F10">
      <w:pPr>
        <w:widowControl w:val="0"/>
        <w:spacing w:line="360" w:lineRule="auto"/>
        <w:jc w:val="both"/>
        <w:rPr>
          <w:rFonts w:eastAsia="Arial"/>
          <w:lang w:eastAsia="en-US"/>
        </w:rPr>
      </w:pPr>
    </w:p>
    <w:p w14:paraId="470B749E" w14:textId="77777777" w:rsidR="00D40F10" w:rsidRPr="00D40F10" w:rsidRDefault="00000000" w:rsidP="00D40F10">
      <w:pPr>
        <w:widowControl w:val="0"/>
        <w:spacing w:line="360" w:lineRule="auto"/>
        <w:jc w:val="both"/>
        <w:rPr>
          <w:rFonts w:eastAsia="Arial"/>
          <w:lang w:eastAsia="en-US"/>
        </w:rPr>
      </w:pPr>
      <w:r w:rsidRPr="00D40F10">
        <w:rPr>
          <w:rFonts w:eastAsia="Arial"/>
          <w:lang w:eastAsia="en-US"/>
        </w:rPr>
        <w:t>Komitejas priekšsēdētāja</w:t>
      </w:r>
      <w:r w:rsidRPr="00D40F10">
        <w:rPr>
          <w:rFonts w:eastAsia="Arial"/>
          <w:lang w:eastAsia="en-US"/>
        </w:rPr>
        <w:tab/>
      </w:r>
      <w:r w:rsidR="00037EC4">
        <w:rPr>
          <w:rFonts w:eastAsia="Arial"/>
          <w:lang w:eastAsia="en-US"/>
        </w:rPr>
        <w:t xml:space="preserve">               </w:t>
      </w:r>
      <w:r w:rsidRPr="00D40F10">
        <w:rPr>
          <w:rFonts w:eastAsia="Arial"/>
          <w:lang w:eastAsia="en-US"/>
        </w:rPr>
        <w:t>______________________</w:t>
      </w:r>
      <w:r w:rsidR="00F20FEA" w:rsidRPr="00F20FEA">
        <w:rPr>
          <w:rFonts w:eastAsia="Arial"/>
          <w:lang w:eastAsia="en-US"/>
        </w:rPr>
        <w:t>Vita Paulāne</w:t>
      </w:r>
    </w:p>
    <w:p w14:paraId="1D859DFA" w14:textId="77777777" w:rsidR="00D40F10" w:rsidRPr="00D40F10" w:rsidRDefault="00D40F10" w:rsidP="00D40F10">
      <w:pPr>
        <w:widowControl w:val="0"/>
        <w:spacing w:line="360" w:lineRule="auto"/>
        <w:ind w:left="6480" w:hanging="5760"/>
        <w:jc w:val="right"/>
        <w:rPr>
          <w:rFonts w:eastAsia="Arial"/>
          <w:lang w:eastAsia="en-US"/>
        </w:rPr>
      </w:pPr>
    </w:p>
    <w:p w14:paraId="2A0A4BB9" w14:textId="77777777" w:rsidR="0071085A" w:rsidRPr="0071085A" w:rsidRDefault="00000000" w:rsidP="00037EC4">
      <w:pPr>
        <w:widowControl w:val="0"/>
        <w:rPr>
          <w:rFonts w:eastAsia="Arial"/>
          <w:lang w:eastAsia="en-US"/>
        </w:rPr>
      </w:pPr>
      <w:r w:rsidRPr="00D40F10">
        <w:rPr>
          <w:rFonts w:eastAsia="Arial"/>
          <w:lang w:eastAsia="en-US"/>
        </w:rPr>
        <w:t>Komitejas sekretārs</w:t>
      </w:r>
      <w:r w:rsidRPr="00D40F10">
        <w:rPr>
          <w:rFonts w:eastAsia="Arial"/>
          <w:lang w:eastAsia="en-US"/>
        </w:rPr>
        <w:tab/>
      </w:r>
      <w:r w:rsidRPr="00D40F10">
        <w:rPr>
          <w:rFonts w:eastAsia="Arial"/>
          <w:lang w:eastAsia="en-US"/>
        </w:rPr>
        <w:tab/>
      </w:r>
      <w:r w:rsidRPr="00D40F10">
        <w:rPr>
          <w:rFonts w:eastAsia="Arial"/>
          <w:lang w:eastAsia="en-US"/>
        </w:rPr>
        <w:tab/>
      </w:r>
      <w:r w:rsidR="00037EC4">
        <w:rPr>
          <w:rFonts w:eastAsia="Arial"/>
          <w:lang w:eastAsia="en-US"/>
        </w:rPr>
        <w:t xml:space="preserve"> </w:t>
      </w:r>
      <w:r w:rsidRPr="00D40F10">
        <w:rPr>
          <w:rFonts w:eastAsia="Arial"/>
          <w:lang w:eastAsia="en-US"/>
        </w:rPr>
        <w:t xml:space="preserve">  ______________________ </w:t>
      </w:r>
      <w:r w:rsidRPr="0071085A">
        <w:rPr>
          <w:rFonts w:eastAsia="Arial"/>
          <w:lang w:eastAsia="en-US"/>
        </w:rPr>
        <w:t>Ingrīda Apsīte</w:t>
      </w:r>
    </w:p>
    <w:p w14:paraId="6807D21E" w14:textId="77777777" w:rsidR="00D40F10" w:rsidRPr="00D40F10" w:rsidRDefault="00D40F10" w:rsidP="00D40F10">
      <w:pPr>
        <w:widowControl w:val="0"/>
        <w:spacing w:line="360" w:lineRule="auto"/>
        <w:ind w:left="720"/>
        <w:jc w:val="both"/>
        <w:rPr>
          <w:rFonts w:eastAsia="Arial"/>
          <w:lang w:eastAsia="en-US"/>
        </w:rPr>
      </w:pPr>
    </w:p>
    <w:p w14:paraId="0F14C7E8" w14:textId="77777777" w:rsidR="00D40F10" w:rsidRPr="00D40F10" w:rsidRDefault="00D40F10" w:rsidP="00D40F10">
      <w:pPr>
        <w:widowControl w:val="0"/>
        <w:spacing w:line="360" w:lineRule="auto"/>
        <w:ind w:left="3600" w:hanging="2880"/>
        <w:jc w:val="both"/>
        <w:rPr>
          <w:rFonts w:eastAsia="Arial"/>
          <w:lang w:eastAsia="en-US"/>
        </w:rPr>
      </w:pPr>
    </w:p>
    <w:p w14:paraId="2B45BE30" w14:textId="77777777" w:rsidR="00D40F10" w:rsidRPr="00D40F10" w:rsidRDefault="00000000" w:rsidP="00D40F10">
      <w:pPr>
        <w:widowControl w:val="0"/>
        <w:spacing w:line="360" w:lineRule="auto"/>
        <w:ind w:left="3600" w:hanging="2880"/>
        <w:jc w:val="both"/>
        <w:rPr>
          <w:rFonts w:eastAsia="Arial"/>
          <w:lang w:eastAsia="en-US"/>
        </w:rPr>
      </w:pPr>
      <w:r w:rsidRPr="00D40F10">
        <w:rPr>
          <w:rFonts w:eastAsia="Arial"/>
          <w:lang w:eastAsia="en-US"/>
        </w:rPr>
        <w:t xml:space="preserve">Sēdes slēgta:  </w:t>
      </w:r>
      <w:r w:rsidR="0071085A" w:rsidRPr="0071085A">
        <w:rPr>
          <w:rFonts w:eastAsia="Arial"/>
          <w:lang w:eastAsia="en-US"/>
        </w:rPr>
        <w:t>18:03</w:t>
      </w:r>
    </w:p>
    <w:p w14:paraId="2D9E060A" w14:textId="77777777" w:rsidR="00FB4AFC" w:rsidRDefault="00000000" w:rsidP="00D40F10">
      <w:pPr>
        <w:pStyle w:val="Sarakstarindkopa"/>
        <w:keepNext/>
        <w:spacing w:before="240" w:after="60"/>
        <w:outlineLvl w:val="0"/>
        <w:rPr>
          <w:bCs/>
        </w:rPr>
      </w:pPr>
      <w:r w:rsidRPr="00CB514B">
        <w:tab/>
      </w:r>
      <w:r w:rsidRPr="00CB514B">
        <w:tab/>
      </w:r>
      <w:r w:rsidRPr="00CB514B">
        <w:tab/>
      </w:r>
    </w:p>
    <w:sectPr w:rsidR="00FB4AFC" w:rsidSect="009A557B">
      <w:footerReference w:type="default" r:id="rId10"/>
      <w:footerReference w:type="first" r:id="rId11"/>
      <w:pgSz w:w="11906" w:h="16838"/>
      <w:pgMar w:top="1440" w:right="1080" w:bottom="1440" w:left="1080" w:header="709"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2EF4" w14:textId="77777777" w:rsidR="00B74E3C" w:rsidRDefault="00B74E3C" w:rsidP="009A557B">
      <w:r>
        <w:separator/>
      </w:r>
    </w:p>
  </w:endnote>
  <w:endnote w:type="continuationSeparator" w:id="0">
    <w:p w14:paraId="45D8E25E" w14:textId="77777777" w:rsidR="00B74E3C" w:rsidRDefault="00B74E3C" w:rsidP="009A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lbertus Medium">
    <w:altName w:val="Arial"/>
    <w:charset w:val="BA"/>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8070"/>
      <w:docPartObj>
        <w:docPartGallery w:val="Page Numbers (Bottom of Page)"/>
        <w:docPartUnique/>
      </w:docPartObj>
    </w:sdtPr>
    <w:sdtContent>
      <w:p w14:paraId="3C261C05" w14:textId="77777777" w:rsidR="009A557B" w:rsidRDefault="009A557B">
        <w:pPr>
          <w:pStyle w:val="Kjene"/>
          <w:jc w:val="center"/>
        </w:pPr>
        <w:r>
          <w:fldChar w:fldCharType="begin"/>
        </w:r>
        <w:r>
          <w:instrText>PAGE   \* MERGEFORMAT</w:instrText>
        </w:r>
        <w:r>
          <w:fldChar w:fldCharType="separate"/>
        </w:r>
        <w:r>
          <w:t>2</w:t>
        </w:r>
        <w:r>
          <w:fldChar w:fldCharType="end"/>
        </w:r>
      </w:p>
    </w:sdtContent>
  </w:sdt>
  <w:p w14:paraId="1D0DBF4A" w14:textId="77777777" w:rsidR="009A557B" w:rsidRDefault="009A55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02866"/>
      <w:docPartObj>
        <w:docPartGallery w:val="Page Numbers (Bottom of Page)"/>
        <w:docPartUnique/>
      </w:docPartObj>
    </w:sdtPr>
    <w:sdtContent>
      <w:p w14:paraId="73889D12" w14:textId="77777777" w:rsidR="009A557B" w:rsidRDefault="009A557B">
        <w:pPr>
          <w:pStyle w:val="Kjene"/>
          <w:jc w:val="center"/>
        </w:pPr>
        <w:r>
          <w:fldChar w:fldCharType="begin"/>
        </w:r>
        <w:r>
          <w:instrText>PAGE   \* MERGEFORMAT</w:instrText>
        </w:r>
        <w:r>
          <w:fldChar w:fldCharType="separate"/>
        </w:r>
        <w:r>
          <w:t>2</w:t>
        </w:r>
        <w:r>
          <w:fldChar w:fldCharType="end"/>
        </w:r>
      </w:p>
    </w:sdtContent>
  </w:sdt>
  <w:p w14:paraId="5AFEB6A5" w14:textId="77777777" w:rsidR="009A557B" w:rsidRDefault="009A55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FC13" w14:textId="77777777" w:rsidR="00B74E3C" w:rsidRDefault="00B74E3C" w:rsidP="009A557B">
      <w:r>
        <w:separator/>
      </w:r>
    </w:p>
  </w:footnote>
  <w:footnote w:type="continuationSeparator" w:id="0">
    <w:p w14:paraId="11B65D93" w14:textId="77777777" w:rsidR="00B74E3C" w:rsidRDefault="00B74E3C" w:rsidP="009A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10A29EA"/>
    <w:name w:val="WWNum23"/>
    <w:lvl w:ilvl="0">
      <w:start w:val="1"/>
      <w:numFmt w:val="decimal"/>
      <w:lvlText w:val="%1."/>
      <w:lvlJc w:val="left"/>
      <w:pPr>
        <w:tabs>
          <w:tab w:val="num" w:pos="0"/>
        </w:tabs>
        <w:ind w:left="360" w:hanging="360"/>
      </w:pPr>
      <w:rPr>
        <w:b w:val="0"/>
        <w:bCs w:val="0"/>
        <w:i w:val="0"/>
      </w:rPr>
    </w:lvl>
    <w:lvl w:ilvl="1">
      <w:start w:val="1"/>
      <w:numFmt w:val="decimal"/>
      <w:lvlText w:val="%1.%2."/>
      <w:lvlJc w:val="left"/>
      <w:pPr>
        <w:tabs>
          <w:tab w:val="num" w:pos="0"/>
        </w:tabs>
        <w:ind w:left="861" w:hanging="435"/>
      </w:pPr>
      <w:rPr>
        <w:b w:val="0"/>
        <w:bCs w:val="0"/>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26"/>
    <w:lvl w:ilvl="0">
      <w:start w:val="31"/>
      <w:numFmt w:val="decimal"/>
      <w:lvlText w:val="%1"/>
      <w:lvlJc w:val="left"/>
      <w:pPr>
        <w:tabs>
          <w:tab w:val="num" w:pos="0"/>
        </w:tabs>
        <w:ind w:left="540" w:hanging="540"/>
      </w:pPr>
      <w:rPr>
        <w:color w:val="00000A"/>
      </w:rPr>
    </w:lvl>
    <w:lvl w:ilvl="1">
      <w:start w:val="10"/>
      <w:numFmt w:val="decimal"/>
      <w:lvlText w:val="%1.%2"/>
      <w:lvlJc w:val="left"/>
      <w:pPr>
        <w:tabs>
          <w:tab w:val="num" w:pos="0"/>
        </w:tabs>
        <w:ind w:left="1260" w:hanging="540"/>
      </w:pPr>
      <w:rPr>
        <w:color w:val="00000A"/>
      </w:rPr>
    </w:lvl>
    <w:lvl w:ilvl="2">
      <w:start w:val="1"/>
      <w:numFmt w:val="decimal"/>
      <w:lvlText w:val="%1.%2.%3"/>
      <w:lvlJc w:val="left"/>
      <w:pPr>
        <w:tabs>
          <w:tab w:val="num" w:pos="0"/>
        </w:tabs>
        <w:ind w:left="2160" w:hanging="720"/>
      </w:pPr>
      <w:rPr>
        <w:color w:val="00000A"/>
      </w:rPr>
    </w:lvl>
    <w:lvl w:ilvl="3">
      <w:start w:val="1"/>
      <w:numFmt w:val="decimal"/>
      <w:lvlText w:val="%1.%2.%3.%4"/>
      <w:lvlJc w:val="left"/>
      <w:pPr>
        <w:tabs>
          <w:tab w:val="num" w:pos="0"/>
        </w:tabs>
        <w:ind w:left="2880" w:hanging="720"/>
      </w:pPr>
      <w:rPr>
        <w:color w:val="00000A"/>
      </w:rPr>
    </w:lvl>
    <w:lvl w:ilvl="4">
      <w:start w:val="1"/>
      <w:numFmt w:val="decimal"/>
      <w:lvlText w:val="%1.%2.%3.%4.%5"/>
      <w:lvlJc w:val="left"/>
      <w:pPr>
        <w:tabs>
          <w:tab w:val="num" w:pos="0"/>
        </w:tabs>
        <w:ind w:left="3960" w:hanging="1080"/>
      </w:pPr>
      <w:rPr>
        <w:color w:val="00000A"/>
      </w:rPr>
    </w:lvl>
    <w:lvl w:ilvl="5">
      <w:start w:val="1"/>
      <w:numFmt w:val="decimal"/>
      <w:lvlText w:val="%1.%2.%3.%4.%5.%6"/>
      <w:lvlJc w:val="left"/>
      <w:pPr>
        <w:tabs>
          <w:tab w:val="num" w:pos="0"/>
        </w:tabs>
        <w:ind w:left="4680" w:hanging="1080"/>
      </w:pPr>
      <w:rPr>
        <w:color w:val="00000A"/>
      </w:rPr>
    </w:lvl>
    <w:lvl w:ilvl="6">
      <w:start w:val="1"/>
      <w:numFmt w:val="decimal"/>
      <w:lvlText w:val="%1.%2.%3.%4.%5.%6.%7"/>
      <w:lvlJc w:val="left"/>
      <w:pPr>
        <w:tabs>
          <w:tab w:val="num" w:pos="0"/>
        </w:tabs>
        <w:ind w:left="5760" w:hanging="1440"/>
      </w:pPr>
      <w:rPr>
        <w:color w:val="00000A"/>
      </w:rPr>
    </w:lvl>
    <w:lvl w:ilvl="7">
      <w:start w:val="1"/>
      <w:numFmt w:val="decimal"/>
      <w:lvlText w:val="%1.%2.%3.%4.%5.%6.%7.%8"/>
      <w:lvlJc w:val="left"/>
      <w:pPr>
        <w:tabs>
          <w:tab w:val="num" w:pos="0"/>
        </w:tabs>
        <w:ind w:left="6480" w:hanging="1440"/>
      </w:pPr>
      <w:rPr>
        <w:color w:val="00000A"/>
      </w:rPr>
    </w:lvl>
    <w:lvl w:ilvl="8">
      <w:start w:val="1"/>
      <w:numFmt w:val="decimal"/>
      <w:lvlText w:val="%1.%2.%3.%4.%5.%6.%7.%8.%9"/>
      <w:lvlJc w:val="left"/>
      <w:pPr>
        <w:tabs>
          <w:tab w:val="num" w:pos="0"/>
        </w:tabs>
        <w:ind w:left="7560" w:hanging="1800"/>
      </w:pPr>
      <w:rPr>
        <w:color w:val="00000A"/>
      </w:r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360" w:hanging="360"/>
      </w:pPr>
      <w:rPr>
        <w:rFonts w:eastAsia="Times New Roman" w:cs="Times New Roman"/>
        <w:b w:val="0"/>
        <w:color w:val="000000"/>
        <w:sz w:val="24"/>
        <w:szCs w:val="24"/>
        <w:lang w:val="lv-LV"/>
      </w:rPr>
    </w:lvl>
    <w:lvl w:ilvl="1">
      <w:start w:val="1"/>
      <w:numFmt w:val="decimal"/>
      <w:lvlText w:val="%1.%2."/>
      <w:lvlJc w:val="left"/>
      <w:pPr>
        <w:tabs>
          <w:tab w:val="num" w:pos="1430"/>
        </w:tabs>
        <w:ind w:left="1070" w:hanging="360"/>
      </w:pPr>
      <w:rPr>
        <w:rFonts w:eastAsia="Times New Roman" w:cs="Times New Roman"/>
        <w:b w:val="0"/>
        <w:color w:val="000000"/>
        <w:sz w:val="24"/>
        <w:szCs w:val="24"/>
        <w:lang w:val="lv-LV"/>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5AC4D29"/>
    <w:multiLevelType w:val="hybridMultilevel"/>
    <w:tmpl w:val="C436EAAA"/>
    <w:lvl w:ilvl="0" w:tplc="C7DAA120">
      <w:start w:val="1"/>
      <w:numFmt w:val="bullet"/>
      <w:lvlText w:val=""/>
      <w:lvlJc w:val="left"/>
      <w:pPr>
        <w:ind w:left="720" w:hanging="360"/>
      </w:pPr>
      <w:rPr>
        <w:rFonts w:ascii="Symbol" w:hAnsi="Symbol" w:hint="default"/>
      </w:rPr>
    </w:lvl>
    <w:lvl w:ilvl="1" w:tplc="E5245458" w:tentative="1">
      <w:start w:val="1"/>
      <w:numFmt w:val="bullet"/>
      <w:lvlText w:val="o"/>
      <w:lvlJc w:val="left"/>
      <w:pPr>
        <w:ind w:left="1440" w:hanging="360"/>
      </w:pPr>
      <w:rPr>
        <w:rFonts w:ascii="Courier New" w:hAnsi="Courier New" w:cs="Courier New" w:hint="default"/>
      </w:rPr>
    </w:lvl>
    <w:lvl w:ilvl="2" w:tplc="3E9EBD06" w:tentative="1">
      <w:start w:val="1"/>
      <w:numFmt w:val="bullet"/>
      <w:lvlText w:val=""/>
      <w:lvlJc w:val="left"/>
      <w:pPr>
        <w:ind w:left="2160" w:hanging="360"/>
      </w:pPr>
      <w:rPr>
        <w:rFonts w:ascii="Wingdings" w:hAnsi="Wingdings" w:hint="default"/>
      </w:rPr>
    </w:lvl>
    <w:lvl w:ilvl="3" w:tplc="26249E56" w:tentative="1">
      <w:start w:val="1"/>
      <w:numFmt w:val="bullet"/>
      <w:lvlText w:val=""/>
      <w:lvlJc w:val="left"/>
      <w:pPr>
        <w:ind w:left="2880" w:hanging="360"/>
      </w:pPr>
      <w:rPr>
        <w:rFonts w:ascii="Symbol" w:hAnsi="Symbol" w:hint="default"/>
      </w:rPr>
    </w:lvl>
    <w:lvl w:ilvl="4" w:tplc="F47C0340" w:tentative="1">
      <w:start w:val="1"/>
      <w:numFmt w:val="bullet"/>
      <w:lvlText w:val="o"/>
      <w:lvlJc w:val="left"/>
      <w:pPr>
        <w:ind w:left="3600" w:hanging="360"/>
      </w:pPr>
      <w:rPr>
        <w:rFonts w:ascii="Courier New" w:hAnsi="Courier New" w:cs="Courier New" w:hint="default"/>
      </w:rPr>
    </w:lvl>
    <w:lvl w:ilvl="5" w:tplc="0772FD44" w:tentative="1">
      <w:start w:val="1"/>
      <w:numFmt w:val="bullet"/>
      <w:lvlText w:val=""/>
      <w:lvlJc w:val="left"/>
      <w:pPr>
        <w:ind w:left="4320" w:hanging="360"/>
      </w:pPr>
      <w:rPr>
        <w:rFonts w:ascii="Wingdings" w:hAnsi="Wingdings" w:hint="default"/>
      </w:rPr>
    </w:lvl>
    <w:lvl w:ilvl="6" w:tplc="A1E67750" w:tentative="1">
      <w:start w:val="1"/>
      <w:numFmt w:val="bullet"/>
      <w:lvlText w:val=""/>
      <w:lvlJc w:val="left"/>
      <w:pPr>
        <w:ind w:left="5040" w:hanging="360"/>
      </w:pPr>
      <w:rPr>
        <w:rFonts w:ascii="Symbol" w:hAnsi="Symbol" w:hint="default"/>
      </w:rPr>
    </w:lvl>
    <w:lvl w:ilvl="7" w:tplc="9580E666" w:tentative="1">
      <w:start w:val="1"/>
      <w:numFmt w:val="bullet"/>
      <w:lvlText w:val="o"/>
      <w:lvlJc w:val="left"/>
      <w:pPr>
        <w:ind w:left="5760" w:hanging="360"/>
      </w:pPr>
      <w:rPr>
        <w:rFonts w:ascii="Courier New" w:hAnsi="Courier New" w:cs="Courier New" w:hint="default"/>
      </w:rPr>
    </w:lvl>
    <w:lvl w:ilvl="8" w:tplc="8D906E38" w:tentative="1">
      <w:start w:val="1"/>
      <w:numFmt w:val="bullet"/>
      <w:lvlText w:val=""/>
      <w:lvlJc w:val="left"/>
      <w:pPr>
        <w:ind w:left="6480" w:hanging="360"/>
      </w:pPr>
      <w:rPr>
        <w:rFonts w:ascii="Wingdings" w:hAnsi="Wingdings" w:hint="default"/>
      </w:rPr>
    </w:lvl>
  </w:abstractNum>
  <w:abstractNum w:abstractNumId="5" w15:restartNumberingAfterBreak="0">
    <w:nsid w:val="0BAF6982"/>
    <w:multiLevelType w:val="hybridMultilevel"/>
    <w:tmpl w:val="BC5E135A"/>
    <w:lvl w:ilvl="0" w:tplc="F830F1BC">
      <w:start w:val="1"/>
      <w:numFmt w:val="decimal"/>
      <w:lvlText w:val="%1."/>
      <w:lvlJc w:val="left"/>
      <w:pPr>
        <w:ind w:left="720" w:hanging="360"/>
      </w:pPr>
      <w:rPr>
        <w:rFonts w:hint="default"/>
        <w:b w:val="0"/>
        <w:bCs w:val="0"/>
      </w:rPr>
    </w:lvl>
    <w:lvl w:ilvl="1" w:tplc="54C692DC">
      <w:start w:val="1"/>
      <w:numFmt w:val="lowerLetter"/>
      <w:lvlText w:val="%2."/>
      <w:lvlJc w:val="left"/>
      <w:pPr>
        <w:ind w:left="1440" w:hanging="360"/>
      </w:pPr>
    </w:lvl>
    <w:lvl w:ilvl="2" w:tplc="8B98ED38" w:tentative="1">
      <w:start w:val="1"/>
      <w:numFmt w:val="lowerRoman"/>
      <w:lvlText w:val="%3."/>
      <w:lvlJc w:val="right"/>
      <w:pPr>
        <w:ind w:left="2160" w:hanging="180"/>
      </w:pPr>
    </w:lvl>
    <w:lvl w:ilvl="3" w:tplc="118448D8" w:tentative="1">
      <w:start w:val="1"/>
      <w:numFmt w:val="decimal"/>
      <w:lvlText w:val="%4."/>
      <w:lvlJc w:val="left"/>
      <w:pPr>
        <w:ind w:left="2880" w:hanging="360"/>
      </w:pPr>
    </w:lvl>
    <w:lvl w:ilvl="4" w:tplc="1194B5B8" w:tentative="1">
      <w:start w:val="1"/>
      <w:numFmt w:val="lowerLetter"/>
      <w:lvlText w:val="%5."/>
      <w:lvlJc w:val="left"/>
      <w:pPr>
        <w:ind w:left="3600" w:hanging="360"/>
      </w:pPr>
    </w:lvl>
    <w:lvl w:ilvl="5" w:tplc="CB7026DC" w:tentative="1">
      <w:start w:val="1"/>
      <w:numFmt w:val="lowerRoman"/>
      <w:lvlText w:val="%6."/>
      <w:lvlJc w:val="right"/>
      <w:pPr>
        <w:ind w:left="4320" w:hanging="180"/>
      </w:pPr>
    </w:lvl>
    <w:lvl w:ilvl="6" w:tplc="2A78CC72" w:tentative="1">
      <w:start w:val="1"/>
      <w:numFmt w:val="decimal"/>
      <w:lvlText w:val="%7."/>
      <w:lvlJc w:val="left"/>
      <w:pPr>
        <w:ind w:left="5040" w:hanging="360"/>
      </w:pPr>
    </w:lvl>
    <w:lvl w:ilvl="7" w:tplc="E9DC4F98" w:tentative="1">
      <w:start w:val="1"/>
      <w:numFmt w:val="lowerLetter"/>
      <w:lvlText w:val="%8."/>
      <w:lvlJc w:val="left"/>
      <w:pPr>
        <w:ind w:left="5760" w:hanging="360"/>
      </w:pPr>
    </w:lvl>
    <w:lvl w:ilvl="8" w:tplc="0AD27D08" w:tentative="1">
      <w:start w:val="1"/>
      <w:numFmt w:val="lowerRoman"/>
      <w:lvlText w:val="%9."/>
      <w:lvlJc w:val="right"/>
      <w:pPr>
        <w:ind w:left="6480" w:hanging="180"/>
      </w:pPr>
    </w:lvl>
  </w:abstractNum>
  <w:abstractNum w:abstractNumId="6" w15:restartNumberingAfterBreak="0">
    <w:nsid w:val="14564DDA"/>
    <w:multiLevelType w:val="multilevel"/>
    <w:tmpl w:val="71C89DA8"/>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0" w:firstLine="0"/>
      </w:pPr>
      <w:rPr>
        <w:rFonts w:ascii="Verdana" w:eastAsia="Verdana" w:hAnsi="Verdana" w:cs="Verdana" w:hint="default"/>
        <w:b w:val="0"/>
        <w:bCs w:val="0"/>
        <w:i w:val="0"/>
        <w:iCs w:val="0"/>
        <w:smallCaps w:val="0"/>
        <w:strike w:val="0"/>
        <w:color w:val="000000"/>
        <w:spacing w:val="0"/>
        <w:w w:val="100"/>
        <w:position w:val="0"/>
        <w:sz w:val="18"/>
        <w:szCs w:val="18"/>
        <w:u w:val="none"/>
        <w:lang w:val="lv-LV" w:eastAsia="lv-LV" w:bidi="lv-LV"/>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77A5A11"/>
    <w:multiLevelType w:val="multilevel"/>
    <w:tmpl w:val="19B6B6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BC6D5E"/>
    <w:multiLevelType w:val="hybridMultilevel"/>
    <w:tmpl w:val="C2FE3F64"/>
    <w:lvl w:ilvl="0" w:tplc="CE3EA420">
      <w:start w:val="1"/>
      <w:numFmt w:val="decimal"/>
      <w:lvlText w:val="%1."/>
      <w:lvlJc w:val="left"/>
      <w:pPr>
        <w:ind w:left="720" w:hanging="360"/>
      </w:pPr>
      <w:rPr>
        <w:color w:val="000000"/>
        <w:sz w:val="24"/>
      </w:rPr>
    </w:lvl>
    <w:lvl w:ilvl="1" w:tplc="DEEEF724">
      <w:start w:val="1"/>
      <w:numFmt w:val="lowerLetter"/>
      <w:lvlText w:val="%2."/>
      <w:lvlJc w:val="left"/>
      <w:pPr>
        <w:ind w:left="1440" w:hanging="360"/>
      </w:pPr>
    </w:lvl>
    <w:lvl w:ilvl="2" w:tplc="A336F11C">
      <w:start w:val="1"/>
      <w:numFmt w:val="lowerRoman"/>
      <w:lvlText w:val="%3."/>
      <w:lvlJc w:val="right"/>
      <w:pPr>
        <w:ind w:left="2160" w:hanging="180"/>
      </w:pPr>
    </w:lvl>
    <w:lvl w:ilvl="3" w:tplc="8408CBA8">
      <w:start w:val="1"/>
      <w:numFmt w:val="decimal"/>
      <w:lvlText w:val="%4."/>
      <w:lvlJc w:val="left"/>
      <w:pPr>
        <w:ind w:left="2880" w:hanging="360"/>
      </w:pPr>
    </w:lvl>
    <w:lvl w:ilvl="4" w:tplc="7958C4E0">
      <w:start w:val="1"/>
      <w:numFmt w:val="lowerLetter"/>
      <w:lvlText w:val="%5."/>
      <w:lvlJc w:val="left"/>
      <w:pPr>
        <w:ind w:left="3600" w:hanging="360"/>
      </w:pPr>
    </w:lvl>
    <w:lvl w:ilvl="5" w:tplc="741232A6">
      <w:start w:val="1"/>
      <w:numFmt w:val="lowerRoman"/>
      <w:lvlText w:val="%6."/>
      <w:lvlJc w:val="right"/>
      <w:pPr>
        <w:ind w:left="4320" w:hanging="180"/>
      </w:pPr>
    </w:lvl>
    <w:lvl w:ilvl="6" w:tplc="73BC756A">
      <w:start w:val="1"/>
      <w:numFmt w:val="decimal"/>
      <w:lvlText w:val="%7."/>
      <w:lvlJc w:val="left"/>
      <w:pPr>
        <w:ind w:left="5040" w:hanging="360"/>
      </w:pPr>
    </w:lvl>
    <w:lvl w:ilvl="7" w:tplc="F89E84E8">
      <w:start w:val="1"/>
      <w:numFmt w:val="lowerLetter"/>
      <w:lvlText w:val="%8."/>
      <w:lvlJc w:val="left"/>
      <w:pPr>
        <w:ind w:left="5760" w:hanging="360"/>
      </w:pPr>
    </w:lvl>
    <w:lvl w:ilvl="8" w:tplc="19F081C8">
      <w:start w:val="1"/>
      <w:numFmt w:val="lowerRoman"/>
      <w:lvlText w:val="%9."/>
      <w:lvlJc w:val="right"/>
      <w:pPr>
        <w:ind w:left="6480" w:hanging="180"/>
      </w:pPr>
    </w:lvl>
  </w:abstractNum>
  <w:abstractNum w:abstractNumId="9" w15:restartNumberingAfterBreak="0">
    <w:nsid w:val="2E32638F"/>
    <w:multiLevelType w:val="multilevel"/>
    <w:tmpl w:val="BBFE9D34"/>
    <w:lvl w:ilvl="0">
      <w:start w:val="15"/>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142"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Verdana" w:eastAsia="Verdana" w:hAnsi="Verdana" w:cs="Verdana"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15F3F96"/>
    <w:multiLevelType w:val="hybridMultilevel"/>
    <w:tmpl w:val="7B62BDF0"/>
    <w:lvl w:ilvl="0" w:tplc="377049F6">
      <w:start w:val="1"/>
      <w:numFmt w:val="bullet"/>
      <w:lvlText w:val=""/>
      <w:lvlJc w:val="left"/>
      <w:pPr>
        <w:ind w:left="720" w:hanging="360"/>
      </w:pPr>
      <w:rPr>
        <w:rFonts w:ascii="Symbol" w:hAnsi="Symbol" w:hint="default"/>
      </w:rPr>
    </w:lvl>
    <w:lvl w:ilvl="1" w:tplc="BD781D2C" w:tentative="1">
      <w:start w:val="1"/>
      <w:numFmt w:val="bullet"/>
      <w:lvlText w:val="o"/>
      <w:lvlJc w:val="left"/>
      <w:pPr>
        <w:ind w:left="1440" w:hanging="360"/>
      </w:pPr>
      <w:rPr>
        <w:rFonts w:ascii="Courier New" w:hAnsi="Courier New" w:cs="Courier New" w:hint="default"/>
      </w:rPr>
    </w:lvl>
    <w:lvl w:ilvl="2" w:tplc="8B2462E0" w:tentative="1">
      <w:start w:val="1"/>
      <w:numFmt w:val="bullet"/>
      <w:lvlText w:val=""/>
      <w:lvlJc w:val="left"/>
      <w:pPr>
        <w:ind w:left="2160" w:hanging="360"/>
      </w:pPr>
      <w:rPr>
        <w:rFonts w:ascii="Wingdings" w:hAnsi="Wingdings" w:hint="default"/>
      </w:rPr>
    </w:lvl>
    <w:lvl w:ilvl="3" w:tplc="C4DE3446" w:tentative="1">
      <w:start w:val="1"/>
      <w:numFmt w:val="bullet"/>
      <w:lvlText w:val=""/>
      <w:lvlJc w:val="left"/>
      <w:pPr>
        <w:ind w:left="2880" w:hanging="360"/>
      </w:pPr>
      <w:rPr>
        <w:rFonts w:ascii="Symbol" w:hAnsi="Symbol" w:hint="default"/>
      </w:rPr>
    </w:lvl>
    <w:lvl w:ilvl="4" w:tplc="DA662DA2" w:tentative="1">
      <w:start w:val="1"/>
      <w:numFmt w:val="bullet"/>
      <w:lvlText w:val="o"/>
      <w:lvlJc w:val="left"/>
      <w:pPr>
        <w:ind w:left="3600" w:hanging="360"/>
      </w:pPr>
      <w:rPr>
        <w:rFonts w:ascii="Courier New" w:hAnsi="Courier New" w:cs="Courier New" w:hint="default"/>
      </w:rPr>
    </w:lvl>
    <w:lvl w:ilvl="5" w:tplc="2DB26A40" w:tentative="1">
      <w:start w:val="1"/>
      <w:numFmt w:val="bullet"/>
      <w:lvlText w:val=""/>
      <w:lvlJc w:val="left"/>
      <w:pPr>
        <w:ind w:left="4320" w:hanging="360"/>
      </w:pPr>
      <w:rPr>
        <w:rFonts w:ascii="Wingdings" w:hAnsi="Wingdings" w:hint="default"/>
      </w:rPr>
    </w:lvl>
    <w:lvl w:ilvl="6" w:tplc="8244FA94" w:tentative="1">
      <w:start w:val="1"/>
      <w:numFmt w:val="bullet"/>
      <w:lvlText w:val=""/>
      <w:lvlJc w:val="left"/>
      <w:pPr>
        <w:ind w:left="5040" w:hanging="360"/>
      </w:pPr>
      <w:rPr>
        <w:rFonts w:ascii="Symbol" w:hAnsi="Symbol" w:hint="default"/>
      </w:rPr>
    </w:lvl>
    <w:lvl w:ilvl="7" w:tplc="BE8EE3A2" w:tentative="1">
      <w:start w:val="1"/>
      <w:numFmt w:val="bullet"/>
      <w:lvlText w:val="o"/>
      <w:lvlJc w:val="left"/>
      <w:pPr>
        <w:ind w:left="5760" w:hanging="360"/>
      </w:pPr>
      <w:rPr>
        <w:rFonts w:ascii="Courier New" w:hAnsi="Courier New" w:cs="Courier New" w:hint="default"/>
      </w:rPr>
    </w:lvl>
    <w:lvl w:ilvl="8" w:tplc="75A80A3C" w:tentative="1">
      <w:start w:val="1"/>
      <w:numFmt w:val="bullet"/>
      <w:lvlText w:val=""/>
      <w:lvlJc w:val="left"/>
      <w:pPr>
        <w:ind w:left="6480" w:hanging="360"/>
      </w:pPr>
      <w:rPr>
        <w:rFonts w:ascii="Wingdings" w:hAnsi="Wingdings" w:hint="default"/>
      </w:rPr>
    </w:lvl>
  </w:abstractNum>
  <w:abstractNum w:abstractNumId="11" w15:restartNumberingAfterBreak="0">
    <w:nsid w:val="34751F85"/>
    <w:multiLevelType w:val="hybridMultilevel"/>
    <w:tmpl w:val="8A3C8A20"/>
    <w:lvl w:ilvl="0" w:tplc="7A06AE50">
      <w:start w:val="1"/>
      <w:numFmt w:val="decimal"/>
      <w:lvlText w:val="%1."/>
      <w:lvlJc w:val="left"/>
      <w:pPr>
        <w:ind w:left="936" w:hanging="360"/>
      </w:pPr>
      <w:rPr>
        <w:rFonts w:hint="default"/>
      </w:rPr>
    </w:lvl>
    <w:lvl w:ilvl="1" w:tplc="D3003170" w:tentative="1">
      <w:start w:val="1"/>
      <w:numFmt w:val="lowerLetter"/>
      <w:lvlText w:val="%2."/>
      <w:lvlJc w:val="left"/>
      <w:pPr>
        <w:ind w:left="1656" w:hanging="360"/>
      </w:pPr>
    </w:lvl>
    <w:lvl w:ilvl="2" w:tplc="11600394" w:tentative="1">
      <w:start w:val="1"/>
      <w:numFmt w:val="lowerRoman"/>
      <w:lvlText w:val="%3."/>
      <w:lvlJc w:val="right"/>
      <w:pPr>
        <w:ind w:left="2376" w:hanging="180"/>
      </w:pPr>
    </w:lvl>
    <w:lvl w:ilvl="3" w:tplc="B7388164" w:tentative="1">
      <w:start w:val="1"/>
      <w:numFmt w:val="decimal"/>
      <w:lvlText w:val="%4."/>
      <w:lvlJc w:val="left"/>
      <w:pPr>
        <w:ind w:left="3096" w:hanging="360"/>
      </w:pPr>
    </w:lvl>
    <w:lvl w:ilvl="4" w:tplc="3F0C2CC0" w:tentative="1">
      <w:start w:val="1"/>
      <w:numFmt w:val="lowerLetter"/>
      <w:lvlText w:val="%5."/>
      <w:lvlJc w:val="left"/>
      <w:pPr>
        <w:ind w:left="3816" w:hanging="360"/>
      </w:pPr>
    </w:lvl>
    <w:lvl w:ilvl="5" w:tplc="06A2EA16" w:tentative="1">
      <w:start w:val="1"/>
      <w:numFmt w:val="lowerRoman"/>
      <w:lvlText w:val="%6."/>
      <w:lvlJc w:val="right"/>
      <w:pPr>
        <w:ind w:left="4536" w:hanging="180"/>
      </w:pPr>
    </w:lvl>
    <w:lvl w:ilvl="6" w:tplc="F5F8C39E" w:tentative="1">
      <w:start w:val="1"/>
      <w:numFmt w:val="decimal"/>
      <w:lvlText w:val="%7."/>
      <w:lvlJc w:val="left"/>
      <w:pPr>
        <w:ind w:left="5256" w:hanging="360"/>
      </w:pPr>
    </w:lvl>
    <w:lvl w:ilvl="7" w:tplc="07B270A6" w:tentative="1">
      <w:start w:val="1"/>
      <w:numFmt w:val="lowerLetter"/>
      <w:lvlText w:val="%8."/>
      <w:lvlJc w:val="left"/>
      <w:pPr>
        <w:ind w:left="5976" w:hanging="360"/>
      </w:pPr>
    </w:lvl>
    <w:lvl w:ilvl="8" w:tplc="FF0897C2" w:tentative="1">
      <w:start w:val="1"/>
      <w:numFmt w:val="lowerRoman"/>
      <w:lvlText w:val="%9."/>
      <w:lvlJc w:val="right"/>
      <w:pPr>
        <w:ind w:left="6696" w:hanging="180"/>
      </w:pPr>
    </w:lvl>
  </w:abstractNum>
  <w:abstractNum w:abstractNumId="12" w15:restartNumberingAfterBreak="0">
    <w:nsid w:val="3566567D"/>
    <w:multiLevelType w:val="hybridMultilevel"/>
    <w:tmpl w:val="17CEAC54"/>
    <w:lvl w:ilvl="0" w:tplc="1486BF50">
      <w:start w:val="1"/>
      <w:numFmt w:val="bullet"/>
      <w:lvlText w:val=""/>
      <w:lvlJc w:val="left"/>
      <w:pPr>
        <w:ind w:left="720" w:hanging="360"/>
      </w:pPr>
      <w:rPr>
        <w:rFonts w:ascii="Symbol" w:hAnsi="Symbol" w:hint="default"/>
      </w:rPr>
    </w:lvl>
    <w:lvl w:ilvl="1" w:tplc="D09213C6" w:tentative="1">
      <w:start w:val="1"/>
      <w:numFmt w:val="bullet"/>
      <w:lvlText w:val="o"/>
      <w:lvlJc w:val="left"/>
      <w:pPr>
        <w:ind w:left="1440" w:hanging="360"/>
      </w:pPr>
      <w:rPr>
        <w:rFonts w:ascii="Courier New" w:hAnsi="Courier New" w:cs="Courier New" w:hint="default"/>
      </w:rPr>
    </w:lvl>
    <w:lvl w:ilvl="2" w:tplc="DC728140" w:tentative="1">
      <w:start w:val="1"/>
      <w:numFmt w:val="bullet"/>
      <w:lvlText w:val=""/>
      <w:lvlJc w:val="left"/>
      <w:pPr>
        <w:ind w:left="2160" w:hanging="360"/>
      </w:pPr>
      <w:rPr>
        <w:rFonts w:ascii="Wingdings" w:hAnsi="Wingdings" w:hint="default"/>
      </w:rPr>
    </w:lvl>
    <w:lvl w:ilvl="3" w:tplc="08C6CD80" w:tentative="1">
      <w:start w:val="1"/>
      <w:numFmt w:val="bullet"/>
      <w:lvlText w:val=""/>
      <w:lvlJc w:val="left"/>
      <w:pPr>
        <w:ind w:left="2880" w:hanging="360"/>
      </w:pPr>
      <w:rPr>
        <w:rFonts w:ascii="Symbol" w:hAnsi="Symbol" w:hint="default"/>
      </w:rPr>
    </w:lvl>
    <w:lvl w:ilvl="4" w:tplc="363C171A" w:tentative="1">
      <w:start w:val="1"/>
      <w:numFmt w:val="bullet"/>
      <w:lvlText w:val="o"/>
      <w:lvlJc w:val="left"/>
      <w:pPr>
        <w:ind w:left="3600" w:hanging="360"/>
      </w:pPr>
      <w:rPr>
        <w:rFonts w:ascii="Courier New" w:hAnsi="Courier New" w:cs="Courier New" w:hint="default"/>
      </w:rPr>
    </w:lvl>
    <w:lvl w:ilvl="5" w:tplc="9466B25E" w:tentative="1">
      <w:start w:val="1"/>
      <w:numFmt w:val="bullet"/>
      <w:lvlText w:val=""/>
      <w:lvlJc w:val="left"/>
      <w:pPr>
        <w:ind w:left="4320" w:hanging="360"/>
      </w:pPr>
      <w:rPr>
        <w:rFonts w:ascii="Wingdings" w:hAnsi="Wingdings" w:hint="default"/>
      </w:rPr>
    </w:lvl>
    <w:lvl w:ilvl="6" w:tplc="6FB00C8A" w:tentative="1">
      <w:start w:val="1"/>
      <w:numFmt w:val="bullet"/>
      <w:lvlText w:val=""/>
      <w:lvlJc w:val="left"/>
      <w:pPr>
        <w:ind w:left="5040" w:hanging="360"/>
      </w:pPr>
      <w:rPr>
        <w:rFonts w:ascii="Symbol" w:hAnsi="Symbol" w:hint="default"/>
      </w:rPr>
    </w:lvl>
    <w:lvl w:ilvl="7" w:tplc="4F0AC73E" w:tentative="1">
      <w:start w:val="1"/>
      <w:numFmt w:val="bullet"/>
      <w:lvlText w:val="o"/>
      <w:lvlJc w:val="left"/>
      <w:pPr>
        <w:ind w:left="5760" w:hanging="360"/>
      </w:pPr>
      <w:rPr>
        <w:rFonts w:ascii="Courier New" w:hAnsi="Courier New" w:cs="Courier New" w:hint="default"/>
      </w:rPr>
    </w:lvl>
    <w:lvl w:ilvl="8" w:tplc="5002D770" w:tentative="1">
      <w:start w:val="1"/>
      <w:numFmt w:val="bullet"/>
      <w:lvlText w:val=""/>
      <w:lvlJc w:val="left"/>
      <w:pPr>
        <w:ind w:left="6480" w:hanging="360"/>
      </w:pPr>
      <w:rPr>
        <w:rFonts w:ascii="Wingdings" w:hAnsi="Wingdings" w:hint="default"/>
      </w:rPr>
    </w:lvl>
  </w:abstractNum>
  <w:abstractNum w:abstractNumId="13" w15:restartNumberingAfterBreak="0">
    <w:nsid w:val="3E767A8F"/>
    <w:multiLevelType w:val="multilevel"/>
    <w:tmpl w:val="4740E98A"/>
    <w:lvl w:ilvl="0">
      <w:start w:val="7"/>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283"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Verdana" w:eastAsia="Verdana" w:hAnsi="Verdana" w:cs="Verdana"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4BE7B0A"/>
    <w:multiLevelType w:val="multilevel"/>
    <w:tmpl w:val="A8506F52"/>
    <w:lvl w:ilvl="0">
      <w:start w:val="1"/>
      <w:numFmt w:val="decimal"/>
      <w:pStyle w:val="Style1"/>
      <w:lvlText w:val="%1."/>
      <w:lvlJc w:val="left"/>
      <w:pPr>
        <w:ind w:left="3762" w:hanging="360"/>
      </w:pPr>
      <w:rPr>
        <w:rFonts w:cs="Times New Roman" w:hint="default"/>
      </w:rPr>
    </w:lvl>
    <w:lvl w:ilvl="1">
      <w:start w:val="1"/>
      <w:numFmt w:val="decimal"/>
      <w:pStyle w:val="Style2"/>
      <w:lvlText w:val="%1.%2."/>
      <w:lvlJc w:val="left"/>
      <w:pPr>
        <w:ind w:left="1602" w:hanging="432"/>
      </w:pPr>
      <w:rPr>
        <w:rFonts w:cs="Times New Roman" w:hint="default"/>
        <w:b w:val="0"/>
      </w:rPr>
    </w:lvl>
    <w:lvl w:ilvl="2">
      <w:start w:val="1"/>
      <w:numFmt w:val="decimal"/>
      <w:lvlText w:val="%1.%2.%3."/>
      <w:lvlJc w:val="left"/>
      <w:pPr>
        <w:ind w:left="1213"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83A2399"/>
    <w:multiLevelType w:val="hybridMultilevel"/>
    <w:tmpl w:val="21868CD8"/>
    <w:lvl w:ilvl="0" w:tplc="A9408A5C">
      <w:start w:val="1"/>
      <w:numFmt w:val="decimal"/>
      <w:lvlText w:val="%1."/>
      <w:lvlJc w:val="left"/>
      <w:pPr>
        <w:ind w:left="1080" w:hanging="360"/>
      </w:pPr>
    </w:lvl>
    <w:lvl w:ilvl="1" w:tplc="753019E8">
      <w:start w:val="1"/>
      <w:numFmt w:val="lowerLetter"/>
      <w:lvlText w:val="%2."/>
      <w:lvlJc w:val="left"/>
      <w:pPr>
        <w:ind w:left="1800" w:hanging="360"/>
      </w:pPr>
    </w:lvl>
    <w:lvl w:ilvl="2" w:tplc="44945936">
      <w:start w:val="1"/>
      <w:numFmt w:val="lowerRoman"/>
      <w:lvlText w:val="%3."/>
      <w:lvlJc w:val="right"/>
      <w:pPr>
        <w:ind w:left="2520" w:hanging="180"/>
      </w:pPr>
    </w:lvl>
    <w:lvl w:ilvl="3" w:tplc="C6729FE0">
      <w:start w:val="1"/>
      <w:numFmt w:val="decimal"/>
      <w:lvlText w:val="%4."/>
      <w:lvlJc w:val="left"/>
      <w:pPr>
        <w:ind w:left="3240" w:hanging="360"/>
      </w:pPr>
    </w:lvl>
    <w:lvl w:ilvl="4" w:tplc="C0D64CD6">
      <w:start w:val="1"/>
      <w:numFmt w:val="lowerLetter"/>
      <w:lvlText w:val="%5."/>
      <w:lvlJc w:val="left"/>
      <w:pPr>
        <w:ind w:left="3960" w:hanging="360"/>
      </w:pPr>
    </w:lvl>
    <w:lvl w:ilvl="5" w:tplc="1A58F49E">
      <w:start w:val="1"/>
      <w:numFmt w:val="lowerRoman"/>
      <w:lvlText w:val="%6."/>
      <w:lvlJc w:val="right"/>
      <w:pPr>
        <w:ind w:left="4680" w:hanging="180"/>
      </w:pPr>
    </w:lvl>
    <w:lvl w:ilvl="6" w:tplc="EB665742">
      <w:start w:val="1"/>
      <w:numFmt w:val="decimal"/>
      <w:lvlText w:val="%7."/>
      <w:lvlJc w:val="left"/>
      <w:pPr>
        <w:ind w:left="5400" w:hanging="360"/>
      </w:pPr>
    </w:lvl>
    <w:lvl w:ilvl="7" w:tplc="12104224">
      <w:start w:val="1"/>
      <w:numFmt w:val="lowerLetter"/>
      <w:lvlText w:val="%8."/>
      <w:lvlJc w:val="left"/>
      <w:pPr>
        <w:ind w:left="6120" w:hanging="360"/>
      </w:pPr>
    </w:lvl>
    <w:lvl w:ilvl="8" w:tplc="EFD2DBBC">
      <w:start w:val="1"/>
      <w:numFmt w:val="lowerRoman"/>
      <w:lvlText w:val="%9."/>
      <w:lvlJc w:val="right"/>
      <w:pPr>
        <w:ind w:left="6840" w:hanging="180"/>
      </w:pPr>
    </w:lvl>
  </w:abstractNum>
  <w:abstractNum w:abstractNumId="16" w15:restartNumberingAfterBreak="0">
    <w:nsid w:val="4A6B2C86"/>
    <w:multiLevelType w:val="multilevel"/>
    <w:tmpl w:val="5C349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BDB45CF"/>
    <w:multiLevelType w:val="hybridMultilevel"/>
    <w:tmpl w:val="A3D0E72A"/>
    <w:lvl w:ilvl="0" w:tplc="3A86793C">
      <w:start w:val="1"/>
      <w:numFmt w:val="decimal"/>
      <w:lvlText w:val="%1."/>
      <w:lvlJc w:val="left"/>
      <w:pPr>
        <w:ind w:left="355"/>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57B8A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69E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4F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8D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6D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6F2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69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6B9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EB3C6A"/>
    <w:multiLevelType w:val="hybridMultilevel"/>
    <w:tmpl w:val="05421F74"/>
    <w:lvl w:ilvl="0" w:tplc="097A0422">
      <w:start w:val="1"/>
      <w:numFmt w:val="decimal"/>
      <w:lvlText w:val="%1."/>
      <w:lvlJc w:val="left"/>
      <w:pPr>
        <w:ind w:left="720" w:hanging="360"/>
      </w:pPr>
      <w:rPr>
        <w:rFonts w:hint="default"/>
      </w:rPr>
    </w:lvl>
    <w:lvl w:ilvl="1" w:tplc="F1389BCA" w:tentative="1">
      <w:start w:val="1"/>
      <w:numFmt w:val="lowerLetter"/>
      <w:lvlText w:val="%2."/>
      <w:lvlJc w:val="left"/>
      <w:pPr>
        <w:ind w:left="1440" w:hanging="360"/>
      </w:pPr>
    </w:lvl>
    <w:lvl w:ilvl="2" w:tplc="FF3C2CC0" w:tentative="1">
      <w:start w:val="1"/>
      <w:numFmt w:val="lowerRoman"/>
      <w:lvlText w:val="%3."/>
      <w:lvlJc w:val="right"/>
      <w:pPr>
        <w:ind w:left="2160" w:hanging="180"/>
      </w:pPr>
    </w:lvl>
    <w:lvl w:ilvl="3" w:tplc="1F12369E" w:tentative="1">
      <w:start w:val="1"/>
      <w:numFmt w:val="decimal"/>
      <w:lvlText w:val="%4."/>
      <w:lvlJc w:val="left"/>
      <w:pPr>
        <w:ind w:left="2880" w:hanging="360"/>
      </w:pPr>
    </w:lvl>
    <w:lvl w:ilvl="4" w:tplc="9DD6A376" w:tentative="1">
      <w:start w:val="1"/>
      <w:numFmt w:val="lowerLetter"/>
      <w:lvlText w:val="%5."/>
      <w:lvlJc w:val="left"/>
      <w:pPr>
        <w:ind w:left="3600" w:hanging="360"/>
      </w:pPr>
    </w:lvl>
    <w:lvl w:ilvl="5" w:tplc="5AD2940E" w:tentative="1">
      <w:start w:val="1"/>
      <w:numFmt w:val="lowerRoman"/>
      <w:lvlText w:val="%6."/>
      <w:lvlJc w:val="right"/>
      <w:pPr>
        <w:ind w:left="4320" w:hanging="180"/>
      </w:pPr>
    </w:lvl>
    <w:lvl w:ilvl="6" w:tplc="51F6BF44" w:tentative="1">
      <w:start w:val="1"/>
      <w:numFmt w:val="decimal"/>
      <w:lvlText w:val="%7."/>
      <w:lvlJc w:val="left"/>
      <w:pPr>
        <w:ind w:left="5040" w:hanging="360"/>
      </w:pPr>
    </w:lvl>
    <w:lvl w:ilvl="7" w:tplc="42D8C564" w:tentative="1">
      <w:start w:val="1"/>
      <w:numFmt w:val="lowerLetter"/>
      <w:lvlText w:val="%8."/>
      <w:lvlJc w:val="left"/>
      <w:pPr>
        <w:ind w:left="5760" w:hanging="360"/>
      </w:pPr>
    </w:lvl>
    <w:lvl w:ilvl="8" w:tplc="12C450B4" w:tentative="1">
      <w:start w:val="1"/>
      <w:numFmt w:val="lowerRoman"/>
      <w:lvlText w:val="%9."/>
      <w:lvlJc w:val="right"/>
      <w:pPr>
        <w:ind w:left="6480" w:hanging="180"/>
      </w:pPr>
    </w:lvl>
  </w:abstractNum>
  <w:abstractNum w:abstractNumId="19" w15:restartNumberingAfterBreak="0">
    <w:nsid w:val="5E576A90"/>
    <w:multiLevelType w:val="multilevel"/>
    <w:tmpl w:val="BD946DDC"/>
    <w:lvl w:ilvl="0">
      <w:start w:val="2"/>
      <w:numFmt w:val="decimal"/>
      <w:lvlText w:val="%1."/>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3436AE"/>
    <w:multiLevelType w:val="multilevel"/>
    <w:tmpl w:val="C3A07334"/>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77B40AB0"/>
    <w:multiLevelType w:val="hybridMultilevel"/>
    <w:tmpl w:val="854E6A48"/>
    <w:lvl w:ilvl="0" w:tplc="D59A0EFA">
      <w:start w:val="1"/>
      <w:numFmt w:val="decimal"/>
      <w:lvlText w:val="%1."/>
      <w:lvlJc w:val="left"/>
      <w:pPr>
        <w:ind w:left="720" w:hanging="360"/>
      </w:pPr>
      <w:rPr>
        <w:rFonts w:hint="default"/>
      </w:rPr>
    </w:lvl>
    <w:lvl w:ilvl="1" w:tplc="00C8398E" w:tentative="1">
      <w:start w:val="1"/>
      <w:numFmt w:val="lowerLetter"/>
      <w:lvlText w:val="%2."/>
      <w:lvlJc w:val="left"/>
      <w:pPr>
        <w:ind w:left="1440" w:hanging="360"/>
      </w:pPr>
    </w:lvl>
    <w:lvl w:ilvl="2" w:tplc="7AB87E0E" w:tentative="1">
      <w:start w:val="1"/>
      <w:numFmt w:val="lowerRoman"/>
      <w:lvlText w:val="%3."/>
      <w:lvlJc w:val="right"/>
      <w:pPr>
        <w:ind w:left="2160" w:hanging="180"/>
      </w:pPr>
    </w:lvl>
    <w:lvl w:ilvl="3" w:tplc="3C84207A" w:tentative="1">
      <w:start w:val="1"/>
      <w:numFmt w:val="decimal"/>
      <w:lvlText w:val="%4."/>
      <w:lvlJc w:val="left"/>
      <w:pPr>
        <w:ind w:left="2880" w:hanging="360"/>
      </w:pPr>
    </w:lvl>
    <w:lvl w:ilvl="4" w:tplc="456A6EB0" w:tentative="1">
      <w:start w:val="1"/>
      <w:numFmt w:val="lowerLetter"/>
      <w:lvlText w:val="%5."/>
      <w:lvlJc w:val="left"/>
      <w:pPr>
        <w:ind w:left="3600" w:hanging="360"/>
      </w:pPr>
    </w:lvl>
    <w:lvl w:ilvl="5" w:tplc="CE7C26D2" w:tentative="1">
      <w:start w:val="1"/>
      <w:numFmt w:val="lowerRoman"/>
      <w:lvlText w:val="%6."/>
      <w:lvlJc w:val="right"/>
      <w:pPr>
        <w:ind w:left="4320" w:hanging="180"/>
      </w:pPr>
    </w:lvl>
    <w:lvl w:ilvl="6" w:tplc="CA4C7E8A" w:tentative="1">
      <w:start w:val="1"/>
      <w:numFmt w:val="decimal"/>
      <w:lvlText w:val="%7."/>
      <w:lvlJc w:val="left"/>
      <w:pPr>
        <w:ind w:left="5040" w:hanging="360"/>
      </w:pPr>
    </w:lvl>
    <w:lvl w:ilvl="7" w:tplc="E72E5A24" w:tentative="1">
      <w:start w:val="1"/>
      <w:numFmt w:val="lowerLetter"/>
      <w:lvlText w:val="%8."/>
      <w:lvlJc w:val="left"/>
      <w:pPr>
        <w:ind w:left="5760" w:hanging="360"/>
      </w:pPr>
    </w:lvl>
    <w:lvl w:ilvl="8" w:tplc="84E6F562" w:tentative="1">
      <w:start w:val="1"/>
      <w:numFmt w:val="lowerRoman"/>
      <w:lvlText w:val="%9."/>
      <w:lvlJc w:val="right"/>
      <w:pPr>
        <w:ind w:left="6480" w:hanging="180"/>
      </w:pPr>
    </w:lvl>
  </w:abstractNum>
  <w:abstractNum w:abstractNumId="22" w15:restartNumberingAfterBreak="0">
    <w:nsid w:val="79CF587B"/>
    <w:multiLevelType w:val="multilevel"/>
    <w:tmpl w:val="5860C870"/>
    <w:lvl w:ilvl="0">
      <w:start w:val="5"/>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C646BD0"/>
    <w:multiLevelType w:val="multilevel"/>
    <w:tmpl w:val="C8C26FC6"/>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4" w15:restartNumberingAfterBreak="0">
    <w:nsid w:val="7D4A65B1"/>
    <w:multiLevelType w:val="multilevel"/>
    <w:tmpl w:val="69508402"/>
    <w:lvl w:ilvl="0">
      <w:start w:val="1"/>
      <w:numFmt w:val="decimal"/>
      <w:pStyle w:val="LEMTEX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2875525">
    <w:abstractNumId w:val="14"/>
  </w:num>
  <w:num w:numId="2" w16cid:durableId="791435650">
    <w:abstractNumId w:val="24"/>
  </w:num>
  <w:num w:numId="3" w16cid:durableId="1861816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8421990">
    <w:abstractNumId w:val="16"/>
  </w:num>
  <w:num w:numId="5" w16cid:durableId="424152739">
    <w:abstractNumId w:val="10"/>
  </w:num>
  <w:num w:numId="6" w16cid:durableId="1506746473">
    <w:abstractNumId w:val="4"/>
  </w:num>
  <w:num w:numId="7" w16cid:durableId="214659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833944">
    <w:abstractNumId w:val="11"/>
  </w:num>
  <w:num w:numId="9" w16cid:durableId="2117824276">
    <w:abstractNumId w:val="8"/>
  </w:num>
  <w:num w:numId="10" w16cid:durableId="125239362">
    <w:abstractNumId w:val="13"/>
  </w:num>
  <w:num w:numId="11" w16cid:durableId="742144821">
    <w:abstractNumId w:val="6"/>
  </w:num>
  <w:num w:numId="12" w16cid:durableId="1721203052">
    <w:abstractNumId w:val="9"/>
  </w:num>
  <w:num w:numId="13" w16cid:durableId="8849529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044855">
    <w:abstractNumId w:val="18"/>
  </w:num>
  <w:num w:numId="15" w16cid:durableId="155850041">
    <w:abstractNumId w:val="0"/>
  </w:num>
  <w:num w:numId="16" w16cid:durableId="736710711">
    <w:abstractNumId w:val="5"/>
  </w:num>
  <w:num w:numId="17" w16cid:durableId="484977640">
    <w:abstractNumId w:val="21"/>
  </w:num>
  <w:num w:numId="18" w16cid:durableId="1486628085">
    <w:abstractNumId w:val="12"/>
  </w:num>
  <w:num w:numId="19" w16cid:durableId="1255093333">
    <w:abstractNumId w:val="23"/>
  </w:num>
  <w:num w:numId="20" w16cid:durableId="178784428">
    <w:abstractNumId w:val="1"/>
  </w:num>
  <w:num w:numId="21" w16cid:durableId="237518131">
    <w:abstractNumId w:val="2"/>
  </w:num>
  <w:num w:numId="22" w16cid:durableId="165291339">
    <w:abstractNumId w:val="7"/>
  </w:num>
  <w:num w:numId="23" w16cid:durableId="345333159">
    <w:abstractNumId w:val="17"/>
  </w:num>
  <w:num w:numId="24" w16cid:durableId="1092583300">
    <w:abstractNumId w:val="19"/>
  </w:num>
  <w:num w:numId="25" w16cid:durableId="60268722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1B"/>
    <w:rsid w:val="00001520"/>
    <w:rsid w:val="00002535"/>
    <w:rsid w:val="000034E3"/>
    <w:rsid w:val="00003C3D"/>
    <w:rsid w:val="00003EBA"/>
    <w:rsid w:val="00004706"/>
    <w:rsid w:val="000057EC"/>
    <w:rsid w:val="000071E1"/>
    <w:rsid w:val="00007D7C"/>
    <w:rsid w:val="000108A9"/>
    <w:rsid w:val="00012852"/>
    <w:rsid w:val="000144B4"/>
    <w:rsid w:val="00014EF1"/>
    <w:rsid w:val="00020C14"/>
    <w:rsid w:val="0002244B"/>
    <w:rsid w:val="000228F5"/>
    <w:rsid w:val="00024246"/>
    <w:rsid w:val="0002578C"/>
    <w:rsid w:val="00027343"/>
    <w:rsid w:val="00027BF1"/>
    <w:rsid w:val="00030517"/>
    <w:rsid w:val="00030CA6"/>
    <w:rsid w:val="000337FD"/>
    <w:rsid w:val="0003582C"/>
    <w:rsid w:val="0003716E"/>
    <w:rsid w:val="00037EC4"/>
    <w:rsid w:val="00040F48"/>
    <w:rsid w:val="00042809"/>
    <w:rsid w:val="00044128"/>
    <w:rsid w:val="00044816"/>
    <w:rsid w:val="00047281"/>
    <w:rsid w:val="00050A9F"/>
    <w:rsid w:val="00051B0E"/>
    <w:rsid w:val="000573A3"/>
    <w:rsid w:val="00057D1E"/>
    <w:rsid w:val="000608F2"/>
    <w:rsid w:val="000623B3"/>
    <w:rsid w:val="00064BC3"/>
    <w:rsid w:val="00066CBB"/>
    <w:rsid w:val="0006730E"/>
    <w:rsid w:val="00067681"/>
    <w:rsid w:val="000678A7"/>
    <w:rsid w:val="000716FE"/>
    <w:rsid w:val="000731F0"/>
    <w:rsid w:val="000735D0"/>
    <w:rsid w:val="00074444"/>
    <w:rsid w:val="000757A9"/>
    <w:rsid w:val="00075A7D"/>
    <w:rsid w:val="00082FE7"/>
    <w:rsid w:val="00083B03"/>
    <w:rsid w:val="00083D2A"/>
    <w:rsid w:val="00084188"/>
    <w:rsid w:val="0009156A"/>
    <w:rsid w:val="000928E2"/>
    <w:rsid w:val="00092A0F"/>
    <w:rsid w:val="00093263"/>
    <w:rsid w:val="00095A07"/>
    <w:rsid w:val="000963FA"/>
    <w:rsid w:val="00096448"/>
    <w:rsid w:val="000A39AB"/>
    <w:rsid w:val="000A404A"/>
    <w:rsid w:val="000A5915"/>
    <w:rsid w:val="000A6149"/>
    <w:rsid w:val="000A6D26"/>
    <w:rsid w:val="000B06DB"/>
    <w:rsid w:val="000B2996"/>
    <w:rsid w:val="000B5B20"/>
    <w:rsid w:val="000B5CAA"/>
    <w:rsid w:val="000B604C"/>
    <w:rsid w:val="000B6EE8"/>
    <w:rsid w:val="000C00E3"/>
    <w:rsid w:val="000C37E5"/>
    <w:rsid w:val="000C3EBD"/>
    <w:rsid w:val="000C456F"/>
    <w:rsid w:val="000C45AE"/>
    <w:rsid w:val="000D0649"/>
    <w:rsid w:val="000D06BC"/>
    <w:rsid w:val="000D101E"/>
    <w:rsid w:val="000D12B8"/>
    <w:rsid w:val="000D2E2B"/>
    <w:rsid w:val="000D3425"/>
    <w:rsid w:val="000D4AEE"/>
    <w:rsid w:val="000D5489"/>
    <w:rsid w:val="000D71F1"/>
    <w:rsid w:val="000D7DDE"/>
    <w:rsid w:val="000E00BF"/>
    <w:rsid w:val="000E1A4D"/>
    <w:rsid w:val="000E1B00"/>
    <w:rsid w:val="000E2C93"/>
    <w:rsid w:val="000E3229"/>
    <w:rsid w:val="000E397D"/>
    <w:rsid w:val="000E4C53"/>
    <w:rsid w:val="000F0019"/>
    <w:rsid w:val="000F3C54"/>
    <w:rsid w:val="001009CD"/>
    <w:rsid w:val="001013CE"/>
    <w:rsid w:val="00102532"/>
    <w:rsid w:val="00102D85"/>
    <w:rsid w:val="00103242"/>
    <w:rsid w:val="0010552D"/>
    <w:rsid w:val="00106916"/>
    <w:rsid w:val="001105CB"/>
    <w:rsid w:val="00115E82"/>
    <w:rsid w:val="00116640"/>
    <w:rsid w:val="00116D04"/>
    <w:rsid w:val="00116F8A"/>
    <w:rsid w:val="00122E27"/>
    <w:rsid w:val="001242CC"/>
    <w:rsid w:val="00124B62"/>
    <w:rsid w:val="001255B4"/>
    <w:rsid w:val="00125629"/>
    <w:rsid w:val="00126797"/>
    <w:rsid w:val="00126DCD"/>
    <w:rsid w:val="001271D0"/>
    <w:rsid w:val="00130B59"/>
    <w:rsid w:val="00130F45"/>
    <w:rsid w:val="001318C7"/>
    <w:rsid w:val="001325DC"/>
    <w:rsid w:val="00132CCD"/>
    <w:rsid w:val="00134D7C"/>
    <w:rsid w:val="00134F1B"/>
    <w:rsid w:val="0013667D"/>
    <w:rsid w:val="00136A02"/>
    <w:rsid w:val="00141EC3"/>
    <w:rsid w:val="00143584"/>
    <w:rsid w:val="00143ECD"/>
    <w:rsid w:val="00144D6F"/>
    <w:rsid w:val="001473B5"/>
    <w:rsid w:val="001509DD"/>
    <w:rsid w:val="00151F0F"/>
    <w:rsid w:val="00152CE3"/>
    <w:rsid w:val="00153D16"/>
    <w:rsid w:val="00155D27"/>
    <w:rsid w:val="00160233"/>
    <w:rsid w:val="00161ACB"/>
    <w:rsid w:val="00161BFB"/>
    <w:rsid w:val="001642FF"/>
    <w:rsid w:val="00165AB7"/>
    <w:rsid w:val="00167215"/>
    <w:rsid w:val="00171845"/>
    <w:rsid w:val="00171D26"/>
    <w:rsid w:val="001723DA"/>
    <w:rsid w:val="00172DED"/>
    <w:rsid w:val="00173851"/>
    <w:rsid w:val="00174739"/>
    <w:rsid w:val="00176B49"/>
    <w:rsid w:val="00177C64"/>
    <w:rsid w:val="00183114"/>
    <w:rsid w:val="001840CB"/>
    <w:rsid w:val="0019220F"/>
    <w:rsid w:val="00194C19"/>
    <w:rsid w:val="001966C1"/>
    <w:rsid w:val="00196E0B"/>
    <w:rsid w:val="001A1695"/>
    <w:rsid w:val="001A2D15"/>
    <w:rsid w:val="001A44C2"/>
    <w:rsid w:val="001A5DB2"/>
    <w:rsid w:val="001A6680"/>
    <w:rsid w:val="001A674A"/>
    <w:rsid w:val="001A708D"/>
    <w:rsid w:val="001B1563"/>
    <w:rsid w:val="001B2310"/>
    <w:rsid w:val="001B7233"/>
    <w:rsid w:val="001B72FA"/>
    <w:rsid w:val="001C15B3"/>
    <w:rsid w:val="001C45B0"/>
    <w:rsid w:val="001D0A60"/>
    <w:rsid w:val="001D0B35"/>
    <w:rsid w:val="001D1B4B"/>
    <w:rsid w:val="001D22AC"/>
    <w:rsid w:val="001D35B9"/>
    <w:rsid w:val="001D4190"/>
    <w:rsid w:val="001D5014"/>
    <w:rsid w:val="001D559C"/>
    <w:rsid w:val="001E2EFA"/>
    <w:rsid w:val="001E4BEF"/>
    <w:rsid w:val="001E6470"/>
    <w:rsid w:val="001F0591"/>
    <w:rsid w:val="001F3B03"/>
    <w:rsid w:val="001F3DFF"/>
    <w:rsid w:val="001F46AD"/>
    <w:rsid w:val="001F5A30"/>
    <w:rsid w:val="001F7850"/>
    <w:rsid w:val="00201632"/>
    <w:rsid w:val="00202FA1"/>
    <w:rsid w:val="00203E3C"/>
    <w:rsid w:val="00206916"/>
    <w:rsid w:val="00210B9C"/>
    <w:rsid w:val="00210EE4"/>
    <w:rsid w:val="002112A7"/>
    <w:rsid w:val="00212430"/>
    <w:rsid w:val="00212DDA"/>
    <w:rsid w:val="002214B4"/>
    <w:rsid w:val="00221F34"/>
    <w:rsid w:val="002251A8"/>
    <w:rsid w:val="00225A2C"/>
    <w:rsid w:val="00230B03"/>
    <w:rsid w:val="00230CA9"/>
    <w:rsid w:val="00230DCD"/>
    <w:rsid w:val="00231BA9"/>
    <w:rsid w:val="0023239B"/>
    <w:rsid w:val="0023486D"/>
    <w:rsid w:val="002357FB"/>
    <w:rsid w:val="002362A3"/>
    <w:rsid w:val="00240920"/>
    <w:rsid w:val="0025232C"/>
    <w:rsid w:val="002553BD"/>
    <w:rsid w:val="00255B24"/>
    <w:rsid w:val="00257F04"/>
    <w:rsid w:val="00262FD4"/>
    <w:rsid w:val="0026561B"/>
    <w:rsid w:val="00265AC8"/>
    <w:rsid w:val="00265DDF"/>
    <w:rsid w:val="00270B73"/>
    <w:rsid w:val="00272D6D"/>
    <w:rsid w:val="0027336E"/>
    <w:rsid w:val="002742FD"/>
    <w:rsid w:val="00274786"/>
    <w:rsid w:val="00274EA3"/>
    <w:rsid w:val="002755C6"/>
    <w:rsid w:val="0028019E"/>
    <w:rsid w:val="0028210D"/>
    <w:rsid w:val="00282712"/>
    <w:rsid w:val="00283583"/>
    <w:rsid w:val="00283899"/>
    <w:rsid w:val="002851C5"/>
    <w:rsid w:val="00292D0B"/>
    <w:rsid w:val="00292FBC"/>
    <w:rsid w:val="00293B11"/>
    <w:rsid w:val="002943BE"/>
    <w:rsid w:val="00294691"/>
    <w:rsid w:val="00297062"/>
    <w:rsid w:val="002A0771"/>
    <w:rsid w:val="002A3123"/>
    <w:rsid w:val="002A387A"/>
    <w:rsid w:val="002A528A"/>
    <w:rsid w:val="002A7DB1"/>
    <w:rsid w:val="002A7F3F"/>
    <w:rsid w:val="002B0452"/>
    <w:rsid w:val="002B1288"/>
    <w:rsid w:val="002B2B39"/>
    <w:rsid w:val="002B2F97"/>
    <w:rsid w:val="002B33AE"/>
    <w:rsid w:val="002B5136"/>
    <w:rsid w:val="002B5FED"/>
    <w:rsid w:val="002C29FB"/>
    <w:rsid w:val="002C38A8"/>
    <w:rsid w:val="002C53D5"/>
    <w:rsid w:val="002D1887"/>
    <w:rsid w:val="002D1AEE"/>
    <w:rsid w:val="002D1FD3"/>
    <w:rsid w:val="002D252A"/>
    <w:rsid w:val="002D350B"/>
    <w:rsid w:val="002D4355"/>
    <w:rsid w:val="002D63BC"/>
    <w:rsid w:val="002D666A"/>
    <w:rsid w:val="002E0579"/>
    <w:rsid w:val="002E145F"/>
    <w:rsid w:val="002E2BE6"/>
    <w:rsid w:val="002E3FCA"/>
    <w:rsid w:val="002E5A31"/>
    <w:rsid w:val="002E5B95"/>
    <w:rsid w:val="002E6BD0"/>
    <w:rsid w:val="002F1C1B"/>
    <w:rsid w:val="002F2191"/>
    <w:rsid w:val="002F250B"/>
    <w:rsid w:val="002F3BBE"/>
    <w:rsid w:val="002F3EFA"/>
    <w:rsid w:val="002F4C10"/>
    <w:rsid w:val="00300A0A"/>
    <w:rsid w:val="00301806"/>
    <w:rsid w:val="0030332E"/>
    <w:rsid w:val="003052BB"/>
    <w:rsid w:val="00307798"/>
    <w:rsid w:val="00307B97"/>
    <w:rsid w:val="00307ED6"/>
    <w:rsid w:val="00310DAB"/>
    <w:rsid w:val="00311E6F"/>
    <w:rsid w:val="00312CF7"/>
    <w:rsid w:val="003145F5"/>
    <w:rsid w:val="00314951"/>
    <w:rsid w:val="00314A3B"/>
    <w:rsid w:val="00315297"/>
    <w:rsid w:val="0031537B"/>
    <w:rsid w:val="00320492"/>
    <w:rsid w:val="00321F34"/>
    <w:rsid w:val="0032218B"/>
    <w:rsid w:val="00323BD8"/>
    <w:rsid w:val="003241CB"/>
    <w:rsid w:val="0032441E"/>
    <w:rsid w:val="00324422"/>
    <w:rsid w:val="00326BAF"/>
    <w:rsid w:val="00327565"/>
    <w:rsid w:val="003279D5"/>
    <w:rsid w:val="00327D6C"/>
    <w:rsid w:val="00331397"/>
    <w:rsid w:val="00335310"/>
    <w:rsid w:val="003359DF"/>
    <w:rsid w:val="0033706A"/>
    <w:rsid w:val="0034139B"/>
    <w:rsid w:val="003415DA"/>
    <w:rsid w:val="003422B0"/>
    <w:rsid w:val="00343E6D"/>
    <w:rsid w:val="00344AEC"/>
    <w:rsid w:val="003463BB"/>
    <w:rsid w:val="00346423"/>
    <w:rsid w:val="0035354A"/>
    <w:rsid w:val="0035406C"/>
    <w:rsid w:val="0035467D"/>
    <w:rsid w:val="003547E0"/>
    <w:rsid w:val="00355F28"/>
    <w:rsid w:val="003565CE"/>
    <w:rsid w:val="00356B7A"/>
    <w:rsid w:val="00360C97"/>
    <w:rsid w:val="003615C0"/>
    <w:rsid w:val="003616CE"/>
    <w:rsid w:val="00362B54"/>
    <w:rsid w:val="00362C51"/>
    <w:rsid w:val="003641DD"/>
    <w:rsid w:val="00364D9D"/>
    <w:rsid w:val="00365273"/>
    <w:rsid w:val="003669E2"/>
    <w:rsid w:val="003670E1"/>
    <w:rsid w:val="00367552"/>
    <w:rsid w:val="00367896"/>
    <w:rsid w:val="00370C40"/>
    <w:rsid w:val="00371D36"/>
    <w:rsid w:val="00371DE4"/>
    <w:rsid w:val="00372277"/>
    <w:rsid w:val="00372917"/>
    <w:rsid w:val="0037623A"/>
    <w:rsid w:val="003775B6"/>
    <w:rsid w:val="00380DEE"/>
    <w:rsid w:val="00381A3D"/>
    <w:rsid w:val="00381B1A"/>
    <w:rsid w:val="00382CF4"/>
    <w:rsid w:val="00383480"/>
    <w:rsid w:val="00383631"/>
    <w:rsid w:val="0038720B"/>
    <w:rsid w:val="0039045D"/>
    <w:rsid w:val="00390B1C"/>
    <w:rsid w:val="00390D1E"/>
    <w:rsid w:val="00391739"/>
    <w:rsid w:val="00391ED3"/>
    <w:rsid w:val="003927BC"/>
    <w:rsid w:val="00393276"/>
    <w:rsid w:val="00396253"/>
    <w:rsid w:val="0039681B"/>
    <w:rsid w:val="003A12C2"/>
    <w:rsid w:val="003A2997"/>
    <w:rsid w:val="003A4882"/>
    <w:rsid w:val="003A60D5"/>
    <w:rsid w:val="003B19A0"/>
    <w:rsid w:val="003B1A4B"/>
    <w:rsid w:val="003B2305"/>
    <w:rsid w:val="003B2E1D"/>
    <w:rsid w:val="003B5534"/>
    <w:rsid w:val="003B7474"/>
    <w:rsid w:val="003B7496"/>
    <w:rsid w:val="003B759A"/>
    <w:rsid w:val="003B770C"/>
    <w:rsid w:val="003B77C2"/>
    <w:rsid w:val="003C2CC0"/>
    <w:rsid w:val="003C2EF0"/>
    <w:rsid w:val="003C4E33"/>
    <w:rsid w:val="003C5164"/>
    <w:rsid w:val="003D20EC"/>
    <w:rsid w:val="003D35AE"/>
    <w:rsid w:val="003D3B12"/>
    <w:rsid w:val="003D5415"/>
    <w:rsid w:val="003D6EC5"/>
    <w:rsid w:val="003E167D"/>
    <w:rsid w:val="003E1D11"/>
    <w:rsid w:val="003E45B0"/>
    <w:rsid w:val="003E4C31"/>
    <w:rsid w:val="003E54B9"/>
    <w:rsid w:val="003E6E06"/>
    <w:rsid w:val="003F01E8"/>
    <w:rsid w:val="003F0715"/>
    <w:rsid w:val="003F0FD7"/>
    <w:rsid w:val="003F1BD4"/>
    <w:rsid w:val="003F2D5B"/>
    <w:rsid w:val="003F5479"/>
    <w:rsid w:val="003F6B49"/>
    <w:rsid w:val="003F6F93"/>
    <w:rsid w:val="003F7CBB"/>
    <w:rsid w:val="00403F9B"/>
    <w:rsid w:val="0040476F"/>
    <w:rsid w:val="0040539B"/>
    <w:rsid w:val="00405AB5"/>
    <w:rsid w:val="00407130"/>
    <w:rsid w:val="00407C2E"/>
    <w:rsid w:val="00410166"/>
    <w:rsid w:val="004116B7"/>
    <w:rsid w:val="0041355D"/>
    <w:rsid w:val="00414821"/>
    <w:rsid w:val="004149C5"/>
    <w:rsid w:val="00417119"/>
    <w:rsid w:val="00417A29"/>
    <w:rsid w:val="00420128"/>
    <w:rsid w:val="00421DB9"/>
    <w:rsid w:val="004239FA"/>
    <w:rsid w:val="00423B1C"/>
    <w:rsid w:val="004254F6"/>
    <w:rsid w:val="0042694B"/>
    <w:rsid w:val="00427641"/>
    <w:rsid w:val="00427927"/>
    <w:rsid w:val="0042792D"/>
    <w:rsid w:val="004300B6"/>
    <w:rsid w:val="0043067A"/>
    <w:rsid w:val="00430907"/>
    <w:rsid w:val="00430F6F"/>
    <w:rsid w:val="004352E3"/>
    <w:rsid w:val="00436201"/>
    <w:rsid w:val="004409B1"/>
    <w:rsid w:val="00441316"/>
    <w:rsid w:val="00441FC7"/>
    <w:rsid w:val="00442B82"/>
    <w:rsid w:val="00442C71"/>
    <w:rsid w:val="004437B4"/>
    <w:rsid w:val="004443FD"/>
    <w:rsid w:val="004447C6"/>
    <w:rsid w:val="00450B0E"/>
    <w:rsid w:val="0045652E"/>
    <w:rsid w:val="00457072"/>
    <w:rsid w:val="00457F81"/>
    <w:rsid w:val="0046202A"/>
    <w:rsid w:val="004620DB"/>
    <w:rsid w:val="0046310B"/>
    <w:rsid w:val="00465D81"/>
    <w:rsid w:val="00465EEF"/>
    <w:rsid w:val="00465F38"/>
    <w:rsid w:val="00473E44"/>
    <w:rsid w:val="0047571B"/>
    <w:rsid w:val="00477CA9"/>
    <w:rsid w:val="00481183"/>
    <w:rsid w:val="00484ADD"/>
    <w:rsid w:val="00484BB7"/>
    <w:rsid w:val="00485417"/>
    <w:rsid w:val="00487F8D"/>
    <w:rsid w:val="00490FC5"/>
    <w:rsid w:val="00493D51"/>
    <w:rsid w:val="00494F3F"/>
    <w:rsid w:val="00495F7D"/>
    <w:rsid w:val="00496A74"/>
    <w:rsid w:val="004A10B9"/>
    <w:rsid w:val="004A262C"/>
    <w:rsid w:val="004A27C9"/>
    <w:rsid w:val="004A2C36"/>
    <w:rsid w:val="004A39E6"/>
    <w:rsid w:val="004A50B8"/>
    <w:rsid w:val="004A59AA"/>
    <w:rsid w:val="004B0FD7"/>
    <w:rsid w:val="004B244D"/>
    <w:rsid w:val="004B34C9"/>
    <w:rsid w:val="004B4419"/>
    <w:rsid w:val="004B4846"/>
    <w:rsid w:val="004B520D"/>
    <w:rsid w:val="004B79B6"/>
    <w:rsid w:val="004C07AA"/>
    <w:rsid w:val="004C3403"/>
    <w:rsid w:val="004C34A1"/>
    <w:rsid w:val="004C3762"/>
    <w:rsid w:val="004C6B18"/>
    <w:rsid w:val="004C77E0"/>
    <w:rsid w:val="004D04DA"/>
    <w:rsid w:val="004D1032"/>
    <w:rsid w:val="004D1467"/>
    <w:rsid w:val="004D153E"/>
    <w:rsid w:val="004D2D87"/>
    <w:rsid w:val="004D4827"/>
    <w:rsid w:val="004D5068"/>
    <w:rsid w:val="004D51F3"/>
    <w:rsid w:val="004D640A"/>
    <w:rsid w:val="004D667C"/>
    <w:rsid w:val="004D6A34"/>
    <w:rsid w:val="004D6A39"/>
    <w:rsid w:val="004E2630"/>
    <w:rsid w:val="004E30EA"/>
    <w:rsid w:val="004E7EC9"/>
    <w:rsid w:val="004F0DCC"/>
    <w:rsid w:val="004F362A"/>
    <w:rsid w:val="004F5BF6"/>
    <w:rsid w:val="004F7A16"/>
    <w:rsid w:val="005002A1"/>
    <w:rsid w:val="00500A39"/>
    <w:rsid w:val="0050295B"/>
    <w:rsid w:val="005035CB"/>
    <w:rsid w:val="00506801"/>
    <w:rsid w:val="0050746E"/>
    <w:rsid w:val="005100E5"/>
    <w:rsid w:val="005119A0"/>
    <w:rsid w:val="00513499"/>
    <w:rsid w:val="00517E99"/>
    <w:rsid w:val="00521E18"/>
    <w:rsid w:val="00522092"/>
    <w:rsid w:val="005261E9"/>
    <w:rsid w:val="0052688B"/>
    <w:rsid w:val="0052756D"/>
    <w:rsid w:val="00527E43"/>
    <w:rsid w:val="00530213"/>
    <w:rsid w:val="00532D2E"/>
    <w:rsid w:val="0053420B"/>
    <w:rsid w:val="0053543E"/>
    <w:rsid w:val="005363B8"/>
    <w:rsid w:val="00541395"/>
    <w:rsid w:val="00541CE9"/>
    <w:rsid w:val="0054295B"/>
    <w:rsid w:val="00543B96"/>
    <w:rsid w:val="005444D4"/>
    <w:rsid w:val="005456B0"/>
    <w:rsid w:val="00545998"/>
    <w:rsid w:val="0054620D"/>
    <w:rsid w:val="0054653D"/>
    <w:rsid w:val="005505C0"/>
    <w:rsid w:val="00551454"/>
    <w:rsid w:val="00551667"/>
    <w:rsid w:val="00551FC5"/>
    <w:rsid w:val="00553BDD"/>
    <w:rsid w:val="0055467B"/>
    <w:rsid w:val="00555048"/>
    <w:rsid w:val="0055534C"/>
    <w:rsid w:val="00556319"/>
    <w:rsid w:val="005563FD"/>
    <w:rsid w:val="00556AF9"/>
    <w:rsid w:val="005579EB"/>
    <w:rsid w:val="00560D0E"/>
    <w:rsid w:val="00561458"/>
    <w:rsid w:val="00562542"/>
    <w:rsid w:val="00562885"/>
    <w:rsid w:val="005661A0"/>
    <w:rsid w:val="00566518"/>
    <w:rsid w:val="00567203"/>
    <w:rsid w:val="005674F3"/>
    <w:rsid w:val="00571FC4"/>
    <w:rsid w:val="00572E7D"/>
    <w:rsid w:val="00574553"/>
    <w:rsid w:val="00574F8F"/>
    <w:rsid w:val="005760B5"/>
    <w:rsid w:val="00584314"/>
    <w:rsid w:val="005858BE"/>
    <w:rsid w:val="00585F79"/>
    <w:rsid w:val="00586D3D"/>
    <w:rsid w:val="005872F4"/>
    <w:rsid w:val="00592EAB"/>
    <w:rsid w:val="005955DE"/>
    <w:rsid w:val="00597A78"/>
    <w:rsid w:val="00597E36"/>
    <w:rsid w:val="005A00F5"/>
    <w:rsid w:val="005A107C"/>
    <w:rsid w:val="005A1D5B"/>
    <w:rsid w:val="005A43D5"/>
    <w:rsid w:val="005A5259"/>
    <w:rsid w:val="005A6443"/>
    <w:rsid w:val="005B0791"/>
    <w:rsid w:val="005B1686"/>
    <w:rsid w:val="005B1EE0"/>
    <w:rsid w:val="005B21E9"/>
    <w:rsid w:val="005B320E"/>
    <w:rsid w:val="005B3A58"/>
    <w:rsid w:val="005B411D"/>
    <w:rsid w:val="005B4E05"/>
    <w:rsid w:val="005B64B2"/>
    <w:rsid w:val="005C0917"/>
    <w:rsid w:val="005C0D58"/>
    <w:rsid w:val="005C1A7B"/>
    <w:rsid w:val="005C2681"/>
    <w:rsid w:val="005C6E66"/>
    <w:rsid w:val="005C7B1F"/>
    <w:rsid w:val="005D09EA"/>
    <w:rsid w:val="005D23A3"/>
    <w:rsid w:val="005D2484"/>
    <w:rsid w:val="005D2C9D"/>
    <w:rsid w:val="005D452C"/>
    <w:rsid w:val="005D727C"/>
    <w:rsid w:val="005D7A1D"/>
    <w:rsid w:val="005E2615"/>
    <w:rsid w:val="005E2F3A"/>
    <w:rsid w:val="005E4B95"/>
    <w:rsid w:val="005E52B6"/>
    <w:rsid w:val="005E5A2D"/>
    <w:rsid w:val="005F115A"/>
    <w:rsid w:val="005F30AC"/>
    <w:rsid w:val="005F3ABF"/>
    <w:rsid w:val="005F53D7"/>
    <w:rsid w:val="005F7D67"/>
    <w:rsid w:val="00600622"/>
    <w:rsid w:val="00601611"/>
    <w:rsid w:val="006042E1"/>
    <w:rsid w:val="00605A87"/>
    <w:rsid w:val="00606A5E"/>
    <w:rsid w:val="00606E6A"/>
    <w:rsid w:val="00607B1E"/>
    <w:rsid w:val="00610E96"/>
    <w:rsid w:val="00612584"/>
    <w:rsid w:val="00613F92"/>
    <w:rsid w:val="00614669"/>
    <w:rsid w:val="0061495B"/>
    <w:rsid w:val="00614B31"/>
    <w:rsid w:val="00616643"/>
    <w:rsid w:val="00616F14"/>
    <w:rsid w:val="00617B37"/>
    <w:rsid w:val="00620133"/>
    <w:rsid w:val="00620D4D"/>
    <w:rsid w:val="006225A2"/>
    <w:rsid w:val="006226AC"/>
    <w:rsid w:val="00623391"/>
    <w:rsid w:val="006236E5"/>
    <w:rsid w:val="00624111"/>
    <w:rsid w:val="0063037E"/>
    <w:rsid w:val="00631B2B"/>
    <w:rsid w:val="00632530"/>
    <w:rsid w:val="0063333C"/>
    <w:rsid w:val="00633855"/>
    <w:rsid w:val="006378B0"/>
    <w:rsid w:val="00637C94"/>
    <w:rsid w:val="006401A1"/>
    <w:rsid w:val="0064094A"/>
    <w:rsid w:val="00641D0F"/>
    <w:rsid w:val="0064321D"/>
    <w:rsid w:val="0064344A"/>
    <w:rsid w:val="00643A65"/>
    <w:rsid w:val="00643B31"/>
    <w:rsid w:val="00644716"/>
    <w:rsid w:val="0064489D"/>
    <w:rsid w:val="006452E7"/>
    <w:rsid w:val="00646110"/>
    <w:rsid w:val="00650833"/>
    <w:rsid w:val="006514C2"/>
    <w:rsid w:val="00651BBC"/>
    <w:rsid w:val="00652299"/>
    <w:rsid w:val="006523E8"/>
    <w:rsid w:val="006551FE"/>
    <w:rsid w:val="00655EAE"/>
    <w:rsid w:val="00656F31"/>
    <w:rsid w:val="00657A60"/>
    <w:rsid w:val="00662676"/>
    <w:rsid w:val="00663DD3"/>
    <w:rsid w:val="00664356"/>
    <w:rsid w:val="00664DC1"/>
    <w:rsid w:val="00666657"/>
    <w:rsid w:val="0067085A"/>
    <w:rsid w:val="00670980"/>
    <w:rsid w:val="00672640"/>
    <w:rsid w:val="00672A1B"/>
    <w:rsid w:val="00672BD1"/>
    <w:rsid w:val="00674B72"/>
    <w:rsid w:val="006807C7"/>
    <w:rsid w:val="00682A22"/>
    <w:rsid w:val="00691B3D"/>
    <w:rsid w:val="006920AC"/>
    <w:rsid w:val="00692A1F"/>
    <w:rsid w:val="006938A7"/>
    <w:rsid w:val="006951A5"/>
    <w:rsid w:val="00696444"/>
    <w:rsid w:val="0069700C"/>
    <w:rsid w:val="00697513"/>
    <w:rsid w:val="006A2766"/>
    <w:rsid w:val="006A3CC5"/>
    <w:rsid w:val="006A5848"/>
    <w:rsid w:val="006A6C52"/>
    <w:rsid w:val="006B2971"/>
    <w:rsid w:val="006B2F11"/>
    <w:rsid w:val="006B2FD3"/>
    <w:rsid w:val="006B4663"/>
    <w:rsid w:val="006B6445"/>
    <w:rsid w:val="006B74C5"/>
    <w:rsid w:val="006B7E09"/>
    <w:rsid w:val="006B7E8A"/>
    <w:rsid w:val="006C17BE"/>
    <w:rsid w:val="006C2208"/>
    <w:rsid w:val="006C4025"/>
    <w:rsid w:val="006C5F88"/>
    <w:rsid w:val="006D0228"/>
    <w:rsid w:val="006D2BFB"/>
    <w:rsid w:val="006D3013"/>
    <w:rsid w:val="006D3C07"/>
    <w:rsid w:val="006D4028"/>
    <w:rsid w:val="006D632B"/>
    <w:rsid w:val="006D73B8"/>
    <w:rsid w:val="006E0CAD"/>
    <w:rsid w:val="006E15B8"/>
    <w:rsid w:val="006E2C22"/>
    <w:rsid w:val="006E3904"/>
    <w:rsid w:val="006E6BB5"/>
    <w:rsid w:val="006E6D30"/>
    <w:rsid w:val="006E7215"/>
    <w:rsid w:val="006F044E"/>
    <w:rsid w:val="006F2B73"/>
    <w:rsid w:val="006F3210"/>
    <w:rsid w:val="006F36D6"/>
    <w:rsid w:val="006F38BE"/>
    <w:rsid w:val="00705ED4"/>
    <w:rsid w:val="00706771"/>
    <w:rsid w:val="0071085A"/>
    <w:rsid w:val="00711A83"/>
    <w:rsid w:val="007141C7"/>
    <w:rsid w:val="00717276"/>
    <w:rsid w:val="00720E4D"/>
    <w:rsid w:val="0072311A"/>
    <w:rsid w:val="00724C1E"/>
    <w:rsid w:val="00732436"/>
    <w:rsid w:val="007336E3"/>
    <w:rsid w:val="00733767"/>
    <w:rsid w:val="00735606"/>
    <w:rsid w:val="00735EEB"/>
    <w:rsid w:val="00740450"/>
    <w:rsid w:val="00741517"/>
    <w:rsid w:val="00742287"/>
    <w:rsid w:val="0074277E"/>
    <w:rsid w:val="00742A56"/>
    <w:rsid w:val="007453B0"/>
    <w:rsid w:val="00746729"/>
    <w:rsid w:val="00750A9B"/>
    <w:rsid w:val="00750C7F"/>
    <w:rsid w:val="007536FD"/>
    <w:rsid w:val="00755CD7"/>
    <w:rsid w:val="00755D33"/>
    <w:rsid w:val="00763249"/>
    <w:rsid w:val="0076332D"/>
    <w:rsid w:val="00765635"/>
    <w:rsid w:val="00765D28"/>
    <w:rsid w:val="00767BD5"/>
    <w:rsid w:val="0077066E"/>
    <w:rsid w:val="0077297F"/>
    <w:rsid w:val="00774406"/>
    <w:rsid w:val="007813F6"/>
    <w:rsid w:val="00781AA9"/>
    <w:rsid w:val="007843F6"/>
    <w:rsid w:val="007859F4"/>
    <w:rsid w:val="00786C4B"/>
    <w:rsid w:val="0078744C"/>
    <w:rsid w:val="007902F2"/>
    <w:rsid w:val="0079094F"/>
    <w:rsid w:val="00790B8D"/>
    <w:rsid w:val="00790BA2"/>
    <w:rsid w:val="007911F5"/>
    <w:rsid w:val="007914F4"/>
    <w:rsid w:val="00792AF4"/>
    <w:rsid w:val="007936A9"/>
    <w:rsid w:val="00793CA3"/>
    <w:rsid w:val="00796B12"/>
    <w:rsid w:val="007970A8"/>
    <w:rsid w:val="00797B64"/>
    <w:rsid w:val="007A4911"/>
    <w:rsid w:val="007A4DC4"/>
    <w:rsid w:val="007A52AE"/>
    <w:rsid w:val="007A6804"/>
    <w:rsid w:val="007A6918"/>
    <w:rsid w:val="007B2FE8"/>
    <w:rsid w:val="007B491A"/>
    <w:rsid w:val="007B4B14"/>
    <w:rsid w:val="007B696A"/>
    <w:rsid w:val="007B7049"/>
    <w:rsid w:val="007C2148"/>
    <w:rsid w:val="007C37C3"/>
    <w:rsid w:val="007C5F15"/>
    <w:rsid w:val="007C7BCD"/>
    <w:rsid w:val="007D112A"/>
    <w:rsid w:val="007D5A25"/>
    <w:rsid w:val="007D7323"/>
    <w:rsid w:val="007E131F"/>
    <w:rsid w:val="007E2C6E"/>
    <w:rsid w:val="007E39FB"/>
    <w:rsid w:val="007E5E5F"/>
    <w:rsid w:val="007F17E3"/>
    <w:rsid w:val="007F231A"/>
    <w:rsid w:val="007F2710"/>
    <w:rsid w:val="007F29EB"/>
    <w:rsid w:val="007F46F9"/>
    <w:rsid w:val="007F5EEB"/>
    <w:rsid w:val="007F76F2"/>
    <w:rsid w:val="008019CB"/>
    <w:rsid w:val="00803924"/>
    <w:rsid w:val="00803AE3"/>
    <w:rsid w:val="00803E36"/>
    <w:rsid w:val="0080442E"/>
    <w:rsid w:val="00804CFB"/>
    <w:rsid w:val="00807E33"/>
    <w:rsid w:val="00813CA4"/>
    <w:rsid w:val="008154CA"/>
    <w:rsid w:val="00820256"/>
    <w:rsid w:val="008217DF"/>
    <w:rsid w:val="00821FCB"/>
    <w:rsid w:val="008244D8"/>
    <w:rsid w:val="00825887"/>
    <w:rsid w:val="00827C18"/>
    <w:rsid w:val="008326AD"/>
    <w:rsid w:val="00833697"/>
    <w:rsid w:val="00842442"/>
    <w:rsid w:val="00844412"/>
    <w:rsid w:val="00846269"/>
    <w:rsid w:val="00846981"/>
    <w:rsid w:val="00847509"/>
    <w:rsid w:val="00847B09"/>
    <w:rsid w:val="00847B88"/>
    <w:rsid w:val="00847BF9"/>
    <w:rsid w:val="00850535"/>
    <w:rsid w:val="00852E35"/>
    <w:rsid w:val="008532EE"/>
    <w:rsid w:val="00853DE9"/>
    <w:rsid w:val="00857760"/>
    <w:rsid w:val="00860A76"/>
    <w:rsid w:val="00863C47"/>
    <w:rsid w:val="00863D21"/>
    <w:rsid w:val="00864009"/>
    <w:rsid w:val="00864CF7"/>
    <w:rsid w:val="00866E61"/>
    <w:rsid w:val="00867EF0"/>
    <w:rsid w:val="0087154D"/>
    <w:rsid w:val="008715EE"/>
    <w:rsid w:val="008716E9"/>
    <w:rsid w:val="008727D5"/>
    <w:rsid w:val="0087444C"/>
    <w:rsid w:val="0087650F"/>
    <w:rsid w:val="0087690B"/>
    <w:rsid w:val="00877559"/>
    <w:rsid w:val="008817BB"/>
    <w:rsid w:val="008839BC"/>
    <w:rsid w:val="008848CE"/>
    <w:rsid w:val="00886BC4"/>
    <w:rsid w:val="008873A5"/>
    <w:rsid w:val="008876D7"/>
    <w:rsid w:val="00887AFD"/>
    <w:rsid w:val="0089251D"/>
    <w:rsid w:val="008944D0"/>
    <w:rsid w:val="00894A23"/>
    <w:rsid w:val="00894C1B"/>
    <w:rsid w:val="0089616F"/>
    <w:rsid w:val="008963B9"/>
    <w:rsid w:val="00897685"/>
    <w:rsid w:val="008A16CB"/>
    <w:rsid w:val="008A1928"/>
    <w:rsid w:val="008A2330"/>
    <w:rsid w:val="008A311F"/>
    <w:rsid w:val="008A33AA"/>
    <w:rsid w:val="008B00D8"/>
    <w:rsid w:val="008B152B"/>
    <w:rsid w:val="008B326A"/>
    <w:rsid w:val="008B3D65"/>
    <w:rsid w:val="008B7183"/>
    <w:rsid w:val="008C19F6"/>
    <w:rsid w:val="008C1F46"/>
    <w:rsid w:val="008C3280"/>
    <w:rsid w:val="008C575F"/>
    <w:rsid w:val="008C7079"/>
    <w:rsid w:val="008D0C4E"/>
    <w:rsid w:val="008D12A2"/>
    <w:rsid w:val="008D1E9B"/>
    <w:rsid w:val="008D2B5F"/>
    <w:rsid w:val="008D37EB"/>
    <w:rsid w:val="008D4615"/>
    <w:rsid w:val="008D6A59"/>
    <w:rsid w:val="008D78FD"/>
    <w:rsid w:val="008E0103"/>
    <w:rsid w:val="008E0426"/>
    <w:rsid w:val="008E10ED"/>
    <w:rsid w:val="008E4EAF"/>
    <w:rsid w:val="008E64D0"/>
    <w:rsid w:val="008F2DEF"/>
    <w:rsid w:val="008F35EA"/>
    <w:rsid w:val="008F4492"/>
    <w:rsid w:val="008F4C5F"/>
    <w:rsid w:val="008F66BA"/>
    <w:rsid w:val="008F688D"/>
    <w:rsid w:val="008F6B5C"/>
    <w:rsid w:val="008F6BA7"/>
    <w:rsid w:val="008F7F9B"/>
    <w:rsid w:val="00902F2D"/>
    <w:rsid w:val="00903C44"/>
    <w:rsid w:val="00904A78"/>
    <w:rsid w:val="009112C1"/>
    <w:rsid w:val="00911DDC"/>
    <w:rsid w:val="0091277B"/>
    <w:rsid w:val="00913071"/>
    <w:rsid w:val="00913248"/>
    <w:rsid w:val="00920ED2"/>
    <w:rsid w:val="00922910"/>
    <w:rsid w:val="0092388D"/>
    <w:rsid w:val="0092485D"/>
    <w:rsid w:val="00925F2C"/>
    <w:rsid w:val="0092678A"/>
    <w:rsid w:val="009304C6"/>
    <w:rsid w:val="00932E76"/>
    <w:rsid w:val="0093497D"/>
    <w:rsid w:val="00936751"/>
    <w:rsid w:val="00937A47"/>
    <w:rsid w:val="009400ED"/>
    <w:rsid w:val="00940D39"/>
    <w:rsid w:val="00942FD0"/>
    <w:rsid w:val="009476E8"/>
    <w:rsid w:val="00947C7A"/>
    <w:rsid w:val="00950E79"/>
    <w:rsid w:val="0095239A"/>
    <w:rsid w:val="00952BFB"/>
    <w:rsid w:val="0095352E"/>
    <w:rsid w:val="009535D1"/>
    <w:rsid w:val="0095512C"/>
    <w:rsid w:val="00955A25"/>
    <w:rsid w:val="00955EF4"/>
    <w:rsid w:val="0096080E"/>
    <w:rsid w:val="0096167F"/>
    <w:rsid w:val="00967056"/>
    <w:rsid w:val="009674A9"/>
    <w:rsid w:val="009675EA"/>
    <w:rsid w:val="00967B9E"/>
    <w:rsid w:val="0097092B"/>
    <w:rsid w:val="00970F03"/>
    <w:rsid w:val="00971EF3"/>
    <w:rsid w:val="0098048E"/>
    <w:rsid w:val="00980BFD"/>
    <w:rsid w:val="00982490"/>
    <w:rsid w:val="009836FA"/>
    <w:rsid w:val="009846F9"/>
    <w:rsid w:val="00984E9A"/>
    <w:rsid w:val="00985B68"/>
    <w:rsid w:val="009864E7"/>
    <w:rsid w:val="009866CB"/>
    <w:rsid w:val="00990496"/>
    <w:rsid w:val="00995B99"/>
    <w:rsid w:val="00997DE6"/>
    <w:rsid w:val="009A1832"/>
    <w:rsid w:val="009A393E"/>
    <w:rsid w:val="009A557B"/>
    <w:rsid w:val="009B0D13"/>
    <w:rsid w:val="009B172B"/>
    <w:rsid w:val="009B3F0A"/>
    <w:rsid w:val="009B4339"/>
    <w:rsid w:val="009B4909"/>
    <w:rsid w:val="009B53F1"/>
    <w:rsid w:val="009C00D7"/>
    <w:rsid w:val="009C110A"/>
    <w:rsid w:val="009C197A"/>
    <w:rsid w:val="009C202A"/>
    <w:rsid w:val="009C384B"/>
    <w:rsid w:val="009C4819"/>
    <w:rsid w:val="009C4908"/>
    <w:rsid w:val="009C5FE0"/>
    <w:rsid w:val="009C733C"/>
    <w:rsid w:val="009C7509"/>
    <w:rsid w:val="009D00EB"/>
    <w:rsid w:val="009D06C8"/>
    <w:rsid w:val="009D0846"/>
    <w:rsid w:val="009D0930"/>
    <w:rsid w:val="009D0A8D"/>
    <w:rsid w:val="009D354C"/>
    <w:rsid w:val="009D51AB"/>
    <w:rsid w:val="009D683E"/>
    <w:rsid w:val="009D7379"/>
    <w:rsid w:val="009E2D0F"/>
    <w:rsid w:val="009E35E8"/>
    <w:rsid w:val="009E3610"/>
    <w:rsid w:val="009E4556"/>
    <w:rsid w:val="009E4A45"/>
    <w:rsid w:val="009E69E2"/>
    <w:rsid w:val="009F0801"/>
    <w:rsid w:val="009F0BCD"/>
    <w:rsid w:val="009F198B"/>
    <w:rsid w:val="009F3FAC"/>
    <w:rsid w:val="009F4047"/>
    <w:rsid w:val="009F6A25"/>
    <w:rsid w:val="009F7869"/>
    <w:rsid w:val="00A01BA3"/>
    <w:rsid w:val="00A02A9B"/>
    <w:rsid w:val="00A02BAA"/>
    <w:rsid w:val="00A05CAE"/>
    <w:rsid w:val="00A06B4C"/>
    <w:rsid w:val="00A07789"/>
    <w:rsid w:val="00A113E5"/>
    <w:rsid w:val="00A120A0"/>
    <w:rsid w:val="00A125F5"/>
    <w:rsid w:val="00A12E66"/>
    <w:rsid w:val="00A13051"/>
    <w:rsid w:val="00A15313"/>
    <w:rsid w:val="00A17EED"/>
    <w:rsid w:val="00A2041E"/>
    <w:rsid w:val="00A22D08"/>
    <w:rsid w:val="00A22EB9"/>
    <w:rsid w:val="00A23868"/>
    <w:rsid w:val="00A23FA0"/>
    <w:rsid w:val="00A24BBF"/>
    <w:rsid w:val="00A2681D"/>
    <w:rsid w:val="00A302A4"/>
    <w:rsid w:val="00A30E9E"/>
    <w:rsid w:val="00A33978"/>
    <w:rsid w:val="00A33D61"/>
    <w:rsid w:val="00A341FF"/>
    <w:rsid w:val="00A36999"/>
    <w:rsid w:val="00A37DDD"/>
    <w:rsid w:val="00A40081"/>
    <w:rsid w:val="00A41375"/>
    <w:rsid w:val="00A41E45"/>
    <w:rsid w:val="00A424B2"/>
    <w:rsid w:val="00A4469E"/>
    <w:rsid w:val="00A503CE"/>
    <w:rsid w:val="00A516C9"/>
    <w:rsid w:val="00A543C7"/>
    <w:rsid w:val="00A544E4"/>
    <w:rsid w:val="00A55BDE"/>
    <w:rsid w:val="00A56A17"/>
    <w:rsid w:val="00A56B32"/>
    <w:rsid w:val="00A60F43"/>
    <w:rsid w:val="00A61968"/>
    <w:rsid w:val="00A6375A"/>
    <w:rsid w:val="00A63829"/>
    <w:rsid w:val="00A6424F"/>
    <w:rsid w:val="00A64483"/>
    <w:rsid w:val="00A6576D"/>
    <w:rsid w:val="00A6622E"/>
    <w:rsid w:val="00A705E0"/>
    <w:rsid w:val="00A71F3F"/>
    <w:rsid w:val="00A75CF0"/>
    <w:rsid w:val="00A76746"/>
    <w:rsid w:val="00A7686F"/>
    <w:rsid w:val="00A83035"/>
    <w:rsid w:val="00A840DA"/>
    <w:rsid w:val="00A84704"/>
    <w:rsid w:val="00A90E08"/>
    <w:rsid w:val="00A9105A"/>
    <w:rsid w:val="00A910AF"/>
    <w:rsid w:val="00A911E2"/>
    <w:rsid w:val="00A93541"/>
    <w:rsid w:val="00A9360D"/>
    <w:rsid w:val="00A936CA"/>
    <w:rsid w:val="00A96957"/>
    <w:rsid w:val="00AA1298"/>
    <w:rsid w:val="00AA19B9"/>
    <w:rsid w:val="00AA43AB"/>
    <w:rsid w:val="00AA5C3F"/>
    <w:rsid w:val="00AA688F"/>
    <w:rsid w:val="00AB1734"/>
    <w:rsid w:val="00AB17A8"/>
    <w:rsid w:val="00AB1BBA"/>
    <w:rsid w:val="00AB2106"/>
    <w:rsid w:val="00AB3731"/>
    <w:rsid w:val="00AB407F"/>
    <w:rsid w:val="00AB4087"/>
    <w:rsid w:val="00AB5BA1"/>
    <w:rsid w:val="00AB6C69"/>
    <w:rsid w:val="00AC0247"/>
    <w:rsid w:val="00AC0881"/>
    <w:rsid w:val="00AC282C"/>
    <w:rsid w:val="00AC3286"/>
    <w:rsid w:val="00AC72FE"/>
    <w:rsid w:val="00AC7426"/>
    <w:rsid w:val="00AC7540"/>
    <w:rsid w:val="00AC76DC"/>
    <w:rsid w:val="00AD0973"/>
    <w:rsid w:val="00AD1E30"/>
    <w:rsid w:val="00AD45C9"/>
    <w:rsid w:val="00AD59F7"/>
    <w:rsid w:val="00AE21BE"/>
    <w:rsid w:val="00AE4DFB"/>
    <w:rsid w:val="00AE6259"/>
    <w:rsid w:val="00AE67C3"/>
    <w:rsid w:val="00AE70BD"/>
    <w:rsid w:val="00AF0C9E"/>
    <w:rsid w:val="00AF4326"/>
    <w:rsid w:val="00AF462B"/>
    <w:rsid w:val="00AF5355"/>
    <w:rsid w:val="00AF5E2A"/>
    <w:rsid w:val="00AF6B22"/>
    <w:rsid w:val="00AF7ACB"/>
    <w:rsid w:val="00B04878"/>
    <w:rsid w:val="00B04B1D"/>
    <w:rsid w:val="00B054B3"/>
    <w:rsid w:val="00B05803"/>
    <w:rsid w:val="00B07D3C"/>
    <w:rsid w:val="00B10D34"/>
    <w:rsid w:val="00B13F57"/>
    <w:rsid w:val="00B14B64"/>
    <w:rsid w:val="00B14D04"/>
    <w:rsid w:val="00B14D30"/>
    <w:rsid w:val="00B16853"/>
    <w:rsid w:val="00B20AA1"/>
    <w:rsid w:val="00B20B86"/>
    <w:rsid w:val="00B216DF"/>
    <w:rsid w:val="00B219A4"/>
    <w:rsid w:val="00B223B4"/>
    <w:rsid w:val="00B22A05"/>
    <w:rsid w:val="00B234B7"/>
    <w:rsid w:val="00B307AE"/>
    <w:rsid w:val="00B31A98"/>
    <w:rsid w:val="00B32640"/>
    <w:rsid w:val="00B332A7"/>
    <w:rsid w:val="00B35265"/>
    <w:rsid w:val="00B40E2E"/>
    <w:rsid w:val="00B41166"/>
    <w:rsid w:val="00B419F3"/>
    <w:rsid w:val="00B42F16"/>
    <w:rsid w:val="00B42FEF"/>
    <w:rsid w:val="00B4335F"/>
    <w:rsid w:val="00B443C5"/>
    <w:rsid w:val="00B45D5C"/>
    <w:rsid w:val="00B45DF5"/>
    <w:rsid w:val="00B52E61"/>
    <w:rsid w:val="00B5438F"/>
    <w:rsid w:val="00B5563F"/>
    <w:rsid w:val="00B56184"/>
    <w:rsid w:val="00B5677E"/>
    <w:rsid w:val="00B56919"/>
    <w:rsid w:val="00B63363"/>
    <w:rsid w:val="00B63C28"/>
    <w:rsid w:val="00B67A32"/>
    <w:rsid w:val="00B72833"/>
    <w:rsid w:val="00B72BB7"/>
    <w:rsid w:val="00B73ABB"/>
    <w:rsid w:val="00B73FFF"/>
    <w:rsid w:val="00B74E3C"/>
    <w:rsid w:val="00B75055"/>
    <w:rsid w:val="00B765F3"/>
    <w:rsid w:val="00B767D4"/>
    <w:rsid w:val="00B77E27"/>
    <w:rsid w:val="00B80BE5"/>
    <w:rsid w:val="00B817E1"/>
    <w:rsid w:val="00B81A45"/>
    <w:rsid w:val="00B8273F"/>
    <w:rsid w:val="00B83D92"/>
    <w:rsid w:val="00B83DED"/>
    <w:rsid w:val="00B840E8"/>
    <w:rsid w:val="00B851E8"/>
    <w:rsid w:val="00B9352D"/>
    <w:rsid w:val="00B97223"/>
    <w:rsid w:val="00B9791B"/>
    <w:rsid w:val="00BA0486"/>
    <w:rsid w:val="00BA1DC8"/>
    <w:rsid w:val="00BA2A21"/>
    <w:rsid w:val="00BA2B39"/>
    <w:rsid w:val="00BA5E30"/>
    <w:rsid w:val="00BB039F"/>
    <w:rsid w:val="00BB7923"/>
    <w:rsid w:val="00BB7B5A"/>
    <w:rsid w:val="00BC1F34"/>
    <w:rsid w:val="00BC31D6"/>
    <w:rsid w:val="00BC33A0"/>
    <w:rsid w:val="00BC4C74"/>
    <w:rsid w:val="00BC57DC"/>
    <w:rsid w:val="00BC5C1F"/>
    <w:rsid w:val="00BC5E8F"/>
    <w:rsid w:val="00BC7A29"/>
    <w:rsid w:val="00BD04BE"/>
    <w:rsid w:val="00BD3B51"/>
    <w:rsid w:val="00BD4306"/>
    <w:rsid w:val="00BD4C8F"/>
    <w:rsid w:val="00BD627E"/>
    <w:rsid w:val="00BE0315"/>
    <w:rsid w:val="00BE0E8E"/>
    <w:rsid w:val="00BE1391"/>
    <w:rsid w:val="00BE225B"/>
    <w:rsid w:val="00BE29DF"/>
    <w:rsid w:val="00BE3321"/>
    <w:rsid w:val="00BE4265"/>
    <w:rsid w:val="00BE4C74"/>
    <w:rsid w:val="00BE6B5A"/>
    <w:rsid w:val="00BE70FE"/>
    <w:rsid w:val="00BF1471"/>
    <w:rsid w:val="00BF1C4A"/>
    <w:rsid w:val="00BF2066"/>
    <w:rsid w:val="00BF3E5B"/>
    <w:rsid w:val="00BF431E"/>
    <w:rsid w:val="00BF565A"/>
    <w:rsid w:val="00BF5A9C"/>
    <w:rsid w:val="00BF7AB1"/>
    <w:rsid w:val="00C00373"/>
    <w:rsid w:val="00C018F3"/>
    <w:rsid w:val="00C022C8"/>
    <w:rsid w:val="00C02C4E"/>
    <w:rsid w:val="00C0326C"/>
    <w:rsid w:val="00C0335E"/>
    <w:rsid w:val="00C06820"/>
    <w:rsid w:val="00C06ED1"/>
    <w:rsid w:val="00C10A9F"/>
    <w:rsid w:val="00C10AB4"/>
    <w:rsid w:val="00C125DF"/>
    <w:rsid w:val="00C131CE"/>
    <w:rsid w:val="00C1530B"/>
    <w:rsid w:val="00C20EBC"/>
    <w:rsid w:val="00C233CA"/>
    <w:rsid w:val="00C27CD0"/>
    <w:rsid w:val="00C310E4"/>
    <w:rsid w:val="00C32F99"/>
    <w:rsid w:val="00C433AE"/>
    <w:rsid w:val="00C44CEC"/>
    <w:rsid w:val="00C4551D"/>
    <w:rsid w:val="00C46212"/>
    <w:rsid w:val="00C463EA"/>
    <w:rsid w:val="00C5081A"/>
    <w:rsid w:val="00C54A5B"/>
    <w:rsid w:val="00C56B5D"/>
    <w:rsid w:val="00C577DB"/>
    <w:rsid w:val="00C57927"/>
    <w:rsid w:val="00C603B2"/>
    <w:rsid w:val="00C624BC"/>
    <w:rsid w:val="00C62E18"/>
    <w:rsid w:val="00C704C0"/>
    <w:rsid w:val="00C70E7D"/>
    <w:rsid w:val="00C710B8"/>
    <w:rsid w:val="00C71F1F"/>
    <w:rsid w:val="00C73930"/>
    <w:rsid w:val="00C74296"/>
    <w:rsid w:val="00C768D1"/>
    <w:rsid w:val="00C77F69"/>
    <w:rsid w:val="00C80308"/>
    <w:rsid w:val="00C8048D"/>
    <w:rsid w:val="00C82FD7"/>
    <w:rsid w:val="00C8443A"/>
    <w:rsid w:val="00C85B3D"/>
    <w:rsid w:val="00C872B5"/>
    <w:rsid w:val="00C874A3"/>
    <w:rsid w:val="00C90CA9"/>
    <w:rsid w:val="00C90F77"/>
    <w:rsid w:val="00C92D66"/>
    <w:rsid w:val="00C93188"/>
    <w:rsid w:val="00C93AFB"/>
    <w:rsid w:val="00C93E38"/>
    <w:rsid w:val="00C94524"/>
    <w:rsid w:val="00C96CE6"/>
    <w:rsid w:val="00C96DE6"/>
    <w:rsid w:val="00CA0969"/>
    <w:rsid w:val="00CA1754"/>
    <w:rsid w:val="00CA1CDB"/>
    <w:rsid w:val="00CA3002"/>
    <w:rsid w:val="00CA3A99"/>
    <w:rsid w:val="00CA3D05"/>
    <w:rsid w:val="00CA5122"/>
    <w:rsid w:val="00CA683E"/>
    <w:rsid w:val="00CB00B6"/>
    <w:rsid w:val="00CB02B6"/>
    <w:rsid w:val="00CB3809"/>
    <w:rsid w:val="00CB514B"/>
    <w:rsid w:val="00CB6561"/>
    <w:rsid w:val="00CB701B"/>
    <w:rsid w:val="00CC2603"/>
    <w:rsid w:val="00CC7B57"/>
    <w:rsid w:val="00CD140C"/>
    <w:rsid w:val="00CD1C54"/>
    <w:rsid w:val="00CD1CE9"/>
    <w:rsid w:val="00CD2D67"/>
    <w:rsid w:val="00CD317E"/>
    <w:rsid w:val="00CD49ED"/>
    <w:rsid w:val="00CD4E51"/>
    <w:rsid w:val="00CD5588"/>
    <w:rsid w:val="00CE1126"/>
    <w:rsid w:val="00CE3FB9"/>
    <w:rsid w:val="00CE6482"/>
    <w:rsid w:val="00CF14AE"/>
    <w:rsid w:val="00CF15EB"/>
    <w:rsid w:val="00CF1807"/>
    <w:rsid w:val="00CF1D73"/>
    <w:rsid w:val="00CF24A7"/>
    <w:rsid w:val="00CF25D9"/>
    <w:rsid w:val="00CF5BF6"/>
    <w:rsid w:val="00CF623A"/>
    <w:rsid w:val="00CF6E36"/>
    <w:rsid w:val="00CF7610"/>
    <w:rsid w:val="00D00102"/>
    <w:rsid w:val="00D00ADE"/>
    <w:rsid w:val="00D00F1F"/>
    <w:rsid w:val="00D02A2A"/>
    <w:rsid w:val="00D03AD7"/>
    <w:rsid w:val="00D03EBC"/>
    <w:rsid w:val="00D049D3"/>
    <w:rsid w:val="00D04BDC"/>
    <w:rsid w:val="00D0674F"/>
    <w:rsid w:val="00D10686"/>
    <w:rsid w:val="00D11C88"/>
    <w:rsid w:val="00D13371"/>
    <w:rsid w:val="00D1509D"/>
    <w:rsid w:val="00D16346"/>
    <w:rsid w:val="00D16593"/>
    <w:rsid w:val="00D17EFB"/>
    <w:rsid w:val="00D20969"/>
    <w:rsid w:val="00D20AA9"/>
    <w:rsid w:val="00D20E9A"/>
    <w:rsid w:val="00D25B48"/>
    <w:rsid w:val="00D25D83"/>
    <w:rsid w:val="00D27B32"/>
    <w:rsid w:val="00D305F0"/>
    <w:rsid w:val="00D30AA5"/>
    <w:rsid w:val="00D33263"/>
    <w:rsid w:val="00D401AA"/>
    <w:rsid w:val="00D40F10"/>
    <w:rsid w:val="00D415C9"/>
    <w:rsid w:val="00D41F5C"/>
    <w:rsid w:val="00D4294B"/>
    <w:rsid w:val="00D44039"/>
    <w:rsid w:val="00D45E8E"/>
    <w:rsid w:val="00D52C62"/>
    <w:rsid w:val="00D537B9"/>
    <w:rsid w:val="00D53E22"/>
    <w:rsid w:val="00D555B2"/>
    <w:rsid w:val="00D5651F"/>
    <w:rsid w:val="00D57583"/>
    <w:rsid w:val="00D600CA"/>
    <w:rsid w:val="00D6140C"/>
    <w:rsid w:val="00D625B4"/>
    <w:rsid w:val="00D6291F"/>
    <w:rsid w:val="00D63A00"/>
    <w:rsid w:val="00D645AA"/>
    <w:rsid w:val="00D664D2"/>
    <w:rsid w:val="00D669AA"/>
    <w:rsid w:val="00D705A2"/>
    <w:rsid w:val="00D70D08"/>
    <w:rsid w:val="00D746DF"/>
    <w:rsid w:val="00D77782"/>
    <w:rsid w:val="00D80D2B"/>
    <w:rsid w:val="00D8244A"/>
    <w:rsid w:val="00D828B0"/>
    <w:rsid w:val="00D837EC"/>
    <w:rsid w:val="00D83F10"/>
    <w:rsid w:val="00D84893"/>
    <w:rsid w:val="00D84C73"/>
    <w:rsid w:val="00D85D72"/>
    <w:rsid w:val="00D8619F"/>
    <w:rsid w:val="00D86F5F"/>
    <w:rsid w:val="00D8732B"/>
    <w:rsid w:val="00D87E93"/>
    <w:rsid w:val="00D9131F"/>
    <w:rsid w:val="00D91381"/>
    <w:rsid w:val="00D91B0A"/>
    <w:rsid w:val="00D9244B"/>
    <w:rsid w:val="00D93834"/>
    <w:rsid w:val="00D95F4E"/>
    <w:rsid w:val="00D97057"/>
    <w:rsid w:val="00D97B8B"/>
    <w:rsid w:val="00DA1F63"/>
    <w:rsid w:val="00DA3426"/>
    <w:rsid w:val="00DA47CE"/>
    <w:rsid w:val="00DA4943"/>
    <w:rsid w:val="00DA71B2"/>
    <w:rsid w:val="00DA7233"/>
    <w:rsid w:val="00DA7A59"/>
    <w:rsid w:val="00DA7AF5"/>
    <w:rsid w:val="00DB13C7"/>
    <w:rsid w:val="00DB23EE"/>
    <w:rsid w:val="00DB2D7A"/>
    <w:rsid w:val="00DB4496"/>
    <w:rsid w:val="00DB461C"/>
    <w:rsid w:val="00DB5023"/>
    <w:rsid w:val="00DC3415"/>
    <w:rsid w:val="00DC3CA6"/>
    <w:rsid w:val="00DC3EE1"/>
    <w:rsid w:val="00DC438F"/>
    <w:rsid w:val="00DC6664"/>
    <w:rsid w:val="00DD0060"/>
    <w:rsid w:val="00DD2A3E"/>
    <w:rsid w:val="00DD3FE8"/>
    <w:rsid w:val="00DD4A64"/>
    <w:rsid w:val="00DD6E33"/>
    <w:rsid w:val="00DD7CD7"/>
    <w:rsid w:val="00DE0760"/>
    <w:rsid w:val="00DE0DB3"/>
    <w:rsid w:val="00DE31B9"/>
    <w:rsid w:val="00DE3FCB"/>
    <w:rsid w:val="00DE50FF"/>
    <w:rsid w:val="00DE6158"/>
    <w:rsid w:val="00DE6C3F"/>
    <w:rsid w:val="00DE76C4"/>
    <w:rsid w:val="00DE7F83"/>
    <w:rsid w:val="00DF0A90"/>
    <w:rsid w:val="00DF0B6A"/>
    <w:rsid w:val="00DF0CD4"/>
    <w:rsid w:val="00DF13BF"/>
    <w:rsid w:val="00DF1880"/>
    <w:rsid w:val="00DF1969"/>
    <w:rsid w:val="00DF2585"/>
    <w:rsid w:val="00DF5DD1"/>
    <w:rsid w:val="00DF6646"/>
    <w:rsid w:val="00DF7B2D"/>
    <w:rsid w:val="00E00CF3"/>
    <w:rsid w:val="00E01B59"/>
    <w:rsid w:val="00E031D7"/>
    <w:rsid w:val="00E0389F"/>
    <w:rsid w:val="00E03B20"/>
    <w:rsid w:val="00E04F7B"/>
    <w:rsid w:val="00E05A70"/>
    <w:rsid w:val="00E1045D"/>
    <w:rsid w:val="00E14682"/>
    <w:rsid w:val="00E1564F"/>
    <w:rsid w:val="00E167B1"/>
    <w:rsid w:val="00E17BC0"/>
    <w:rsid w:val="00E20616"/>
    <w:rsid w:val="00E20D0E"/>
    <w:rsid w:val="00E240CD"/>
    <w:rsid w:val="00E258DC"/>
    <w:rsid w:val="00E279D6"/>
    <w:rsid w:val="00E30886"/>
    <w:rsid w:val="00E33F43"/>
    <w:rsid w:val="00E3643E"/>
    <w:rsid w:val="00E3678D"/>
    <w:rsid w:val="00E375CF"/>
    <w:rsid w:val="00E37628"/>
    <w:rsid w:val="00E41260"/>
    <w:rsid w:val="00E45241"/>
    <w:rsid w:val="00E47266"/>
    <w:rsid w:val="00E52471"/>
    <w:rsid w:val="00E52EF5"/>
    <w:rsid w:val="00E530AE"/>
    <w:rsid w:val="00E54141"/>
    <w:rsid w:val="00E54C2C"/>
    <w:rsid w:val="00E55509"/>
    <w:rsid w:val="00E55600"/>
    <w:rsid w:val="00E57BA3"/>
    <w:rsid w:val="00E57C15"/>
    <w:rsid w:val="00E60119"/>
    <w:rsid w:val="00E61658"/>
    <w:rsid w:val="00E61995"/>
    <w:rsid w:val="00E66478"/>
    <w:rsid w:val="00E70979"/>
    <w:rsid w:val="00E70EA5"/>
    <w:rsid w:val="00E76EF7"/>
    <w:rsid w:val="00E8000B"/>
    <w:rsid w:val="00E80D5C"/>
    <w:rsid w:val="00E81316"/>
    <w:rsid w:val="00E82B03"/>
    <w:rsid w:val="00E86718"/>
    <w:rsid w:val="00E9050A"/>
    <w:rsid w:val="00E9368F"/>
    <w:rsid w:val="00E94A4B"/>
    <w:rsid w:val="00E96436"/>
    <w:rsid w:val="00E97B54"/>
    <w:rsid w:val="00EA1DD7"/>
    <w:rsid w:val="00EA45BD"/>
    <w:rsid w:val="00EA550D"/>
    <w:rsid w:val="00EA61E4"/>
    <w:rsid w:val="00EA63E7"/>
    <w:rsid w:val="00EB050D"/>
    <w:rsid w:val="00EB106D"/>
    <w:rsid w:val="00EB2F04"/>
    <w:rsid w:val="00EB3D29"/>
    <w:rsid w:val="00EB4227"/>
    <w:rsid w:val="00EB44B4"/>
    <w:rsid w:val="00EB4ABF"/>
    <w:rsid w:val="00EC4F9C"/>
    <w:rsid w:val="00EC5D64"/>
    <w:rsid w:val="00EC5E3F"/>
    <w:rsid w:val="00ED0A37"/>
    <w:rsid w:val="00ED118B"/>
    <w:rsid w:val="00ED215A"/>
    <w:rsid w:val="00ED2950"/>
    <w:rsid w:val="00ED3B1A"/>
    <w:rsid w:val="00ED42C6"/>
    <w:rsid w:val="00ED7DFB"/>
    <w:rsid w:val="00EE0013"/>
    <w:rsid w:val="00EE052D"/>
    <w:rsid w:val="00EE3003"/>
    <w:rsid w:val="00EE5526"/>
    <w:rsid w:val="00EE5632"/>
    <w:rsid w:val="00EE6686"/>
    <w:rsid w:val="00EF0F30"/>
    <w:rsid w:val="00EF3319"/>
    <w:rsid w:val="00EF4598"/>
    <w:rsid w:val="00EF6503"/>
    <w:rsid w:val="00EF69E8"/>
    <w:rsid w:val="00EF7ACD"/>
    <w:rsid w:val="00F02E54"/>
    <w:rsid w:val="00F05931"/>
    <w:rsid w:val="00F060AE"/>
    <w:rsid w:val="00F0689D"/>
    <w:rsid w:val="00F07320"/>
    <w:rsid w:val="00F13515"/>
    <w:rsid w:val="00F1410E"/>
    <w:rsid w:val="00F163A5"/>
    <w:rsid w:val="00F16BE9"/>
    <w:rsid w:val="00F17086"/>
    <w:rsid w:val="00F17FCB"/>
    <w:rsid w:val="00F20FEA"/>
    <w:rsid w:val="00F23462"/>
    <w:rsid w:val="00F243D6"/>
    <w:rsid w:val="00F26278"/>
    <w:rsid w:val="00F26EB9"/>
    <w:rsid w:val="00F30065"/>
    <w:rsid w:val="00F31D53"/>
    <w:rsid w:val="00F3260A"/>
    <w:rsid w:val="00F32ACD"/>
    <w:rsid w:val="00F34E05"/>
    <w:rsid w:val="00F36A35"/>
    <w:rsid w:val="00F41144"/>
    <w:rsid w:val="00F42DCC"/>
    <w:rsid w:val="00F44431"/>
    <w:rsid w:val="00F4597E"/>
    <w:rsid w:val="00F463BC"/>
    <w:rsid w:val="00F46A59"/>
    <w:rsid w:val="00F47BF8"/>
    <w:rsid w:val="00F503B6"/>
    <w:rsid w:val="00F50790"/>
    <w:rsid w:val="00F5181D"/>
    <w:rsid w:val="00F54FD4"/>
    <w:rsid w:val="00F5562D"/>
    <w:rsid w:val="00F55B8B"/>
    <w:rsid w:val="00F5653F"/>
    <w:rsid w:val="00F57CA7"/>
    <w:rsid w:val="00F62719"/>
    <w:rsid w:val="00F629AE"/>
    <w:rsid w:val="00F63CDE"/>
    <w:rsid w:val="00F63D53"/>
    <w:rsid w:val="00F63DFE"/>
    <w:rsid w:val="00F65634"/>
    <w:rsid w:val="00F65BB6"/>
    <w:rsid w:val="00F7038E"/>
    <w:rsid w:val="00F7078D"/>
    <w:rsid w:val="00F712FF"/>
    <w:rsid w:val="00F725CD"/>
    <w:rsid w:val="00F742AB"/>
    <w:rsid w:val="00F762EE"/>
    <w:rsid w:val="00F80389"/>
    <w:rsid w:val="00F84BDF"/>
    <w:rsid w:val="00F84CCD"/>
    <w:rsid w:val="00F86A1A"/>
    <w:rsid w:val="00F87571"/>
    <w:rsid w:val="00F90FCD"/>
    <w:rsid w:val="00F928B1"/>
    <w:rsid w:val="00F92E25"/>
    <w:rsid w:val="00FA0353"/>
    <w:rsid w:val="00FA04A5"/>
    <w:rsid w:val="00FA0D77"/>
    <w:rsid w:val="00FA2B3E"/>
    <w:rsid w:val="00FA30D0"/>
    <w:rsid w:val="00FA395A"/>
    <w:rsid w:val="00FA3A3B"/>
    <w:rsid w:val="00FA42D5"/>
    <w:rsid w:val="00FA5787"/>
    <w:rsid w:val="00FA725E"/>
    <w:rsid w:val="00FB0015"/>
    <w:rsid w:val="00FB07F2"/>
    <w:rsid w:val="00FB185A"/>
    <w:rsid w:val="00FB1F30"/>
    <w:rsid w:val="00FB2A2F"/>
    <w:rsid w:val="00FB2B54"/>
    <w:rsid w:val="00FB3ACD"/>
    <w:rsid w:val="00FB4AFC"/>
    <w:rsid w:val="00FB6996"/>
    <w:rsid w:val="00FB6F91"/>
    <w:rsid w:val="00FC0616"/>
    <w:rsid w:val="00FC197D"/>
    <w:rsid w:val="00FC52B6"/>
    <w:rsid w:val="00FC6BC8"/>
    <w:rsid w:val="00FC6C7C"/>
    <w:rsid w:val="00FD098B"/>
    <w:rsid w:val="00FD1843"/>
    <w:rsid w:val="00FD1961"/>
    <w:rsid w:val="00FD25BB"/>
    <w:rsid w:val="00FD3C87"/>
    <w:rsid w:val="00FD4115"/>
    <w:rsid w:val="00FD4354"/>
    <w:rsid w:val="00FD6D3F"/>
    <w:rsid w:val="00FD7150"/>
    <w:rsid w:val="00FD72A7"/>
    <w:rsid w:val="00FE18F4"/>
    <w:rsid w:val="00FE1BF2"/>
    <w:rsid w:val="00FE251D"/>
    <w:rsid w:val="00FE545C"/>
    <w:rsid w:val="00FE5604"/>
    <w:rsid w:val="00FF4678"/>
    <w:rsid w:val="00FF4E85"/>
    <w:rsid w:val="00FF7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DE1AB"/>
  <w15:docId w15:val="{DBB67881-D07D-4BCA-8D9E-3B8EE04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A395A"/>
    <w:rPr>
      <w:sz w:val="24"/>
      <w:szCs w:val="24"/>
    </w:rPr>
  </w:style>
  <w:style w:type="paragraph" w:styleId="Virsraksts1">
    <w:name w:val="heading 1"/>
    <w:basedOn w:val="Parasts"/>
    <w:next w:val="Parasts"/>
    <w:link w:val="Virsraksts1Rakstz"/>
    <w:uiPriority w:val="9"/>
    <w:qFormat/>
    <w:pPr>
      <w:keepNext/>
      <w:spacing w:before="240" w:after="60"/>
      <w:outlineLvl w:val="0"/>
    </w:pPr>
    <w:rPr>
      <w:rFonts w:ascii="Arial" w:hAnsi="Arial"/>
      <w:b/>
      <w:kern w:val="28"/>
      <w:sz w:val="28"/>
      <w:szCs w:val="20"/>
      <w:lang w:val="en-US" w:eastAsia="en-US"/>
    </w:rPr>
  </w:style>
  <w:style w:type="paragraph" w:styleId="Virsraksts2">
    <w:name w:val="heading 2"/>
    <w:basedOn w:val="Parasts"/>
    <w:next w:val="Parasts"/>
    <w:link w:val="Virsraksts2Rakstz"/>
    <w:uiPriority w:val="9"/>
    <w:qFormat/>
    <w:pPr>
      <w:keepNext/>
      <w:spacing w:before="120" w:after="120"/>
      <w:outlineLvl w:val="1"/>
    </w:pPr>
    <w:rPr>
      <w:b/>
      <w:noProof/>
      <w:szCs w:val="20"/>
      <w:lang w:val="en-US" w:eastAsia="en-US"/>
    </w:rPr>
  </w:style>
  <w:style w:type="paragraph" w:styleId="Virsraksts3">
    <w:name w:val="heading 3"/>
    <w:basedOn w:val="Parasts"/>
    <w:next w:val="Parasts"/>
    <w:link w:val="Virsraksts3Rakstz"/>
    <w:uiPriority w:val="9"/>
    <w:qFormat/>
    <w:pPr>
      <w:keepNext/>
      <w:outlineLvl w:val="2"/>
    </w:pPr>
    <w:rPr>
      <w:rFonts w:ascii="Albertus Medium" w:hAnsi="Albertus Medium"/>
      <w:i/>
      <w:iCs/>
      <w:sz w:val="22"/>
    </w:rPr>
  </w:style>
  <w:style w:type="paragraph" w:styleId="Virsraksts4">
    <w:name w:val="heading 4"/>
    <w:basedOn w:val="Parasts"/>
    <w:next w:val="Parasts"/>
    <w:qFormat/>
    <w:pPr>
      <w:keepNext/>
      <w:spacing w:line="360" w:lineRule="auto"/>
      <w:ind w:firstLine="720"/>
      <w:jc w:val="both"/>
      <w:outlineLvl w:val="3"/>
    </w:pPr>
    <w:rPr>
      <w:rFonts w:ascii="Albertus Medium" w:hAnsi="Albertus Medium"/>
      <w:bCs/>
      <w:i/>
      <w:sz w:val="22"/>
      <w:szCs w:val="20"/>
      <w:lang w:val="en-US" w:eastAsia="en-US"/>
    </w:rPr>
  </w:style>
  <w:style w:type="paragraph" w:styleId="Virsraksts5">
    <w:name w:val="heading 5"/>
    <w:basedOn w:val="Parasts"/>
    <w:next w:val="Parasts"/>
    <w:qFormat/>
    <w:pPr>
      <w:keepNext/>
      <w:jc w:val="both"/>
      <w:outlineLvl w:val="4"/>
    </w:pPr>
    <w:rPr>
      <w:rFonts w:ascii="Albertus Medium" w:hAnsi="Albertus Medium"/>
      <w:b/>
      <w:bCs/>
      <w:i/>
      <w:iCs/>
      <w:sz w:val="22"/>
    </w:rPr>
  </w:style>
  <w:style w:type="paragraph" w:styleId="Virsraksts6">
    <w:name w:val="heading 6"/>
    <w:basedOn w:val="Parasts"/>
    <w:next w:val="Parasts"/>
    <w:qFormat/>
    <w:pPr>
      <w:keepNext/>
      <w:outlineLvl w:val="5"/>
    </w:pPr>
    <w:rPr>
      <w:rFonts w:ascii="Arial" w:hAnsi="Arial" w:cs="Arial"/>
      <w:i/>
      <w:iCs/>
      <w:sz w:val="16"/>
      <w:szCs w:val="16"/>
    </w:rPr>
  </w:style>
  <w:style w:type="paragraph" w:styleId="Virsraksts7">
    <w:name w:val="heading 7"/>
    <w:basedOn w:val="Parasts"/>
    <w:next w:val="Parasts"/>
    <w:qFormat/>
    <w:pPr>
      <w:keepNext/>
      <w:ind w:firstLine="720"/>
      <w:jc w:val="both"/>
      <w:outlineLvl w:val="6"/>
    </w:pPr>
    <w:rPr>
      <w:rFonts w:ascii="Arial" w:hAnsi="Arial"/>
      <w:b/>
      <w:i/>
      <w:sz w:val="28"/>
      <w:szCs w:val="20"/>
      <w:lang w:val="en-US" w:eastAsia="en-US"/>
    </w:rPr>
  </w:style>
  <w:style w:type="paragraph" w:styleId="Virsraksts8">
    <w:name w:val="heading 8"/>
    <w:basedOn w:val="Parasts"/>
    <w:next w:val="Parasts"/>
    <w:qFormat/>
    <w:pPr>
      <w:keepNext/>
      <w:outlineLvl w:val="7"/>
    </w:pPr>
    <w:rPr>
      <w:b/>
      <w:bCs/>
      <w:i/>
      <w:iCs/>
      <w:sz w:val="16"/>
      <w:szCs w:val="16"/>
    </w:rPr>
  </w:style>
  <w:style w:type="paragraph" w:styleId="Virsraksts9">
    <w:name w:val="heading 9"/>
    <w:basedOn w:val="Parasts"/>
    <w:next w:val="Parasts"/>
    <w:qFormat/>
    <w:pPr>
      <w:keepNext/>
      <w:jc w:val="right"/>
      <w:outlineLvl w:val="8"/>
    </w:pPr>
    <w:rPr>
      <w:b/>
      <w:bCs/>
      <w:i/>
      <w:iCs/>
      <w:sz w:val="16"/>
      <w:szCs w:val="1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jc w:val="both"/>
    </w:pPr>
    <w:rPr>
      <w:rFonts w:ascii="Arial" w:hAnsi="Arial"/>
      <w:i/>
      <w:szCs w:val="20"/>
      <w:lang w:val="en-US" w:eastAsia="en-US"/>
    </w:rPr>
  </w:style>
  <w:style w:type="paragraph" w:customStyle="1" w:styleId="naisf">
    <w:name w:val="naisf"/>
    <w:basedOn w:val="Parasts"/>
    <w:link w:val="naisfChar"/>
    <w:pPr>
      <w:spacing w:before="75" w:after="75"/>
      <w:ind w:firstLine="375"/>
      <w:jc w:val="both"/>
    </w:pPr>
  </w:style>
  <w:style w:type="paragraph" w:styleId="Paraststmeklis">
    <w:name w:val="Normal (Web)"/>
    <w:aliases w:val="Normal (Web) Char Char Char Char,Normal (Web) Char Char Char Char Char"/>
    <w:basedOn w:val="Parasts"/>
    <w:link w:val="ParaststmeklisRakstz"/>
    <w:pPr>
      <w:spacing w:before="100" w:beforeAutospacing="1" w:after="100" w:afterAutospacing="1"/>
    </w:pPr>
  </w:style>
  <w:style w:type="paragraph" w:styleId="Vresteksts">
    <w:name w:val="footnote text"/>
    <w:basedOn w:val="Parasts"/>
    <w:semiHidden/>
    <w:rPr>
      <w:sz w:val="20"/>
      <w:szCs w:val="20"/>
    </w:rPr>
  </w:style>
  <w:style w:type="paragraph" w:styleId="Pamattekstsaratkpi">
    <w:name w:val="Body Text Indent"/>
    <w:basedOn w:val="Parasts"/>
    <w:pPr>
      <w:ind w:firstLine="180"/>
      <w:jc w:val="both"/>
    </w:pPr>
    <w:rPr>
      <w:rFonts w:ascii="Albertus Medium" w:hAnsi="Albertus Medium"/>
      <w:b/>
      <w:i/>
      <w:sz w:val="22"/>
      <w:szCs w:val="28"/>
    </w:rPr>
  </w:style>
  <w:style w:type="paragraph" w:styleId="Pamatteksts2">
    <w:name w:val="Body Text 2"/>
    <w:basedOn w:val="Parasts"/>
    <w:rPr>
      <w:rFonts w:ascii="Albertus Medium" w:hAnsi="Albertus Medium"/>
      <w:i/>
      <w:iCs/>
      <w:sz w:val="22"/>
    </w:rPr>
  </w:style>
  <w:style w:type="character" w:styleId="Hipersaite">
    <w:name w:val="Hyperlink"/>
    <w:uiPriority w:val="99"/>
    <w:rPr>
      <w:color w:val="0000FF"/>
      <w:u w:val="single"/>
    </w:rPr>
  </w:style>
  <w:style w:type="paragraph" w:styleId="Pamatteksts3">
    <w:name w:val="Body Text 3"/>
    <w:basedOn w:val="Parasts"/>
    <w:pPr>
      <w:jc w:val="both"/>
    </w:pPr>
    <w:rPr>
      <w:rFonts w:ascii="Albertus Medium" w:hAnsi="Albertus Medium"/>
      <w:i/>
      <w:iCs/>
      <w:sz w:val="22"/>
    </w:rPr>
  </w:style>
  <w:style w:type="paragraph" w:styleId="Pamattekstaatkpe2">
    <w:name w:val="Body Text Indent 2"/>
    <w:basedOn w:val="Parasts"/>
    <w:pPr>
      <w:ind w:firstLine="360"/>
      <w:jc w:val="both"/>
    </w:pPr>
    <w:rPr>
      <w:rFonts w:ascii="Albertus Medium" w:hAnsi="Albertus Medium"/>
      <w:sz w:val="22"/>
    </w:rPr>
  </w:style>
  <w:style w:type="paragraph" w:customStyle="1" w:styleId="xl24">
    <w:name w:val="xl24"/>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sz w:val="16"/>
      <w:szCs w:val="16"/>
      <w:lang w:val="en-GB" w:eastAsia="en-US"/>
    </w:rPr>
  </w:style>
  <w:style w:type="paragraph" w:customStyle="1" w:styleId="xl25">
    <w:name w:val="xl25"/>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sz w:val="16"/>
      <w:szCs w:val="16"/>
      <w:lang w:val="en-GB" w:eastAsia="en-US"/>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sz w:val="16"/>
      <w:szCs w:val="16"/>
      <w:lang w:val="en-GB" w:eastAsia="en-US"/>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sz w:val="18"/>
      <w:szCs w:val="18"/>
      <w:lang w:val="en-GB" w:eastAsia="en-US"/>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sz w:val="18"/>
      <w:szCs w:val="18"/>
      <w:lang w:val="en-GB" w:eastAsia="en-US"/>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sz w:val="18"/>
      <w:szCs w:val="18"/>
      <w:lang w:val="en-GB" w:eastAsia="en-US"/>
    </w:rPr>
  </w:style>
  <w:style w:type="paragraph" w:customStyle="1" w:styleId="xl30">
    <w:name w:val="xl30"/>
    <w:basedOn w:val="Parasts"/>
    <w:pPr>
      <w:pBdr>
        <w:left w:val="single" w:sz="4" w:space="0" w:color="auto"/>
        <w:bottom w:val="single" w:sz="4" w:space="0" w:color="auto"/>
        <w:right w:val="single" w:sz="4" w:space="0" w:color="auto"/>
      </w:pBdr>
      <w:spacing w:before="100" w:beforeAutospacing="1" w:after="100" w:afterAutospacing="1"/>
    </w:pPr>
    <w:rPr>
      <w:rFonts w:eastAsia="Arial Unicode MS"/>
      <w:i/>
      <w:iCs/>
      <w:sz w:val="18"/>
      <w:szCs w:val="18"/>
      <w:lang w:val="en-GB" w:eastAsia="en-US"/>
    </w:rPr>
  </w:style>
  <w:style w:type="paragraph" w:customStyle="1" w:styleId="xl31">
    <w:name w:val="xl31"/>
    <w:basedOn w:val="Parasts"/>
    <w:pPr>
      <w:pBdr>
        <w:left w:val="single" w:sz="4" w:space="0" w:color="auto"/>
        <w:bottom w:val="single" w:sz="4" w:space="0" w:color="auto"/>
        <w:right w:val="single" w:sz="4" w:space="0" w:color="auto"/>
      </w:pBdr>
      <w:spacing w:before="100" w:beforeAutospacing="1" w:after="100" w:afterAutospacing="1"/>
    </w:pPr>
    <w:rPr>
      <w:rFonts w:eastAsia="Arial Unicode MS"/>
      <w:i/>
      <w:iCs/>
      <w:sz w:val="18"/>
      <w:szCs w:val="18"/>
      <w:lang w:val="en-GB" w:eastAsia="en-US"/>
    </w:rPr>
  </w:style>
  <w:style w:type="paragraph" w:customStyle="1" w:styleId="xl32">
    <w:name w:val="xl32"/>
    <w:basedOn w:val="Parasts"/>
    <w:pPr>
      <w:pBdr>
        <w:left w:val="single" w:sz="4" w:space="0" w:color="auto"/>
        <w:bottom w:val="single" w:sz="4" w:space="0" w:color="auto"/>
        <w:right w:val="single" w:sz="4" w:space="0" w:color="auto"/>
      </w:pBdr>
      <w:spacing w:before="100" w:beforeAutospacing="1" w:after="100" w:afterAutospacing="1"/>
    </w:pPr>
    <w:rPr>
      <w:rFonts w:eastAsia="Arial Unicode MS"/>
      <w:i/>
      <w:iCs/>
      <w:sz w:val="18"/>
      <w:szCs w:val="18"/>
      <w:lang w:val="en-GB" w:eastAsia="en-US"/>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i/>
      <w:iCs/>
      <w:sz w:val="18"/>
      <w:szCs w:val="18"/>
      <w:lang w:val="en-GB" w:eastAsia="en-US"/>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sz w:val="16"/>
      <w:szCs w:val="16"/>
      <w:lang w:val="en-GB" w:eastAsia="en-US"/>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en-GB" w:eastAsia="en-US"/>
    </w:rPr>
  </w:style>
  <w:style w:type="character" w:styleId="Izmantotahipersaite">
    <w:name w:val="FollowedHyperlink"/>
    <w:uiPriority w:val="99"/>
    <w:rPr>
      <w:color w:val="800080"/>
      <w:u w:val="single"/>
    </w:rPr>
  </w:style>
  <w:style w:type="paragraph" w:styleId="Sarakstarindkopa">
    <w:name w:val="List Paragraph"/>
    <w:aliases w:val="1List Paragraph,2,Saraksta rindkopa2,Strip"/>
    <w:basedOn w:val="Parasts"/>
    <w:link w:val="SarakstarindkopaRakstz"/>
    <w:uiPriority w:val="34"/>
    <w:qFormat/>
    <w:pPr>
      <w:spacing w:after="200" w:line="276" w:lineRule="auto"/>
      <w:ind w:left="720"/>
    </w:pPr>
    <w:rPr>
      <w:rFonts w:ascii="Calibri" w:eastAsia="Calibri" w:hAnsi="Calibri"/>
      <w:sz w:val="22"/>
      <w:szCs w:val="22"/>
      <w:lang w:eastAsia="en-US"/>
    </w:rPr>
  </w:style>
  <w:style w:type="paragraph" w:styleId="Pamattekstaatkpe3">
    <w:name w:val="Body Text Indent 3"/>
    <w:basedOn w:val="Parasts"/>
    <w:pPr>
      <w:autoSpaceDE w:val="0"/>
      <w:autoSpaceDN w:val="0"/>
      <w:adjustRightInd w:val="0"/>
      <w:ind w:left="1440" w:hanging="540"/>
      <w:jc w:val="both"/>
    </w:pPr>
    <w:rPr>
      <w:rFonts w:ascii="Albertus Medium" w:eastAsia="Calibri" w:hAnsi="Albertus Medium"/>
      <w:i/>
      <w:iCs/>
      <w:sz w:val="22"/>
    </w:rPr>
  </w:style>
  <w:style w:type="character" w:styleId="Izteiksmgs">
    <w:name w:val="Strong"/>
    <w:uiPriority w:val="22"/>
    <w:qFormat/>
    <w:rPr>
      <w:b/>
      <w:bCs/>
    </w:rPr>
  </w:style>
  <w:style w:type="paragraph" w:styleId="Balonteksts">
    <w:name w:val="Balloon Text"/>
    <w:basedOn w:val="Parasts"/>
    <w:link w:val="BalontekstsRakstz"/>
    <w:uiPriority w:val="99"/>
    <w:semiHidden/>
    <w:rsid w:val="00F47BF8"/>
    <w:rPr>
      <w:rFonts w:ascii="Tahoma" w:hAnsi="Tahoma" w:cs="Tahoma"/>
      <w:sz w:val="16"/>
      <w:szCs w:val="16"/>
    </w:rPr>
  </w:style>
  <w:style w:type="character" w:customStyle="1" w:styleId="Bodytext">
    <w:name w:val="Body text_"/>
    <w:link w:val="BodyText1"/>
    <w:rsid w:val="00EA550D"/>
    <w:rPr>
      <w:sz w:val="22"/>
      <w:szCs w:val="22"/>
      <w:lang w:bidi="ar-SA"/>
    </w:rPr>
  </w:style>
  <w:style w:type="paragraph" w:customStyle="1" w:styleId="BodyText1">
    <w:name w:val="Body Text1"/>
    <w:basedOn w:val="Parasts"/>
    <w:link w:val="Bodytext"/>
    <w:rsid w:val="00EA550D"/>
    <w:pPr>
      <w:shd w:val="clear" w:color="auto" w:fill="FFFFFF"/>
      <w:spacing w:before="480" w:line="274" w:lineRule="exact"/>
      <w:ind w:hanging="1000"/>
    </w:pPr>
    <w:rPr>
      <w:sz w:val="22"/>
      <w:szCs w:val="22"/>
    </w:rPr>
  </w:style>
  <w:style w:type="paragraph" w:customStyle="1" w:styleId="BodyText10">
    <w:name w:val="Body Text1_0"/>
    <w:basedOn w:val="Parasts"/>
    <w:uiPriority w:val="99"/>
    <w:rsid w:val="00CD1C54"/>
    <w:pPr>
      <w:shd w:val="clear" w:color="auto" w:fill="FFFFFF"/>
      <w:spacing w:before="60" w:after="60" w:line="240" w:lineRule="atLeast"/>
      <w:ind w:hanging="520"/>
    </w:pPr>
    <w:rPr>
      <w:rFonts w:ascii="Arial" w:hAnsi="Arial" w:cs="Arial"/>
      <w:sz w:val="19"/>
      <w:szCs w:val="19"/>
    </w:rPr>
  </w:style>
  <w:style w:type="paragraph" w:customStyle="1" w:styleId="Default">
    <w:name w:val="Default"/>
    <w:rsid w:val="00A64483"/>
    <w:pPr>
      <w:autoSpaceDE w:val="0"/>
      <w:autoSpaceDN w:val="0"/>
      <w:adjustRightInd w:val="0"/>
    </w:pPr>
    <w:rPr>
      <w:color w:val="000000"/>
      <w:sz w:val="24"/>
      <w:szCs w:val="24"/>
    </w:rPr>
  </w:style>
  <w:style w:type="paragraph" w:styleId="Galvene">
    <w:name w:val="header"/>
    <w:basedOn w:val="Parasts"/>
    <w:link w:val="GalveneRakstz"/>
    <w:uiPriority w:val="99"/>
    <w:unhideWhenUsed/>
    <w:rsid w:val="00457072"/>
    <w:pPr>
      <w:tabs>
        <w:tab w:val="center" w:pos="4153"/>
        <w:tab w:val="right" w:pos="8306"/>
      </w:tabs>
    </w:pPr>
  </w:style>
  <w:style w:type="character" w:customStyle="1" w:styleId="GalveneRakstz">
    <w:name w:val="Galvene Rakstz."/>
    <w:link w:val="Galvene"/>
    <w:uiPriority w:val="99"/>
    <w:rsid w:val="00457072"/>
    <w:rPr>
      <w:sz w:val="24"/>
      <w:szCs w:val="24"/>
    </w:rPr>
  </w:style>
  <w:style w:type="character" w:customStyle="1" w:styleId="Heading4">
    <w:name w:val="Heading #4_"/>
    <w:link w:val="Heading41"/>
    <w:uiPriority w:val="99"/>
    <w:locked/>
    <w:rsid w:val="00457072"/>
    <w:rPr>
      <w:b/>
      <w:bCs/>
      <w:sz w:val="23"/>
      <w:szCs w:val="23"/>
      <w:shd w:val="clear" w:color="auto" w:fill="FFFFFF"/>
    </w:rPr>
  </w:style>
  <w:style w:type="paragraph" w:customStyle="1" w:styleId="Heading41">
    <w:name w:val="Heading #41"/>
    <w:basedOn w:val="Parasts"/>
    <w:link w:val="Heading4"/>
    <w:uiPriority w:val="99"/>
    <w:rsid w:val="00457072"/>
    <w:pPr>
      <w:shd w:val="clear" w:color="auto" w:fill="FFFFFF"/>
      <w:spacing w:before="360" w:after="60" w:line="240" w:lineRule="atLeast"/>
      <w:jc w:val="center"/>
      <w:outlineLvl w:val="3"/>
    </w:pPr>
    <w:rPr>
      <w:b/>
      <w:bCs/>
      <w:sz w:val="23"/>
      <w:szCs w:val="23"/>
    </w:rPr>
  </w:style>
  <w:style w:type="paragraph" w:customStyle="1" w:styleId="bodytext40">
    <w:name w:val="bodytext40"/>
    <w:basedOn w:val="Parasts"/>
    <w:uiPriority w:val="99"/>
    <w:rsid w:val="00457072"/>
    <w:pPr>
      <w:shd w:val="clear" w:color="auto" w:fill="FFFFFF"/>
      <w:spacing w:before="360" w:after="360"/>
      <w:ind w:hanging="360"/>
      <w:jc w:val="both"/>
    </w:pPr>
    <w:rPr>
      <w:rFonts w:eastAsia="Calibri"/>
      <w:sz w:val="25"/>
      <w:szCs w:val="25"/>
    </w:rPr>
  </w:style>
  <w:style w:type="paragraph" w:styleId="Bezatstarpm">
    <w:name w:val="No Spacing"/>
    <w:aliases w:val="Nosaukumi"/>
    <w:link w:val="BezatstarpmRakstz"/>
    <w:uiPriority w:val="1"/>
    <w:qFormat/>
    <w:rsid w:val="00FD6D3F"/>
    <w:rPr>
      <w:rFonts w:ascii="Calibri" w:eastAsia="Calibri" w:hAnsi="Calibri"/>
      <w:sz w:val="22"/>
      <w:szCs w:val="22"/>
      <w:lang w:eastAsia="en-US"/>
    </w:rPr>
  </w:style>
  <w:style w:type="paragraph" w:styleId="Kjene">
    <w:name w:val="footer"/>
    <w:basedOn w:val="Parasts"/>
    <w:link w:val="KjeneRakstz"/>
    <w:uiPriority w:val="99"/>
    <w:rsid w:val="00092A0F"/>
    <w:pPr>
      <w:tabs>
        <w:tab w:val="center" w:pos="4153"/>
        <w:tab w:val="right" w:pos="8306"/>
      </w:tabs>
    </w:pPr>
  </w:style>
  <w:style w:type="character" w:customStyle="1" w:styleId="KjeneRakstz">
    <w:name w:val="Kājene Rakstz."/>
    <w:basedOn w:val="Noklusjumarindkopasfonts"/>
    <w:link w:val="Kjene"/>
    <w:uiPriority w:val="99"/>
    <w:rsid w:val="00092A0F"/>
    <w:rPr>
      <w:sz w:val="24"/>
      <w:szCs w:val="24"/>
    </w:rPr>
  </w:style>
  <w:style w:type="character" w:customStyle="1" w:styleId="BezatstarpmRakstz">
    <w:name w:val="Bez atstarpēm Rakstz."/>
    <w:aliases w:val="Nosaukumi Rakstz."/>
    <w:link w:val="Bezatstarpm"/>
    <w:uiPriority w:val="1"/>
    <w:locked/>
    <w:rsid w:val="0074277E"/>
    <w:rPr>
      <w:rFonts w:ascii="Calibri" w:eastAsia="Calibri" w:hAnsi="Calibri"/>
      <w:sz w:val="22"/>
      <w:szCs w:val="22"/>
      <w:lang w:eastAsia="en-US"/>
    </w:rPr>
  </w:style>
  <w:style w:type="table" w:styleId="Reatabula">
    <w:name w:val="Table Grid"/>
    <w:basedOn w:val="Parastatabula"/>
    <w:uiPriority w:val="39"/>
    <w:rsid w:val="0074277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AD0973"/>
    <w:rPr>
      <w:rFonts w:ascii="Arial" w:hAnsi="Arial"/>
      <w:b/>
      <w:kern w:val="28"/>
      <w:sz w:val="28"/>
      <w:lang w:val="en-US" w:eastAsia="en-US"/>
    </w:rPr>
  </w:style>
  <w:style w:type="character" w:customStyle="1" w:styleId="Virsraksts2Rakstz">
    <w:name w:val="Virsraksts 2 Rakstz."/>
    <w:basedOn w:val="Noklusjumarindkopasfonts"/>
    <w:link w:val="Virsraksts2"/>
    <w:uiPriority w:val="9"/>
    <w:rsid w:val="00AD0973"/>
    <w:rPr>
      <w:b/>
      <w:noProof/>
      <w:sz w:val="24"/>
      <w:lang w:val="en-US" w:eastAsia="en-US"/>
    </w:rPr>
  </w:style>
  <w:style w:type="character" w:customStyle="1" w:styleId="Virsraksts3Rakstz">
    <w:name w:val="Virsraksts 3 Rakstz."/>
    <w:basedOn w:val="Noklusjumarindkopasfonts"/>
    <w:link w:val="Virsraksts3"/>
    <w:uiPriority w:val="9"/>
    <w:rsid w:val="00AD0973"/>
    <w:rPr>
      <w:rFonts w:ascii="Albertus Medium" w:hAnsi="Albertus Medium"/>
      <w:i/>
      <w:iCs/>
      <w:sz w:val="22"/>
      <w:szCs w:val="24"/>
    </w:rPr>
  </w:style>
  <w:style w:type="paragraph" w:styleId="Saturs1">
    <w:name w:val="toc 1"/>
    <w:aliases w:val="Time new Roman 12"/>
    <w:basedOn w:val="Parasts"/>
    <w:next w:val="Parasts"/>
    <w:autoRedefine/>
    <w:uiPriority w:val="39"/>
    <w:unhideWhenUsed/>
    <w:rsid w:val="00AD0973"/>
    <w:pPr>
      <w:spacing w:after="100" w:line="276" w:lineRule="auto"/>
    </w:pPr>
    <w:rPr>
      <w:rFonts w:asciiTheme="minorHAnsi" w:eastAsia="Calibri" w:hAnsiTheme="minorHAnsi"/>
      <w:szCs w:val="22"/>
      <w:lang w:eastAsia="en-US"/>
    </w:rPr>
  </w:style>
  <w:style w:type="paragraph" w:styleId="Parakstszemobjekta">
    <w:name w:val="caption"/>
    <w:basedOn w:val="Parasts"/>
    <w:next w:val="Parasts"/>
    <w:uiPriority w:val="35"/>
    <w:unhideWhenUsed/>
    <w:qFormat/>
    <w:rsid w:val="00AD0973"/>
    <w:pPr>
      <w:tabs>
        <w:tab w:val="left" w:pos="0"/>
      </w:tabs>
      <w:jc w:val="center"/>
    </w:pPr>
    <w:rPr>
      <w:b/>
      <w:bCs/>
      <w:lang w:val="en-GB" w:eastAsia="en-US"/>
    </w:rPr>
  </w:style>
  <w:style w:type="paragraph" w:styleId="Apakvirsraksts">
    <w:name w:val="Subtitle"/>
    <w:basedOn w:val="Parasts"/>
    <w:next w:val="Parasts"/>
    <w:link w:val="ApakvirsrakstsRakstz"/>
    <w:qFormat/>
    <w:rsid w:val="00AD0973"/>
    <w:pPr>
      <w:spacing w:after="160"/>
      <w:jc w:val="center"/>
    </w:pPr>
    <w:rPr>
      <w:rFonts w:asciiTheme="minorHAnsi" w:eastAsiaTheme="minorEastAsia" w:hAnsiTheme="minorHAnsi" w:cstheme="minorBidi"/>
      <w:color w:val="000000" w:themeColor="text1"/>
      <w:spacing w:val="15"/>
      <w:sz w:val="28"/>
      <w:szCs w:val="22"/>
      <w:lang w:eastAsia="en-US"/>
    </w:rPr>
  </w:style>
  <w:style w:type="character" w:customStyle="1" w:styleId="ApakvirsrakstsRakstz">
    <w:name w:val="Apakšvirsraksts Rakstz."/>
    <w:basedOn w:val="Noklusjumarindkopasfonts"/>
    <w:link w:val="Apakvirsraksts"/>
    <w:rsid w:val="00AD0973"/>
    <w:rPr>
      <w:rFonts w:asciiTheme="minorHAnsi" w:eastAsiaTheme="minorEastAsia" w:hAnsiTheme="minorHAnsi" w:cstheme="minorBidi"/>
      <w:color w:val="000000" w:themeColor="text1"/>
      <w:spacing w:val="15"/>
      <w:sz w:val="28"/>
      <w:szCs w:val="22"/>
      <w:lang w:eastAsia="en-US"/>
    </w:rPr>
  </w:style>
  <w:style w:type="character" w:customStyle="1" w:styleId="BalontekstsRakstz">
    <w:name w:val="Balonteksts Rakstz."/>
    <w:basedOn w:val="Noklusjumarindkopasfonts"/>
    <w:link w:val="Balonteksts"/>
    <w:uiPriority w:val="99"/>
    <w:semiHidden/>
    <w:rsid w:val="00AD0973"/>
    <w:rPr>
      <w:rFonts w:ascii="Tahoma" w:hAnsi="Tahoma" w:cs="Tahoma"/>
      <w:sz w:val="16"/>
      <w:szCs w:val="16"/>
    </w:rPr>
  </w:style>
  <w:style w:type="character" w:customStyle="1" w:styleId="postheader">
    <w:name w:val="postheader"/>
    <w:basedOn w:val="Noklusjumarindkopasfonts"/>
    <w:rsid w:val="00BD4306"/>
  </w:style>
  <w:style w:type="character" w:styleId="Lappusesnumurs">
    <w:name w:val="page number"/>
    <w:basedOn w:val="Noklusjumarindkopasfonts"/>
    <w:rsid w:val="00866E61"/>
  </w:style>
  <w:style w:type="paragraph" w:customStyle="1" w:styleId="tv2132">
    <w:name w:val="tv2132"/>
    <w:basedOn w:val="Parasts"/>
    <w:rsid w:val="00D13371"/>
    <w:pPr>
      <w:spacing w:line="360" w:lineRule="auto"/>
      <w:ind w:firstLine="300"/>
    </w:pPr>
    <w:rPr>
      <w:color w:val="414142"/>
      <w:sz w:val="20"/>
      <w:szCs w:val="20"/>
    </w:rPr>
  </w:style>
  <w:style w:type="character" w:customStyle="1" w:styleId="naisfChar">
    <w:name w:val="naisf Char"/>
    <w:basedOn w:val="Noklusjumarindkopasfonts"/>
    <w:link w:val="naisf"/>
    <w:locked/>
    <w:rsid w:val="00D13371"/>
    <w:rPr>
      <w:sz w:val="24"/>
      <w:szCs w:val="24"/>
    </w:rPr>
  </w:style>
  <w:style w:type="paragraph" w:customStyle="1" w:styleId="RT14">
    <w:name w:val="RT14"/>
    <w:rsid w:val="00765D28"/>
    <w:pPr>
      <w:ind w:firstLine="567"/>
      <w:jc w:val="both"/>
    </w:pPr>
    <w:rPr>
      <w:sz w:val="24"/>
      <w:lang w:eastAsia="en-US"/>
    </w:rPr>
  </w:style>
  <w:style w:type="character" w:customStyle="1" w:styleId="apple-converted-space">
    <w:name w:val="apple-converted-space"/>
    <w:basedOn w:val="Noklusjumarindkopasfonts"/>
    <w:rsid w:val="00AF5355"/>
  </w:style>
  <w:style w:type="paragraph" w:customStyle="1" w:styleId="naisnod">
    <w:name w:val="naisnod"/>
    <w:basedOn w:val="Parasts"/>
    <w:rsid w:val="00AF5355"/>
    <w:pPr>
      <w:spacing w:before="150" w:after="150"/>
      <w:jc w:val="center"/>
    </w:pPr>
    <w:rPr>
      <w:b/>
      <w:bCs/>
    </w:rPr>
  </w:style>
  <w:style w:type="paragraph" w:customStyle="1" w:styleId="naiskr">
    <w:name w:val="naiskr"/>
    <w:basedOn w:val="Parasts"/>
    <w:rsid w:val="00AF5355"/>
    <w:pPr>
      <w:spacing w:before="75" w:after="75"/>
    </w:pPr>
  </w:style>
  <w:style w:type="character" w:customStyle="1" w:styleId="FontStyle19">
    <w:name w:val="Font Style19"/>
    <w:rsid w:val="00AF5355"/>
    <w:rPr>
      <w:rFonts w:ascii="Times New Roman" w:hAnsi="Times New Roman" w:cs="Times New Roman" w:hint="default"/>
      <w:sz w:val="22"/>
      <w:szCs w:val="22"/>
    </w:rPr>
  </w:style>
  <w:style w:type="paragraph" w:customStyle="1" w:styleId="Sarakstarindkopa1">
    <w:name w:val="Saraksta rindkopa1"/>
    <w:basedOn w:val="Parasts"/>
    <w:qFormat/>
    <w:rsid w:val="004254F6"/>
    <w:pPr>
      <w:ind w:left="720"/>
      <w:contextualSpacing/>
    </w:pPr>
    <w:rPr>
      <w:rFonts w:ascii="Calibri" w:eastAsia="Calibri" w:hAnsi="Calibri"/>
      <w:sz w:val="22"/>
      <w:szCs w:val="22"/>
      <w:lang w:val="en-US" w:eastAsia="en-US"/>
    </w:rPr>
  </w:style>
  <w:style w:type="paragraph" w:customStyle="1" w:styleId="tv213">
    <w:name w:val="tv213"/>
    <w:basedOn w:val="Parasts"/>
    <w:rsid w:val="00B054B3"/>
    <w:pPr>
      <w:spacing w:before="100" w:beforeAutospacing="1" w:after="100" w:afterAutospacing="1"/>
    </w:pPr>
  </w:style>
  <w:style w:type="paragraph" w:customStyle="1" w:styleId="c3">
    <w:name w:val="c3"/>
    <w:basedOn w:val="Parasts"/>
    <w:uiPriority w:val="99"/>
    <w:rsid w:val="00AE6259"/>
    <w:pPr>
      <w:spacing w:before="100" w:beforeAutospacing="1" w:after="100" w:afterAutospacing="1"/>
    </w:pPr>
  </w:style>
  <w:style w:type="character" w:customStyle="1" w:styleId="c1">
    <w:name w:val="c1"/>
    <w:rsid w:val="00AE6259"/>
  </w:style>
  <w:style w:type="paragraph" w:styleId="Komentrateksts">
    <w:name w:val="annotation text"/>
    <w:basedOn w:val="Parasts"/>
    <w:link w:val="KomentratekstsRakstz"/>
    <w:uiPriority w:val="99"/>
    <w:unhideWhenUsed/>
    <w:rsid w:val="005B4E05"/>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5B4E05"/>
    <w:rPr>
      <w:rFonts w:asciiTheme="minorHAnsi" w:eastAsiaTheme="minorHAnsi" w:hAnsiTheme="minorHAnsi" w:cstheme="minorBidi"/>
      <w:lang w:eastAsia="en-US"/>
    </w:rPr>
  </w:style>
  <w:style w:type="character" w:customStyle="1" w:styleId="5">
    <w:name w:val="Заголовок №5_"/>
    <w:link w:val="50"/>
    <w:locked/>
    <w:rsid w:val="005B4E05"/>
    <w:rPr>
      <w:rFonts w:ascii="Arial" w:eastAsia="Arial" w:hAnsi="Arial" w:cs="Arial"/>
      <w:b/>
      <w:bCs/>
      <w:shd w:val="clear" w:color="auto" w:fill="FFFFFF"/>
    </w:rPr>
  </w:style>
  <w:style w:type="paragraph" w:customStyle="1" w:styleId="50">
    <w:name w:val="Заголовок №5"/>
    <w:basedOn w:val="Parasts"/>
    <w:link w:val="5"/>
    <w:rsid w:val="005B4E05"/>
    <w:pPr>
      <w:widowControl w:val="0"/>
      <w:shd w:val="clear" w:color="auto" w:fill="FFFFFF"/>
      <w:spacing w:after="300" w:line="0" w:lineRule="atLeast"/>
      <w:jc w:val="both"/>
      <w:outlineLvl w:val="4"/>
    </w:pPr>
    <w:rPr>
      <w:rFonts w:ascii="Arial" w:eastAsia="Arial" w:hAnsi="Arial" w:cs="Arial"/>
      <w:b/>
      <w:bCs/>
      <w:sz w:val="20"/>
      <w:szCs w:val="20"/>
    </w:rPr>
  </w:style>
  <w:style w:type="character" w:styleId="Komentraatsauce">
    <w:name w:val="annotation reference"/>
    <w:basedOn w:val="Noklusjumarindkopasfonts"/>
    <w:uiPriority w:val="99"/>
    <w:unhideWhenUsed/>
    <w:rsid w:val="005B4E05"/>
    <w:rPr>
      <w:sz w:val="16"/>
      <w:szCs w:val="16"/>
    </w:rPr>
  </w:style>
  <w:style w:type="character" w:customStyle="1" w:styleId="2">
    <w:name w:val="Основной текст (2) + Курсив"/>
    <w:rsid w:val="005B4E05"/>
    <w:rPr>
      <w:rFonts w:ascii="Arial" w:eastAsia="Arial" w:hAnsi="Arial" w:cs="Arial" w:hint="default"/>
      <w:b w:val="0"/>
      <w:bCs w:val="0"/>
      <w:i/>
      <w:iCs/>
      <w:smallCaps w:val="0"/>
      <w:strike w:val="0"/>
      <w:dstrike w:val="0"/>
      <w:color w:val="000000"/>
      <w:spacing w:val="0"/>
      <w:w w:val="100"/>
      <w:position w:val="0"/>
      <w:sz w:val="22"/>
      <w:szCs w:val="22"/>
      <w:u w:val="none"/>
      <w:effect w:val="none"/>
      <w:lang w:val="lv-LV" w:eastAsia="lv-LV" w:bidi="lv-LV"/>
    </w:rPr>
  </w:style>
  <w:style w:type="paragraph" w:customStyle="1" w:styleId="Bodytext11">
    <w:name w:val="Body text1"/>
    <w:basedOn w:val="Parasts"/>
    <w:rsid w:val="00EA63E7"/>
    <w:pPr>
      <w:shd w:val="clear" w:color="auto" w:fill="FFFFFF"/>
      <w:spacing w:after="240" w:line="264" w:lineRule="exact"/>
      <w:jc w:val="both"/>
    </w:pPr>
    <w:rPr>
      <w:rFonts w:asciiTheme="minorHAnsi" w:eastAsiaTheme="minorHAnsi" w:hAnsiTheme="minorHAnsi" w:cstheme="minorBidi"/>
      <w:sz w:val="22"/>
      <w:szCs w:val="22"/>
      <w:lang w:eastAsia="en-US"/>
    </w:rPr>
  </w:style>
  <w:style w:type="paragraph" w:customStyle="1" w:styleId="Galva">
    <w:name w:val="Galva"/>
    <w:basedOn w:val="Parasts"/>
    <w:rsid w:val="00A56B32"/>
    <w:pPr>
      <w:tabs>
        <w:tab w:val="left" w:pos="283"/>
        <w:tab w:val="right" w:pos="6520"/>
      </w:tabs>
      <w:overflowPunct w:val="0"/>
      <w:autoSpaceDE w:val="0"/>
      <w:autoSpaceDN w:val="0"/>
      <w:adjustRightInd w:val="0"/>
      <w:textAlignment w:val="baseline"/>
    </w:pPr>
    <w:rPr>
      <w:sz w:val="20"/>
      <w:szCs w:val="20"/>
      <w:lang w:val="en-US" w:eastAsia="en-US"/>
    </w:rPr>
  </w:style>
  <w:style w:type="paragraph" w:styleId="Nosaukums">
    <w:name w:val="Title"/>
    <w:basedOn w:val="Parasts"/>
    <w:link w:val="NosaukumsRakstz"/>
    <w:qFormat/>
    <w:rsid w:val="00F629AE"/>
    <w:pPr>
      <w:spacing w:before="100" w:beforeAutospacing="1" w:after="100" w:afterAutospacing="1"/>
    </w:pPr>
    <w:rPr>
      <w:rFonts w:eastAsiaTheme="minorHAnsi"/>
    </w:rPr>
  </w:style>
  <w:style w:type="character" w:customStyle="1" w:styleId="NosaukumsRakstz">
    <w:name w:val="Nosaukums Rakstz."/>
    <w:basedOn w:val="Noklusjumarindkopasfonts"/>
    <w:link w:val="Nosaukums"/>
    <w:rsid w:val="00F629AE"/>
    <w:rPr>
      <w:rFonts w:eastAsiaTheme="minorHAnsi"/>
      <w:sz w:val="24"/>
      <w:szCs w:val="24"/>
    </w:rPr>
  </w:style>
  <w:style w:type="paragraph" w:customStyle="1" w:styleId="style4">
    <w:name w:val="style4"/>
    <w:basedOn w:val="Parasts"/>
    <w:rsid w:val="00F629AE"/>
    <w:pPr>
      <w:spacing w:before="100" w:beforeAutospacing="1" w:after="100" w:afterAutospacing="1"/>
    </w:pPr>
    <w:rPr>
      <w:rFonts w:eastAsiaTheme="minorHAnsi"/>
    </w:rPr>
  </w:style>
  <w:style w:type="character" w:customStyle="1" w:styleId="fontstyle190">
    <w:name w:val="fontstyle19"/>
    <w:basedOn w:val="Noklusjumarindkopasfonts"/>
    <w:rsid w:val="00F629AE"/>
  </w:style>
  <w:style w:type="character" w:customStyle="1" w:styleId="fontstyle18">
    <w:name w:val="fontstyle18"/>
    <w:basedOn w:val="Noklusjumarindkopasfonts"/>
    <w:rsid w:val="00F629AE"/>
  </w:style>
  <w:style w:type="character" w:customStyle="1" w:styleId="fontstyle20">
    <w:name w:val="fontstyle20"/>
    <w:basedOn w:val="Noklusjumarindkopasfonts"/>
    <w:rsid w:val="00F629AE"/>
  </w:style>
  <w:style w:type="paragraph" w:customStyle="1" w:styleId="Style1">
    <w:name w:val="Style1"/>
    <w:basedOn w:val="Parasts"/>
    <w:uiPriority w:val="99"/>
    <w:rsid w:val="000A6D26"/>
    <w:pPr>
      <w:numPr>
        <w:numId w:val="1"/>
      </w:numPr>
      <w:suppressAutoHyphens/>
      <w:spacing w:before="240" w:after="240"/>
      <w:jc w:val="center"/>
    </w:pPr>
    <w:rPr>
      <w:rFonts w:eastAsia="Calibri"/>
      <w:b/>
      <w:szCs w:val="20"/>
      <w:lang w:eastAsia="ar-SA"/>
    </w:rPr>
  </w:style>
  <w:style w:type="paragraph" w:customStyle="1" w:styleId="Style2">
    <w:name w:val="Style2"/>
    <w:basedOn w:val="Parasts"/>
    <w:link w:val="Style2Char"/>
    <w:uiPriority w:val="99"/>
    <w:rsid w:val="000A6D26"/>
    <w:pPr>
      <w:numPr>
        <w:ilvl w:val="1"/>
        <w:numId w:val="1"/>
      </w:numPr>
      <w:suppressAutoHyphens/>
      <w:ind w:left="792"/>
      <w:jc w:val="both"/>
    </w:pPr>
    <w:rPr>
      <w:rFonts w:eastAsia="Calibri"/>
      <w:szCs w:val="20"/>
      <w:lang w:eastAsia="ar-SA"/>
    </w:rPr>
  </w:style>
  <w:style w:type="character" w:customStyle="1" w:styleId="Style2Char">
    <w:name w:val="Style2 Char"/>
    <w:link w:val="Style2"/>
    <w:uiPriority w:val="99"/>
    <w:locked/>
    <w:rsid w:val="000A6D26"/>
    <w:rPr>
      <w:rFonts w:eastAsia="Calibri"/>
      <w:sz w:val="24"/>
      <w:lang w:eastAsia="ar-SA"/>
    </w:rPr>
  </w:style>
  <w:style w:type="character" w:customStyle="1" w:styleId="SarakstarindkopaRakstz">
    <w:name w:val="Saraksta rindkopa Rakstz."/>
    <w:aliases w:val="1List Paragraph Rakstz.,2 Rakstz.,Saraksta rindkopa2 Rakstz.,Strip Rakstz."/>
    <w:link w:val="Sarakstarindkopa"/>
    <w:uiPriority w:val="34"/>
    <w:rsid w:val="00371D36"/>
    <w:rPr>
      <w:rFonts w:ascii="Calibri" w:eastAsia="Calibri" w:hAnsi="Calibri"/>
      <w:sz w:val="22"/>
      <w:szCs w:val="22"/>
      <w:lang w:eastAsia="en-US"/>
    </w:rPr>
  </w:style>
  <w:style w:type="paragraph" w:customStyle="1" w:styleId="txt1">
    <w:name w:val="txt1"/>
    <w:rsid w:val="00A4008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A40081"/>
    <w:pPr>
      <w:widowControl w:val="0"/>
      <w:jc w:val="center"/>
    </w:pPr>
    <w:rPr>
      <w:rFonts w:ascii="!Neo'w Arial" w:hAnsi="!Neo'w Arial"/>
      <w:b/>
      <w:caps/>
      <w:snapToGrid w:val="0"/>
      <w:lang w:val="en-US" w:eastAsia="en-US"/>
    </w:rPr>
  </w:style>
  <w:style w:type="character" w:styleId="Izclums">
    <w:name w:val="Emphasis"/>
    <w:basedOn w:val="Noklusjumarindkopasfonts"/>
    <w:uiPriority w:val="20"/>
    <w:qFormat/>
    <w:rsid w:val="00FE5604"/>
    <w:rPr>
      <w:i/>
      <w:iCs/>
    </w:rPr>
  </w:style>
  <w:style w:type="paragraph" w:styleId="HTMLiepriekformattais">
    <w:name w:val="HTML Preformatted"/>
    <w:basedOn w:val="Parasts"/>
    <w:link w:val="HTMLiepriekformattaisRakstz"/>
    <w:uiPriority w:val="99"/>
    <w:rsid w:val="004B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B520D"/>
    <w:rPr>
      <w:rFonts w:ascii="Courier New" w:hAnsi="Courier New"/>
      <w:lang w:val="en-US" w:eastAsia="en-US"/>
    </w:rPr>
  </w:style>
  <w:style w:type="character" w:customStyle="1" w:styleId="ParaststmeklisRakstz">
    <w:name w:val="Parasts (tīmeklis) Rakstz."/>
    <w:aliases w:val="Normal (Web) Char Char Char Char Rakstz.,Normal (Web) Char Char Char Char Char Rakstz."/>
    <w:link w:val="Paraststmeklis"/>
    <w:locked/>
    <w:rsid w:val="004B520D"/>
    <w:rPr>
      <w:sz w:val="24"/>
      <w:szCs w:val="24"/>
    </w:rPr>
  </w:style>
  <w:style w:type="paragraph" w:customStyle="1" w:styleId="CharCharRakstzRakstzCharCharRakstzRakstzCharChar">
    <w:name w:val="Char Char Rakstz. Rakstz. Char Char Rakstz. Rakstz. Char Char"/>
    <w:basedOn w:val="Parasts"/>
    <w:rsid w:val="00044128"/>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rsid w:val="00682A22"/>
    <w:pPr>
      <w:spacing w:after="120"/>
      <w:ind w:left="709" w:right="708"/>
    </w:pPr>
    <w:rPr>
      <w:rFonts w:ascii="RimTimes" w:hAnsi="RimTimes"/>
      <w:b/>
      <w:sz w:val="22"/>
      <w:szCs w:val="20"/>
      <w:lang w:eastAsia="ru-RU"/>
    </w:rPr>
  </w:style>
  <w:style w:type="paragraph" w:customStyle="1" w:styleId="LEMTEXT">
    <w:name w:val="LEMTEXT"/>
    <w:basedOn w:val="Sarakstarindkopa"/>
    <w:link w:val="LEMTEXTRakstz"/>
    <w:qFormat/>
    <w:rsid w:val="00825887"/>
    <w:pPr>
      <w:numPr>
        <w:numId w:val="2"/>
      </w:numPr>
      <w:spacing w:after="0" w:line="240" w:lineRule="auto"/>
      <w:contextualSpacing/>
      <w:jc w:val="both"/>
    </w:pPr>
    <w:rPr>
      <w:rFonts w:asciiTheme="majorHAnsi" w:eastAsiaTheme="minorEastAsia" w:hAnsiTheme="majorHAnsi"/>
      <w:sz w:val="21"/>
      <w:szCs w:val="21"/>
    </w:rPr>
  </w:style>
  <w:style w:type="character" w:customStyle="1" w:styleId="LEMTEXTRakstz">
    <w:name w:val="LEMTEXT Rakstz."/>
    <w:basedOn w:val="Noklusjumarindkopasfonts"/>
    <w:link w:val="LEMTEXT"/>
    <w:rsid w:val="00825887"/>
    <w:rPr>
      <w:rFonts w:asciiTheme="majorHAnsi" w:eastAsiaTheme="minorEastAsia" w:hAnsiTheme="majorHAnsi"/>
      <w:sz w:val="21"/>
      <w:szCs w:val="21"/>
      <w:lang w:eastAsia="en-US"/>
    </w:rPr>
  </w:style>
  <w:style w:type="table" w:customStyle="1" w:styleId="Reatabula4">
    <w:name w:val="Režģa tabula4"/>
    <w:basedOn w:val="Parastatabula"/>
    <w:next w:val="Reatabula"/>
    <w:uiPriority w:val="39"/>
    <w:rsid w:val="005505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Parasts"/>
    <w:rsid w:val="00ED215A"/>
    <w:pPr>
      <w:spacing w:before="100" w:beforeAutospacing="1" w:after="100" w:afterAutospacing="1"/>
    </w:pPr>
  </w:style>
  <w:style w:type="paragraph" w:customStyle="1" w:styleId="para21">
    <w:name w:val="para21"/>
    <w:rsid w:val="00967056"/>
    <w:pPr>
      <w:suppressLineNumbers/>
      <w:ind w:firstLine="4860"/>
      <w:jc w:val="both"/>
    </w:pPr>
    <w:rPr>
      <w:rFonts w:ascii="Times" w:hAnsi="Times"/>
      <w:noProof/>
      <w:sz w:val="18"/>
      <w:lang w:val="en-GB" w:eastAsia="en-US"/>
    </w:rPr>
  </w:style>
  <w:style w:type="paragraph" w:customStyle="1" w:styleId="Standard">
    <w:name w:val="Standard"/>
    <w:rsid w:val="000228F5"/>
    <w:pPr>
      <w:suppressAutoHyphens/>
      <w:autoSpaceDN w:val="0"/>
      <w:textAlignment w:val="baseline"/>
    </w:pPr>
    <w:rPr>
      <w:color w:val="000000"/>
      <w:kern w:val="3"/>
      <w:sz w:val="24"/>
      <w:szCs w:val="24"/>
      <w:lang w:val="en-US" w:eastAsia="en-US"/>
    </w:rPr>
  </w:style>
  <w:style w:type="character" w:customStyle="1" w:styleId="hps">
    <w:name w:val="hps"/>
    <w:basedOn w:val="Noklusjumarindkopasfonts"/>
    <w:rsid w:val="00797B64"/>
  </w:style>
  <w:style w:type="table" w:customStyle="1" w:styleId="TableGrid">
    <w:name w:val="TableGrid"/>
    <w:rsid w:val="003D541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1">
    <w:name w:val="Stils1"/>
    <w:basedOn w:val="Parasts"/>
    <w:rsid w:val="00A936CA"/>
    <w:pPr>
      <w:jc w:val="both"/>
    </w:pPr>
    <w:rPr>
      <w:rFonts w:ascii="Tahoma" w:eastAsia="Calibri" w:hAnsi="Tahoma" w:cs="Tahoma"/>
      <w:b/>
      <w:bCs/>
      <w:sz w:val="20"/>
      <w:szCs w:val="20"/>
      <w:lang w:eastAsia="en-US"/>
    </w:rPr>
  </w:style>
  <w:style w:type="character" w:customStyle="1" w:styleId="Heading2">
    <w:name w:val="Heading #2_"/>
    <w:basedOn w:val="Noklusjumarindkopasfonts"/>
    <w:link w:val="Heading20"/>
    <w:locked/>
    <w:rsid w:val="00A503CE"/>
    <w:rPr>
      <w:rFonts w:ascii="Tahoma" w:hAnsi="Tahoma"/>
      <w:b/>
      <w:bCs/>
      <w:shd w:val="clear" w:color="auto" w:fill="FFFFFF"/>
    </w:rPr>
  </w:style>
  <w:style w:type="paragraph" w:customStyle="1" w:styleId="Heading20">
    <w:name w:val="Heading #2"/>
    <w:basedOn w:val="Parasts"/>
    <w:link w:val="Heading2"/>
    <w:rsid w:val="00A503CE"/>
    <w:pPr>
      <w:shd w:val="clear" w:color="auto" w:fill="FFFFFF"/>
      <w:spacing w:before="180" w:line="259" w:lineRule="exact"/>
      <w:ind w:hanging="780"/>
      <w:jc w:val="both"/>
      <w:outlineLvl w:val="1"/>
    </w:pPr>
    <w:rPr>
      <w:rFonts w:ascii="Tahoma" w:hAnsi="Tahoma"/>
      <w:b/>
      <w:bCs/>
      <w:sz w:val="20"/>
      <w:szCs w:val="20"/>
    </w:rPr>
  </w:style>
  <w:style w:type="character" w:customStyle="1" w:styleId="Bodytext3">
    <w:name w:val="Body text (3)_"/>
    <w:basedOn w:val="Noklusjumarindkopasfonts"/>
    <w:link w:val="Bodytext30"/>
    <w:locked/>
    <w:rsid w:val="00A503CE"/>
    <w:rPr>
      <w:rFonts w:ascii="Tahoma" w:hAnsi="Tahoma"/>
      <w:i/>
      <w:iCs/>
      <w:sz w:val="17"/>
      <w:szCs w:val="17"/>
      <w:shd w:val="clear" w:color="auto" w:fill="FFFFFF"/>
    </w:rPr>
  </w:style>
  <w:style w:type="paragraph" w:customStyle="1" w:styleId="Bodytext30">
    <w:name w:val="Body text (3)"/>
    <w:basedOn w:val="Parasts"/>
    <w:link w:val="Bodytext3"/>
    <w:rsid w:val="00A503CE"/>
    <w:pPr>
      <w:shd w:val="clear" w:color="auto" w:fill="FFFFFF"/>
      <w:spacing w:after="180" w:line="259" w:lineRule="exact"/>
      <w:jc w:val="both"/>
    </w:pPr>
    <w:rPr>
      <w:rFonts w:ascii="Tahoma" w:hAnsi="Tahoma"/>
      <w:i/>
      <w:iCs/>
      <w:sz w:val="17"/>
      <w:szCs w:val="17"/>
    </w:rPr>
  </w:style>
  <w:style w:type="paragraph" w:customStyle="1" w:styleId="BodyText2">
    <w:name w:val="Body Text2"/>
    <w:basedOn w:val="Parasts"/>
    <w:rsid w:val="00A503CE"/>
    <w:pPr>
      <w:widowControl w:val="0"/>
      <w:shd w:val="clear" w:color="auto" w:fill="FFFFFF"/>
      <w:spacing w:line="317" w:lineRule="exact"/>
      <w:ind w:hanging="340"/>
      <w:jc w:val="both"/>
    </w:pPr>
    <w:rPr>
      <w:color w:val="000000"/>
      <w:sz w:val="22"/>
      <w:szCs w:val="22"/>
      <w:lang w:bidi="lv-LV"/>
    </w:rPr>
  </w:style>
  <w:style w:type="character" w:customStyle="1" w:styleId="Bodytext49ptNotItalicSpacing0pt">
    <w:name w:val="Body text (4) + 9 pt;Not Italic;Spacing 0 pt"/>
    <w:basedOn w:val="Noklusjumarindkopasfonts"/>
    <w:rsid w:val="00A503CE"/>
    <w:rPr>
      <w:rFonts w:ascii="Verdana" w:eastAsia="Verdana" w:hAnsi="Verdana" w:cs="Verdan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PamattekstsRakstz">
    <w:name w:val="Pamatteksts Rakstz."/>
    <w:basedOn w:val="Noklusjumarindkopasfonts"/>
    <w:link w:val="Pamatteksts"/>
    <w:locked/>
    <w:rsid w:val="00A113E5"/>
    <w:rPr>
      <w:rFonts w:ascii="Arial" w:hAnsi="Arial"/>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2D52-B1B3-4D9C-914C-53572CAD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12345</Words>
  <Characters>7037</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vt:lpstr>
      <vt:lpstr>FINANŠU KOMITEJA</vt:lpstr>
    </vt:vector>
  </TitlesOfParts>
  <Company>LT</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dc:title>
  <dc:creator>Stopini</dc:creator>
  <cp:lastModifiedBy>Ingrida.Apsite</cp:lastModifiedBy>
  <cp:revision>6</cp:revision>
  <cp:lastPrinted>2019-05-24T07:32:00Z</cp:lastPrinted>
  <dcterms:created xsi:type="dcterms:W3CDTF">2023-09-04T06:05:00Z</dcterms:created>
  <dcterms:modified xsi:type="dcterms:W3CDTF">2023-09-05T06:58:00Z</dcterms:modified>
</cp:coreProperties>
</file>