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1A3AA8">
      <w:pPr>
        <w:spacing w:after="0"/>
        <w:contextualSpacing/>
        <w:jc w:val="center"/>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426D4F42"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proofErr w:type="spellStart"/>
      <w:r w:rsidR="0042787F" w:rsidRPr="0042787F">
        <w:rPr>
          <w:rFonts w:ascii="Times New Roman" w:hAnsi="Times New Roman" w:cs="Times New Roman"/>
          <w:b/>
          <w:kern w:val="0"/>
          <w:sz w:val="24"/>
          <w:szCs w:val="24"/>
          <w:lang w:eastAsia="lv-LV"/>
          <w14:ligatures w14:val="none"/>
        </w:rPr>
        <w:t>Kiberdrošības</w:t>
      </w:r>
      <w:proofErr w:type="spellEnd"/>
      <w:r w:rsidR="0042787F" w:rsidRPr="0042787F">
        <w:rPr>
          <w:rFonts w:ascii="Times New Roman" w:hAnsi="Times New Roman" w:cs="Times New Roman"/>
          <w:b/>
          <w:kern w:val="0"/>
          <w:sz w:val="24"/>
          <w:szCs w:val="24"/>
          <w:lang w:eastAsia="lv-LV"/>
          <w14:ligatures w14:val="none"/>
        </w:rPr>
        <w:t xml:space="preserve"> apmācības domes darbiniekiem ar sociālās inženierijas testu</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43330141" w:rsidR="00C22141" w:rsidRPr="00403A3D" w:rsidRDefault="0042787F"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2787F">
              <w:rPr>
                <w:rFonts w:ascii="Times New Roman" w:eastAsia="Times New Roman" w:hAnsi="Times New Roman" w:cs="Times New Roman"/>
                <w:sz w:val="24"/>
                <w:szCs w:val="24"/>
                <w:lang w:eastAsia="lv-LV"/>
                <w14:ligatures w14:val="none"/>
              </w:rPr>
              <w:t>Informācijas un komunikācijas tehnoloģiju departaments</w:t>
            </w:r>
            <w:r>
              <w:rPr>
                <w:rFonts w:ascii="Times New Roman" w:eastAsia="Times New Roman" w:hAnsi="Times New Roman" w:cs="Times New Roman"/>
                <w:sz w:val="24"/>
                <w:szCs w:val="24"/>
                <w:lang w:eastAsia="lv-LV"/>
                <w14:ligatures w14:val="none"/>
              </w:rPr>
              <w:t xml:space="preserve"> J</w:t>
            </w:r>
            <w:r w:rsidRPr="0042787F">
              <w:rPr>
                <w:rFonts w:ascii="Times New Roman" w:eastAsia="Times New Roman" w:hAnsi="Times New Roman" w:cs="Times New Roman"/>
                <w:sz w:val="24"/>
                <w:szCs w:val="24"/>
                <w:lang w:eastAsia="lv-LV"/>
                <w14:ligatures w14:val="none"/>
              </w:rPr>
              <w:t>uris Budencovs</w:t>
            </w:r>
            <w:r>
              <w:rPr>
                <w:rFonts w:ascii="Times New Roman" w:eastAsia="Times New Roman" w:hAnsi="Times New Roman" w:cs="Times New Roman"/>
                <w:sz w:val="24"/>
                <w:szCs w:val="24"/>
                <w:lang w:eastAsia="lv-LV"/>
                <w14:ligatures w14:val="none"/>
              </w:rPr>
              <w:t xml:space="preserve">, </w:t>
            </w:r>
            <w:hyperlink r:id="rId5" w:history="1">
              <w:r w:rsidRPr="0017245B">
                <w:rPr>
                  <w:rStyle w:val="Hipersaite"/>
                  <w:rFonts w:ascii="Times New Roman" w:eastAsia="Times New Roman" w:hAnsi="Times New Roman" w:cs="Times New Roman"/>
                  <w:sz w:val="24"/>
                  <w:szCs w:val="24"/>
                  <w:lang w:eastAsia="lv-LV"/>
                  <w14:ligatures w14:val="none"/>
                </w:rPr>
                <w:t>juris.budencovs@ropazi.lv</w:t>
              </w:r>
            </w:hyperlink>
            <w:r>
              <w:rPr>
                <w:rFonts w:ascii="Times New Roman" w:eastAsia="Times New Roman" w:hAnsi="Times New Roman" w:cs="Times New Roman"/>
                <w:sz w:val="24"/>
                <w:szCs w:val="24"/>
                <w:lang w:eastAsia="lv-LV"/>
                <w14:ligatures w14:val="none"/>
              </w:rPr>
              <w:t xml:space="preserve"> </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156B4188"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 </w:t>
            </w:r>
            <w:r w:rsidR="0042787F" w:rsidRPr="0042787F">
              <w:rPr>
                <w:rFonts w:ascii="Times New Roman" w:hAnsi="Times New Roman" w:cs="Times New Roman"/>
                <w:sz w:val="24"/>
                <w:szCs w:val="24"/>
                <w:lang w:eastAsia="lv-LV"/>
                <w14:ligatures w14:val="none"/>
              </w:rPr>
              <w:t>26349463</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6CA0963F"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sidR="0042787F">
              <w:rPr>
                <w:rFonts w:ascii="Times New Roman" w:hAnsi="Times New Roman" w:cs="Times New Roman"/>
                <w:sz w:val="24"/>
                <w:szCs w:val="24"/>
                <w:lang w:eastAsia="lv-LV"/>
                <w14:ligatures w14:val="none"/>
              </w:rPr>
              <w:t xml:space="preserve"> 13.10.2023 </w:t>
            </w:r>
            <w:r w:rsidRPr="00403A3D">
              <w:rPr>
                <w:rFonts w:ascii="Times New Roman" w:hAnsi="Times New Roman" w:cs="Times New Roman"/>
                <w:sz w:val="24"/>
                <w:szCs w:val="24"/>
                <w:lang w:eastAsia="lv-LV"/>
                <w14:ligatures w14:val="none"/>
              </w:rPr>
              <w:t xml:space="preserve">plkst. </w:t>
            </w:r>
            <w:r w:rsidR="0042787F">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22BEEE4A" w:rsidR="00C22141" w:rsidRPr="00403A3D" w:rsidRDefault="0042787F" w:rsidP="00C22141">
            <w:pPr>
              <w:jc w:val="both"/>
              <w:rPr>
                <w:rFonts w:ascii="Times New Roman" w:hAnsi="Times New Roman" w:cs="Times New Roman"/>
                <w:sz w:val="24"/>
                <w:szCs w:val="24"/>
                <w:lang w:eastAsia="lv-LV"/>
                <w14:ligatures w14:val="none"/>
              </w:rPr>
            </w:pPr>
            <w:r w:rsidRPr="0042787F">
              <w:rPr>
                <w:rFonts w:ascii="Times New Roman" w:hAnsi="Times New Roman" w:cs="Times New Roman"/>
                <w:sz w:val="24"/>
                <w:szCs w:val="24"/>
                <w:lang w:eastAsia="lv-LV"/>
                <w14:ligatures w14:val="none"/>
              </w:rPr>
              <w:t>Institūta iela 1a, Ulbroka, Stopiņu pagasts, Ropažu novads, LV-2130</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62C88481" w14:textId="55B236B8" w:rsidR="0042787F" w:rsidRPr="0042787F" w:rsidRDefault="0042787F" w:rsidP="0042787F">
            <w:pPr>
              <w:spacing w:after="160" w:line="259" w:lineRule="auto"/>
              <w:rPr>
                <w:rFonts w:ascii="Times New Roman" w:hAnsi="Times New Roman" w:cs="Times New Roman"/>
                <w:kern w:val="2"/>
                <w:sz w:val="24"/>
                <w:szCs w:val="24"/>
              </w:rPr>
            </w:pPr>
            <w:proofErr w:type="spellStart"/>
            <w:r w:rsidRPr="0042787F">
              <w:rPr>
                <w:rFonts w:ascii="Times New Roman" w:hAnsi="Times New Roman" w:cs="Times New Roman"/>
                <w:kern w:val="2"/>
                <w:sz w:val="24"/>
                <w:szCs w:val="24"/>
              </w:rPr>
              <w:t>Kiberdrošības</w:t>
            </w:r>
            <w:proofErr w:type="spellEnd"/>
            <w:r w:rsidRPr="0042787F">
              <w:rPr>
                <w:rFonts w:ascii="Times New Roman" w:hAnsi="Times New Roman" w:cs="Times New Roman"/>
                <w:kern w:val="2"/>
                <w:sz w:val="24"/>
                <w:szCs w:val="24"/>
              </w:rPr>
              <w:t xml:space="preserve"> apmācības domes darbiniekiem ar sociālās inženierijas testu.</w:t>
            </w:r>
          </w:p>
          <w:p w14:paraId="65136A73" w14:textId="13454082" w:rsidR="0042787F" w:rsidRPr="0042787F" w:rsidRDefault="0042787F" w:rsidP="0042787F">
            <w:pPr>
              <w:rPr>
                <w:rFonts w:ascii="Times New Roman" w:hAnsi="Times New Roman" w:cs="Times New Roman"/>
                <w:sz w:val="24"/>
                <w:szCs w:val="24"/>
              </w:rPr>
            </w:pPr>
            <w:r w:rsidRPr="0042787F">
              <w:rPr>
                <w:rFonts w:ascii="Times New Roman" w:hAnsi="Times New Roman" w:cs="Times New Roman"/>
                <w:sz w:val="24"/>
                <w:szCs w:val="24"/>
              </w:rPr>
              <w:t>Pakalpojuma apraksts:</w:t>
            </w:r>
          </w:p>
          <w:p w14:paraId="34E79F7C" w14:textId="77777777" w:rsidR="0042787F" w:rsidRPr="0042787F" w:rsidRDefault="0042787F" w:rsidP="0042787F">
            <w:pPr>
              <w:pStyle w:val="Sarakstarindkopa"/>
              <w:numPr>
                <w:ilvl w:val="0"/>
                <w:numId w:val="5"/>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Izpildītājs nodrošina piekļuvi Ropažu pašvaldības darbiniekiem Izpildītāja e-apmācību platformai, kurā ir pieejami šādi materiāli:</w:t>
            </w:r>
          </w:p>
          <w:p w14:paraId="34DE2C7E" w14:textId="77777777" w:rsidR="0042787F" w:rsidRPr="0042787F" w:rsidRDefault="0042787F" w:rsidP="0042787F">
            <w:pPr>
              <w:pStyle w:val="Sarakstarindkopa"/>
              <w:rPr>
                <w:rFonts w:ascii="Times New Roman" w:hAnsi="Times New Roman" w:cs="Times New Roman"/>
                <w:sz w:val="24"/>
                <w:szCs w:val="24"/>
              </w:rPr>
            </w:pPr>
            <w:r w:rsidRPr="0042787F">
              <w:rPr>
                <w:rFonts w:ascii="Times New Roman" w:hAnsi="Times New Roman" w:cs="Times New Roman"/>
                <w:sz w:val="24"/>
                <w:szCs w:val="24"/>
              </w:rPr>
              <w:t> </w:t>
            </w:r>
          </w:p>
          <w:p w14:paraId="4A5DAC73" w14:textId="77777777" w:rsidR="0042787F" w:rsidRPr="0042787F" w:rsidRDefault="0042787F" w:rsidP="0042787F">
            <w:pPr>
              <w:pStyle w:val="Sarakstarindkopa"/>
              <w:numPr>
                <w:ilvl w:val="0"/>
                <w:numId w:val="6"/>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Video materiāls par vismaz šādām tēmām:</w:t>
            </w:r>
          </w:p>
          <w:p w14:paraId="06AD86FB"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proofErr w:type="spellStart"/>
            <w:r w:rsidRPr="0042787F">
              <w:rPr>
                <w:rFonts w:ascii="Times New Roman" w:eastAsia="Times New Roman" w:hAnsi="Times New Roman" w:cs="Times New Roman"/>
                <w:sz w:val="24"/>
                <w:szCs w:val="24"/>
              </w:rPr>
              <w:t>Kiberdrošības</w:t>
            </w:r>
            <w:proofErr w:type="spellEnd"/>
            <w:r w:rsidRPr="0042787F">
              <w:rPr>
                <w:rFonts w:ascii="Times New Roman" w:eastAsia="Times New Roman" w:hAnsi="Times New Roman" w:cs="Times New Roman"/>
                <w:sz w:val="24"/>
                <w:szCs w:val="24"/>
              </w:rPr>
              <w:t xml:space="preserve"> pamatprincipi</w:t>
            </w:r>
          </w:p>
          <w:p w14:paraId="4A1FFE6F"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Sociālā inženierija</w:t>
            </w:r>
          </w:p>
          <w:p w14:paraId="4870CB74"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Droša e-pasta lietošana</w:t>
            </w:r>
          </w:p>
          <w:p w14:paraId="2A3A06E5"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Drošība internetā</w:t>
            </w:r>
          </w:p>
          <w:p w14:paraId="0F274C4C"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Paroļu drošība</w:t>
            </w:r>
          </w:p>
          <w:p w14:paraId="71A6AF90"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Datu drošība</w:t>
            </w:r>
          </w:p>
          <w:p w14:paraId="22AA0ABF"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Darbs attālināti</w:t>
            </w:r>
          </w:p>
          <w:p w14:paraId="706AF65C"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Fiziskā drošība</w:t>
            </w:r>
          </w:p>
          <w:p w14:paraId="527A115F" w14:textId="77777777" w:rsidR="0042787F" w:rsidRPr="0042787F" w:rsidRDefault="0042787F" w:rsidP="0042787F">
            <w:pPr>
              <w:ind w:left="48"/>
              <w:rPr>
                <w:rFonts w:ascii="Times New Roman" w:hAnsi="Times New Roman" w:cs="Times New Roman"/>
                <w:sz w:val="24"/>
                <w:szCs w:val="24"/>
              </w:rPr>
            </w:pPr>
            <w:r w:rsidRPr="0042787F">
              <w:rPr>
                <w:rFonts w:ascii="Times New Roman" w:hAnsi="Times New Roman" w:cs="Times New Roman"/>
                <w:sz w:val="24"/>
                <w:szCs w:val="24"/>
              </w:rPr>
              <w:t> </w:t>
            </w:r>
          </w:p>
          <w:p w14:paraId="2FF93D5C" w14:textId="77777777" w:rsidR="0042787F" w:rsidRPr="0042787F" w:rsidRDefault="0042787F" w:rsidP="0042787F">
            <w:pPr>
              <w:pStyle w:val="Sarakstarindkopa"/>
              <w:numPr>
                <w:ilvl w:val="0"/>
                <w:numId w:val="6"/>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Prezentāciju materiāli par vismaz šādām tēmām:</w:t>
            </w:r>
          </w:p>
          <w:p w14:paraId="07B3AFB8"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proofErr w:type="spellStart"/>
            <w:r w:rsidRPr="0042787F">
              <w:rPr>
                <w:rFonts w:ascii="Times New Roman" w:eastAsia="Times New Roman" w:hAnsi="Times New Roman" w:cs="Times New Roman"/>
                <w:sz w:val="24"/>
                <w:szCs w:val="24"/>
              </w:rPr>
              <w:t>Kiberdrošības</w:t>
            </w:r>
            <w:proofErr w:type="spellEnd"/>
            <w:r w:rsidRPr="0042787F">
              <w:rPr>
                <w:rFonts w:ascii="Times New Roman" w:eastAsia="Times New Roman" w:hAnsi="Times New Roman" w:cs="Times New Roman"/>
                <w:sz w:val="24"/>
                <w:szCs w:val="24"/>
              </w:rPr>
              <w:t xml:space="preserve"> pamatprincipi</w:t>
            </w:r>
          </w:p>
          <w:p w14:paraId="1368C94A"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Sociālā inženierija</w:t>
            </w:r>
          </w:p>
          <w:p w14:paraId="35FECC23"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Droša e-pasta lietošana</w:t>
            </w:r>
          </w:p>
          <w:p w14:paraId="0AEA33A9"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lastRenderedPageBreak/>
              <w:t>Interneta pārlūkošana</w:t>
            </w:r>
          </w:p>
          <w:p w14:paraId="55CC7ECF"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Sociālo tīklu izmantošana</w:t>
            </w:r>
          </w:p>
          <w:p w14:paraId="2129AFAE"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Mobilo ierīču drošība</w:t>
            </w:r>
          </w:p>
          <w:p w14:paraId="57456FF0"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Paroles</w:t>
            </w:r>
          </w:p>
          <w:p w14:paraId="1DE44034"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Datu un informācijas aizsardzība</w:t>
            </w:r>
          </w:p>
          <w:p w14:paraId="587FC196"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Bezvadu tīklu droša lietošana</w:t>
            </w:r>
          </w:p>
          <w:p w14:paraId="38328843"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Darbs ārpus biroja</w:t>
            </w:r>
          </w:p>
          <w:p w14:paraId="05A233FB"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Fiziskās drošības aspekti</w:t>
            </w:r>
          </w:p>
          <w:p w14:paraId="3AB0DC28"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Datora drošība mājās</w:t>
            </w:r>
          </w:p>
          <w:p w14:paraId="2DFAB84F"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Drošības incidenti</w:t>
            </w:r>
          </w:p>
          <w:p w14:paraId="067D7702" w14:textId="77777777" w:rsidR="0042787F" w:rsidRPr="0042787F" w:rsidRDefault="0042787F" w:rsidP="0042787F">
            <w:pPr>
              <w:ind w:left="48"/>
              <w:rPr>
                <w:rFonts w:ascii="Times New Roman" w:hAnsi="Times New Roman" w:cs="Times New Roman"/>
                <w:sz w:val="24"/>
                <w:szCs w:val="24"/>
              </w:rPr>
            </w:pPr>
            <w:r w:rsidRPr="0042787F">
              <w:rPr>
                <w:rFonts w:ascii="Times New Roman" w:hAnsi="Times New Roman" w:cs="Times New Roman"/>
                <w:sz w:val="24"/>
                <w:szCs w:val="24"/>
              </w:rPr>
              <w:t> </w:t>
            </w:r>
          </w:p>
          <w:p w14:paraId="164B4612" w14:textId="77777777" w:rsidR="0042787F" w:rsidRPr="0042787F" w:rsidRDefault="0042787F" w:rsidP="0042787F">
            <w:pPr>
              <w:pStyle w:val="Sarakstarindkopa"/>
              <w:numPr>
                <w:ilvl w:val="0"/>
                <w:numId w:val="5"/>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Apmācību tests</w:t>
            </w:r>
          </w:p>
          <w:p w14:paraId="60CBD8CF" w14:textId="77777777" w:rsidR="0042787F" w:rsidRPr="0042787F" w:rsidRDefault="0042787F" w:rsidP="0042787F">
            <w:pPr>
              <w:ind w:left="48"/>
              <w:rPr>
                <w:rFonts w:ascii="Times New Roman" w:hAnsi="Times New Roman" w:cs="Times New Roman"/>
                <w:sz w:val="24"/>
                <w:szCs w:val="24"/>
              </w:rPr>
            </w:pPr>
            <w:r w:rsidRPr="0042787F">
              <w:rPr>
                <w:rFonts w:ascii="Times New Roman" w:hAnsi="Times New Roman" w:cs="Times New Roman"/>
                <w:sz w:val="24"/>
                <w:szCs w:val="24"/>
              </w:rPr>
              <w:t> </w:t>
            </w:r>
          </w:p>
          <w:p w14:paraId="074966DA" w14:textId="2B95001B" w:rsidR="0042787F" w:rsidRPr="0042787F" w:rsidRDefault="0042787F" w:rsidP="0042787F">
            <w:pPr>
              <w:rPr>
                <w:rFonts w:ascii="Times New Roman" w:hAnsi="Times New Roman" w:cs="Times New Roman"/>
                <w:sz w:val="24"/>
                <w:szCs w:val="24"/>
              </w:rPr>
            </w:pPr>
            <w:r w:rsidRPr="0042787F">
              <w:rPr>
                <w:rFonts w:ascii="Times New Roman" w:hAnsi="Times New Roman" w:cs="Times New Roman"/>
                <w:sz w:val="24"/>
                <w:szCs w:val="24"/>
              </w:rPr>
              <w:t xml:space="preserve">Piekļuve Izpildītāja e-apmācību platformai tiek nodrošināta šādā veidā – uz katra darbinieka e-pastu, ko Pasūtītājs būs pieteicis Izpildītājam, tiks nosūtīts automātiski ģenerēts e-pasts, kas saturēs unikālu autentifikācijas informāciju, kas būs jāievada e-apmācību platformā, lai pašvaldības darbinieks piekļūtu apmācību saturam. Apmācības notiek pēc sekojoša algoritma – darbinieks pierakstās e-apmācības platformā, iepazīstas ar tur ievietotajiem video un prezentācijas materiāliem, nokārto testu, iegūst sertifikātu. Darbiniekam mēneša laikā no apmācības uzsākšanas dienas, sev ērtā laikā, ir iespējas iepazīties ar e-apmācības platformā ievietotajiem materiāliem un izpildīt testu. Gadījumā, ja Pasūtītāja darbinieks izpilda testu ar kļūdām, tam e-apmācības platformā tiek norādīts uz pieļautajām kļūdām, un ja kļūdu skaits pārsniedz vairāk nekā </w:t>
            </w:r>
            <w:r w:rsidR="00917E37">
              <w:rPr>
                <w:rFonts w:ascii="Times New Roman" w:hAnsi="Times New Roman" w:cs="Times New Roman"/>
                <w:sz w:val="24"/>
                <w:szCs w:val="24"/>
              </w:rPr>
              <w:t>30</w:t>
            </w:r>
            <w:r w:rsidRPr="0042787F">
              <w:rPr>
                <w:rFonts w:ascii="Times New Roman" w:hAnsi="Times New Roman" w:cs="Times New Roman"/>
                <w:sz w:val="24"/>
                <w:szCs w:val="24"/>
              </w:rPr>
              <w:t>% no visiem jautājumiem, darbiniekam tiek dota iespēja pildīt testu atkārtoti. Visi Pasūtītāja darbinieki, kas, norādītajā laikā veiksmīgi nokārtojuši testu, saņem par to Izpildītāja ģenerētu sertifikātu, kas apliecina veiksmīgu kursa pabeigšanu (sertifikāts tiek nosūtīts darbiniekiem uz e-pastu). Norādītie Pasūtītāja darbinieki, izmantojot Izpildītāja e-apmācību platformas sniegto funkcionalitāti, var sekot līdzi visu Pasūtītāja darbinieku kopējam apmācību progresam (cik darbinieki ir uzsākuši apmācības, cik nokārtojuši). Ja e-apmācību platforma nenodrošina šādu funkcionalitāti, tad Izpildītājam ir pienākums, sniegts šādu informāciju pēc Pasūtītāja pieprasījuma. Izpildītājam ir pienākums 2 (divas) un 1 (vienu) nedēļu pirms testa termiņa beigām nosūtīt atgādinājuma vēstules ar aicinājumu nokārtot testu, tiem Pasūtītāja darbiniekiem, kas to vēl nav izdarījuši.</w:t>
            </w:r>
          </w:p>
          <w:p w14:paraId="25FB7105" w14:textId="77777777" w:rsidR="0042787F" w:rsidRPr="0042787F" w:rsidRDefault="0042787F" w:rsidP="0042787F">
            <w:pPr>
              <w:rPr>
                <w:rFonts w:ascii="Times New Roman" w:hAnsi="Times New Roman" w:cs="Times New Roman"/>
                <w:sz w:val="24"/>
                <w:szCs w:val="24"/>
              </w:rPr>
            </w:pPr>
            <w:r w:rsidRPr="0042787F">
              <w:rPr>
                <w:rFonts w:ascii="Times New Roman" w:hAnsi="Times New Roman" w:cs="Times New Roman"/>
                <w:sz w:val="24"/>
                <w:szCs w:val="24"/>
              </w:rPr>
              <w:t> </w:t>
            </w:r>
          </w:p>
          <w:p w14:paraId="3A2B8CA8" w14:textId="77777777" w:rsidR="0042787F" w:rsidRPr="0042787F" w:rsidRDefault="0042787F" w:rsidP="0042787F">
            <w:pPr>
              <w:pStyle w:val="Sarakstarindkopa"/>
              <w:numPr>
                <w:ilvl w:val="0"/>
                <w:numId w:val="5"/>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Sociālās inženierijas tests: </w:t>
            </w:r>
          </w:p>
          <w:p w14:paraId="33BFD995" w14:textId="77777777" w:rsidR="0042787F" w:rsidRPr="0042787F" w:rsidRDefault="0042787F" w:rsidP="0042787F">
            <w:pPr>
              <w:ind w:left="48"/>
              <w:rPr>
                <w:rFonts w:ascii="Times New Roman" w:hAnsi="Times New Roman" w:cs="Times New Roman"/>
                <w:sz w:val="24"/>
                <w:szCs w:val="24"/>
              </w:rPr>
            </w:pPr>
            <w:r w:rsidRPr="0042787F">
              <w:rPr>
                <w:rFonts w:ascii="Times New Roman" w:hAnsi="Times New Roman" w:cs="Times New Roman"/>
                <w:sz w:val="24"/>
                <w:szCs w:val="24"/>
              </w:rPr>
              <w:t> </w:t>
            </w:r>
          </w:p>
          <w:p w14:paraId="620AE6B8"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Uzbrukumā tiek izsūtīts e-pasts izvēlētiem pašvaldības darbiniekiem. Šajā ziņā, darbiniekiem lūdz veikt kādu darbību, kuras </w:t>
            </w:r>
            <w:r w:rsidRPr="0042787F">
              <w:rPr>
                <w:rFonts w:ascii="Times New Roman" w:eastAsia="Times New Roman" w:hAnsi="Times New Roman" w:cs="Times New Roman"/>
                <w:sz w:val="24"/>
                <w:szCs w:val="24"/>
              </w:rPr>
              <w:lastRenderedPageBreak/>
              <w:t>ietvaros tiem ir jāiesniedz savi piekļuves dati. Teksts ir sagatavots latviešu valodā un ar to saistītās tīmekļa adreses (</w:t>
            </w:r>
            <w:proofErr w:type="spellStart"/>
            <w:r w:rsidRPr="0042787F">
              <w:rPr>
                <w:rFonts w:ascii="Times New Roman" w:eastAsia="Times New Roman" w:hAnsi="Times New Roman" w:cs="Times New Roman"/>
                <w:sz w:val="24"/>
                <w:szCs w:val="24"/>
              </w:rPr>
              <w:t>landing</w:t>
            </w:r>
            <w:proofErr w:type="spellEnd"/>
            <w:r w:rsidRPr="0042787F">
              <w:rPr>
                <w:rFonts w:ascii="Times New Roman" w:eastAsia="Times New Roman" w:hAnsi="Times New Roman" w:cs="Times New Roman"/>
                <w:sz w:val="24"/>
                <w:szCs w:val="24"/>
              </w:rPr>
              <w:t xml:space="preserve"> lapa) saturs ir latviešu valodā. </w:t>
            </w:r>
          </w:p>
          <w:p w14:paraId="57420685"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Pamata sižets e-pastam tiek pasniegts kā nepieciešamība pieslēgties ierobežotas pieejas saturam vai apstiprināt to (saturiskie scenāriji var būt dažādi, taču tiem ir jābūt lokalizētiem Latvijas lietotājiem) un tāpēc tiek pieprasīts ielogoties ar savu tīkla vai Windows lietotāju un paroli. </w:t>
            </w:r>
          </w:p>
          <w:p w14:paraId="1B0108D1"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Tiek pārbaudīta lietotāju spēja identificēt krāpnieciskus e-pastus un izvilināt no viņiem konfidenciālus datus;</w:t>
            </w:r>
          </w:p>
          <w:p w14:paraId="11BBEE01"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Pirms testa veikšanas Izpildītājs nodrošina testa e-pastu izsūtīšanu Pasūtītāja norādītai kontaktpersonai, lai pārbaudītu vai filtri tos neaiztur un </w:t>
            </w:r>
            <w:proofErr w:type="spellStart"/>
            <w:r w:rsidRPr="0042787F">
              <w:rPr>
                <w:rFonts w:ascii="Times New Roman" w:eastAsia="Times New Roman" w:hAnsi="Times New Roman" w:cs="Times New Roman"/>
                <w:sz w:val="24"/>
                <w:szCs w:val="24"/>
              </w:rPr>
              <w:t>landing</w:t>
            </w:r>
            <w:proofErr w:type="spellEnd"/>
            <w:r w:rsidRPr="0042787F">
              <w:rPr>
                <w:rFonts w:ascii="Times New Roman" w:eastAsia="Times New Roman" w:hAnsi="Times New Roman" w:cs="Times New Roman"/>
                <w:sz w:val="24"/>
                <w:szCs w:val="24"/>
              </w:rPr>
              <w:t xml:space="preserve"> lapa ir pieejama; </w:t>
            </w:r>
          </w:p>
          <w:p w14:paraId="71A6590D"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Simulētais uzbrukums ir vērsts pret lietotājiem, tāpēc no Izpildītāja puses nedrīkst būt testēta iespējas apiet domes e-pasta, interneta drošības un citas sistēmas;</w:t>
            </w:r>
          </w:p>
          <w:p w14:paraId="15B34CE0"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Izpildītājs sociālās inženierijas testa rezultātā iegūtos </w:t>
            </w:r>
            <w:proofErr w:type="spellStart"/>
            <w:r w:rsidRPr="0042787F">
              <w:rPr>
                <w:rFonts w:ascii="Times New Roman" w:eastAsia="Times New Roman" w:hAnsi="Times New Roman" w:cs="Times New Roman"/>
                <w:sz w:val="24"/>
                <w:szCs w:val="24"/>
              </w:rPr>
              <w:t>sensitīvos</w:t>
            </w:r>
            <w:proofErr w:type="spellEnd"/>
            <w:r w:rsidRPr="0042787F">
              <w:rPr>
                <w:rFonts w:ascii="Times New Roman" w:eastAsia="Times New Roman" w:hAnsi="Times New Roman" w:cs="Times New Roman"/>
                <w:sz w:val="24"/>
                <w:szCs w:val="24"/>
              </w:rPr>
              <w:t xml:space="preserve"> datus (lietotājvārdus, paroles, personas kodus un citu </w:t>
            </w:r>
            <w:proofErr w:type="spellStart"/>
            <w:r w:rsidRPr="0042787F">
              <w:rPr>
                <w:rFonts w:ascii="Times New Roman" w:eastAsia="Times New Roman" w:hAnsi="Times New Roman" w:cs="Times New Roman"/>
                <w:sz w:val="24"/>
                <w:szCs w:val="24"/>
              </w:rPr>
              <w:t>sensitīvo</w:t>
            </w:r>
            <w:proofErr w:type="spellEnd"/>
            <w:r w:rsidRPr="0042787F">
              <w:rPr>
                <w:rFonts w:ascii="Times New Roman" w:eastAsia="Times New Roman" w:hAnsi="Times New Roman" w:cs="Times New Roman"/>
                <w:sz w:val="24"/>
                <w:szCs w:val="24"/>
              </w:rPr>
              <w:t xml:space="preserve"> informāciju) apstrādā izmantojot automātiskas sistēmas šifrētā veidā, tā lai nebūtu iespējams identificēt lietotāju iesūtītos </w:t>
            </w:r>
            <w:proofErr w:type="spellStart"/>
            <w:r w:rsidRPr="0042787F">
              <w:rPr>
                <w:rFonts w:ascii="Times New Roman" w:eastAsia="Times New Roman" w:hAnsi="Times New Roman" w:cs="Times New Roman"/>
                <w:sz w:val="24"/>
                <w:szCs w:val="24"/>
              </w:rPr>
              <w:t>sensitīvos</w:t>
            </w:r>
            <w:proofErr w:type="spellEnd"/>
            <w:r w:rsidRPr="0042787F">
              <w:rPr>
                <w:rFonts w:ascii="Times New Roman" w:eastAsia="Times New Roman" w:hAnsi="Times New Roman" w:cs="Times New Roman"/>
                <w:sz w:val="24"/>
                <w:szCs w:val="24"/>
              </w:rPr>
              <w:t xml:space="preserve"> datus.</w:t>
            </w:r>
          </w:p>
          <w:p w14:paraId="1A98D850"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Izpildītājam pēc sociālās inženierijas testa noslēgšanas un atskaites sagatavošanas, ir pienākums dzēst visu informāciju par testa norisi, rezultātiem kā arī visa veida ar testa izpildi saistītos datus.</w:t>
            </w:r>
          </w:p>
          <w:p w14:paraId="74AF2B9B"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Izpildītājam ir jāsagatavo viena gala atskaite par testa rezultātiem. Atskaitē ir jāiekļauj vismaz šāda informācija:</w:t>
            </w:r>
          </w:p>
          <w:p w14:paraId="7F28E280" w14:textId="77777777" w:rsidR="0042787F" w:rsidRPr="0042787F" w:rsidRDefault="0042787F" w:rsidP="0042787F">
            <w:pPr>
              <w:pStyle w:val="Sarakstarindkopa"/>
              <w:numPr>
                <w:ilvl w:val="0"/>
                <w:numId w:val="8"/>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Adresātu saraksts (skaits) kuriem nosūtītas vēstules;</w:t>
            </w:r>
          </w:p>
          <w:p w14:paraId="5E8638D1" w14:textId="77777777" w:rsidR="0042787F" w:rsidRPr="0042787F" w:rsidRDefault="0042787F" w:rsidP="0042787F">
            <w:pPr>
              <w:pStyle w:val="Sarakstarindkopa"/>
              <w:numPr>
                <w:ilvl w:val="0"/>
                <w:numId w:val="8"/>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adresāti, kuri sniedza </w:t>
            </w:r>
            <w:proofErr w:type="spellStart"/>
            <w:r w:rsidRPr="0042787F">
              <w:rPr>
                <w:rFonts w:ascii="Times New Roman" w:eastAsia="Times New Roman" w:hAnsi="Times New Roman" w:cs="Times New Roman"/>
                <w:sz w:val="24"/>
                <w:szCs w:val="24"/>
              </w:rPr>
              <w:t>sensitīvus</w:t>
            </w:r>
            <w:proofErr w:type="spellEnd"/>
            <w:r w:rsidRPr="0042787F">
              <w:rPr>
                <w:rFonts w:ascii="Times New Roman" w:eastAsia="Times New Roman" w:hAnsi="Times New Roman" w:cs="Times New Roman"/>
                <w:sz w:val="24"/>
                <w:szCs w:val="24"/>
              </w:rPr>
              <w:t xml:space="preserve"> datus (norādīja paroles, bankas rekvizītus vai veica citas pieprasītās darbības);</w:t>
            </w:r>
          </w:p>
          <w:p w14:paraId="5E3E8E8E" w14:textId="77777777" w:rsidR="0042787F" w:rsidRPr="0042787F" w:rsidRDefault="0042787F" w:rsidP="0042787F">
            <w:pPr>
              <w:pStyle w:val="Sarakstarindkopa"/>
              <w:numPr>
                <w:ilvl w:val="0"/>
                <w:numId w:val="8"/>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Informāciju ar ieteikumiem kā interpretēt iegūtos rezultātus un labās prakses piemērus tālākai rīcībai.</w:t>
            </w:r>
          </w:p>
          <w:p w14:paraId="20EFB541"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Vajadzības gadījumā, Pasūtītājs nodrošina, ka attiecīgie e-pastu filtri (</w:t>
            </w:r>
            <w:proofErr w:type="spellStart"/>
            <w:r w:rsidRPr="0042787F">
              <w:rPr>
                <w:rFonts w:ascii="Times New Roman" w:eastAsia="Times New Roman" w:hAnsi="Times New Roman" w:cs="Times New Roman"/>
                <w:sz w:val="24"/>
                <w:szCs w:val="24"/>
              </w:rPr>
              <w:t>antispam</w:t>
            </w:r>
            <w:proofErr w:type="spellEnd"/>
            <w:r w:rsidRPr="0042787F">
              <w:rPr>
                <w:rFonts w:ascii="Times New Roman" w:eastAsia="Times New Roman" w:hAnsi="Times New Roman" w:cs="Times New Roman"/>
                <w:sz w:val="24"/>
                <w:szCs w:val="24"/>
              </w:rPr>
              <w:t xml:space="preserve"> un/vai IP </w:t>
            </w:r>
            <w:proofErr w:type="spellStart"/>
            <w:r w:rsidRPr="0042787F">
              <w:rPr>
                <w:rFonts w:ascii="Times New Roman" w:eastAsia="Times New Roman" w:hAnsi="Times New Roman" w:cs="Times New Roman"/>
                <w:sz w:val="24"/>
                <w:szCs w:val="24"/>
              </w:rPr>
              <w:t>block</w:t>
            </w:r>
            <w:proofErr w:type="spellEnd"/>
            <w:r w:rsidRPr="0042787F">
              <w:rPr>
                <w:rFonts w:ascii="Times New Roman" w:eastAsia="Times New Roman" w:hAnsi="Times New Roman" w:cs="Times New Roman"/>
                <w:sz w:val="24"/>
                <w:szCs w:val="24"/>
              </w:rPr>
              <w:t xml:space="preserve">), ja simulācijas vēstule tiek aizturēta, tiek atslēgti Pasūtītāja infrastruktūrā uz testa laiku konkrētai Izpildītāja servera IP adresei un/vai e-pasta adresei un ziņojums nokļūst pie lietotājiem; </w:t>
            </w:r>
          </w:p>
          <w:p w14:paraId="27094606"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lastRenderedPageBreak/>
              <w:t xml:space="preserve">Vajadzības gadījumā, Pasūtītājs nodrošina, ka pieeja Izpildītāja izmantotajai </w:t>
            </w:r>
            <w:proofErr w:type="spellStart"/>
            <w:r w:rsidRPr="0042787F">
              <w:rPr>
                <w:rFonts w:ascii="Times New Roman" w:eastAsia="Times New Roman" w:hAnsi="Times New Roman" w:cs="Times New Roman"/>
                <w:sz w:val="24"/>
                <w:szCs w:val="24"/>
              </w:rPr>
              <w:t>landing</w:t>
            </w:r>
            <w:proofErr w:type="spellEnd"/>
            <w:r w:rsidRPr="0042787F">
              <w:rPr>
                <w:rFonts w:ascii="Times New Roman" w:eastAsia="Times New Roman" w:hAnsi="Times New Roman" w:cs="Times New Roman"/>
                <w:sz w:val="24"/>
                <w:szCs w:val="24"/>
              </w:rPr>
              <w:t xml:space="preserve"> lapai ir iespējama no Pasūtītāja tīkla un/vai darbinieku iekārtām. Testa </w:t>
            </w:r>
            <w:proofErr w:type="spellStart"/>
            <w:r w:rsidRPr="0042787F">
              <w:rPr>
                <w:rFonts w:ascii="Times New Roman" w:eastAsia="Times New Roman" w:hAnsi="Times New Roman" w:cs="Times New Roman"/>
                <w:sz w:val="24"/>
                <w:szCs w:val="24"/>
              </w:rPr>
              <w:t>landing</w:t>
            </w:r>
            <w:proofErr w:type="spellEnd"/>
            <w:r w:rsidRPr="0042787F">
              <w:rPr>
                <w:rFonts w:ascii="Times New Roman" w:eastAsia="Times New Roman" w:hAnsi="Times New Roman" w:cs="Times New Roman"/>
                <w:sz w:val="24"/>
                <w:szCs w:val="24"/>
              </w:rPr>
              <w:t xml:space="preserve"> lapa ir aktīva ne vairāk kā 3 (trīs) darba dienas; </w:t>
            </w:r>
          </w:p>
          <w:p w14:paraId="29D00BA1" w14:textId="77777777" w:rsidR="0042787F" w:rsidRPr="0042787F" w:rsidRDefault="0042787F" w:rsidP="0042787F">
            <w:pPr>
              <w:pStyle w:val="Sarakstarindkopa"/>
              <w:numPr>
                <w:ilvl w:val="0"/>
                <w:numId w:val="7"/>
              </w:numPr>
              <w:contextualSpacing w:val="0"/>
              <w:rPr>
                <w:rFonts w:ascii="Times New Roman" w:eastAsia="Times New Roman" w:hAnsi="Times New Roman" w:cs="Times New Roman"/>
                <w:sz w:val="24"/>
                <w:szCs w:val="24"/>
              </w:rPr>
            </w:pPr>
            <w:r w:rsidRPr="0042787F">
              <w:rPr>
                <w:rFonts w:ascii="Times New Roman" w:eastAsia="Times New Roman" w:hAnsi="Times New Roman" w:cs="Times New Roman"/>
                <w:sz w:val="24"/>
                <w:szCs w:val="24"/>
              </w:rPr>
              <w:t xml:space="preserve">Pasūtītājs iesniedz </w:t>
            </w:r>
            <w:proofErr w:type="spellStart"/>
            <w:r w:rsidRPr="0042787F">
              <w:rPr>
                <w:rFonts w:ascii="Times New Roman" w:eastAsia="Times New Roman" w:hAnsi="Times New Roman" w:cs="Times New Roman"/>
                <w:sz w:val="24"/>
                <w:szCs w:val="24"/>
              </w:rPr>
              <w:t>excel</w:t>
            </w:r>
            <w:proofErr w:type="spellEnd"/>
            <w:r w:rsidRPr="0042787F">
              <w:rPr>
                <w:rFonts w:ascii="Times New Roman" w:eastAsia="Times New Roman" w:hAnsi="Times New Roman" w:cs="Times New Roman"/>
                <w:sz w:val="24"/>
                <w:szCs w:val="24"/>
              </w:rPr>
              <w:t xml:space="preserve"> formātā savu darbinieku e-pastu adreses, kuras izmanto @ropazi.lv domēnu un apakšdomēnus.</w:t>
            </w:r>
          </w:p>
          <w:p w14:paraId="78B755CA" w14:textId="77777777" w:rsidR="00C22141" w:rsidRPr="0042787F" w:rsidRDefault="00C22141" w:rsidP="0042787F">
            <w:pPr>
              <w:jc w:val="both"/>
              <w:rPr>
                <w:rFonts w:ascii="Times New Roman" w:hAnsi="Times New Roman" w:cs="Times New Roman"/>
                <w:sz w:val="24"/>
                <w:szCs w:val="24"/>
                <w:lang w:eastAsia="lv-LV"/>
                <w14:ligatures w14:val="none"/>
              </w:rPr>
            </w:pPr>
          </w:p>
        </w:tc>
      </w:tr>
      <w:tr w:rsidR="00C22141" w:rsidRPr="00403A3D" w14:paraId="28435FB0" w14:textId="77777777" w:rsidTr="00EA535B">
        <w:tc>
          <w:tcPr>
            <w:tcW w:w="2830" w:type="dxa"/>
          </w:tcPr>
          <w:p w14:paraId="71310CA8" w14:textId="77777777" w:rsidR="00C22141" w:rsidRPr="00B04D48" w:rsidRDefault="00C22141" w:rsidP="00C22141">
            <w:pPr>
              <w:jc w:val="both"/>
              <w:rPr>
                <w:rFonts w:ascii="Times New Roman" w:hAnsi="Times New Roman" w:cs="Times New Roman"/>
                <w:sz w:val="24"/>
                <w:szCs w:val="24"/>
                <w:lang w:eastAsia="lv-LV"/>
                <w14:ligatures w14:val="none"/>
              </w:rPr>
            </w:pPr>
            <w:bookmarkStart w:id="1" w:name="_Hlk147320244"/>
            <w:r w:rsidRPr="00B04D48">
              <w:rPr>
                <w:rFonts w:ascii="Times New Roman" w:hAnsi="Times New Roman" w:cs="Times New Roman"/>
                <w:sz w:val="24"/>
                <w:szCs w:val="24"/>
                <w:lang w:eastAsia="lv-LV"/>
                <w14:ligatures w14:val="none"/>
              </w:rPr>
              <w:lastRenderedPageBreak/>
              <w:t>Līguma izpildes laiks:</w:t>
            </w:r>
          </w:p>
        </w:tc>
        <w:tc>
          <w:tcPr>
            <w:tcW w:w="5670" w:type="dxa"/>
          </w:tcPr>
          <w:p w14:paraId="35BD0D75" w14:textId="24CC2158" w:rsidR="00B04D48" w:rsidRPr="00B04D48" w:rsidRDefault="00B04D48" w:rsidP="00B04D48">
            <w:pPr>
              <w:spacing w:after="160" w:line="259" w:lineRule="auto"/>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45 dienu laikā pēc abpusēji parakstīta līguma</w:t>
            </w:r>
          </w:p>
          <w:p w14:paraId="01BF7049" w14:textId="4C7D6130" w:rsidR="00CB03F2" w:rsidRPr="00B04D48" w:rsidRDefault="00B04D48" w:rsidP="00B04D48">
            <w:pPr>
              <w:spacing w:after="160" w:line="259" w:lineRule="auto"/>
              <w:rPr>
                <w:rFonts w:ascii="Times New Roman" w:hAnsi="Times New Roman" w:cs="Times New Roman"/>
                <w:kern w:val="2"/>
                <w:sz w:val="24"/>
                <w:szCs w:val="24"/>
              </w:rPr>
            </w:pPr>
            <w:proofErr w:type="spellStart"/>
            <w:r w:rsidRPr="00B04D48">
              <w:rPr>
                <w:rFonts w:ascii="Times New Roman" w:hAnsi="Times New Roman" w:cs="Times New Roman"/>
                <w:sz w:val="24"/>
                <w:szCs w:val="24"/>
              </w:rPr>
              <w:t>Kiberdrošības</w:t>
            </w:r>
            <w:proofErr w:type="spellEnd"/>
            <w:r w:rsidRPr="00B04D48">
              <w:rPr>
                <w:rFonts w:ascii="Times New Roman" w:hAnsi="Times New Roman" w:cs="Times New Roman"/>
                <w:sz w:val="24"/>
                <w:szCs w:val="24"/>
              </w:rPr>
              <w:t xml:space="preserve"> apmācības domes darbiniekiem ar sociālās inženierijas testu. Tests veicams 30 dienas.</w:t>
            </w:r>
          </w:p>
        </w:tc>
      </w:tr>
      <w:bookmarkEnd w:id="1"/>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34D637BE" w14:textId="167EE0BC" w:rsidR="00EA535B" w:rsidRPr="00B04D48"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pakalpojuma izpildi,</w:t>
            </w:r>
            <w:r w:rsidR="00B04D48">
              <w:rPr>
                <w:rFonts w:ascii="Times New Roman" w:hAnsi="Times New Roman" w:cs="Times New Roman"/>
                <w:sz w:val="24"/>
                <w:szCs w:val="24"/>
                <w:lang w:eastAsia="lv-LV"/>
                <w14:ligatures w14:val="none"/>
              </w:rPr>
              <w:t xml:space="preserve"> tai skaitā administrēšana u.c. </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0946D9A2"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proofErr w:type="spellStart"/>
      <w:r w:rsidR="00B04D48" w:rsidRPr="00B04D48">
        <w:rPr>
          <w:rFonts w:ascii="Times New Roman" w:hAnsi="Times New Roman" w:cs="Times New Roman"/>
          <w:kern w:val="0"/>
          <w:sz w:val="24"/>
          <w:szCs w:val="24"/>
          <w:lang w:eastAsia="lv-LV"/>
          <w14:ligatures w14:val="none"/>
        </w:rPr>
        <w:t>Kiberdrošības</w:t>
      </w:r>
      <w:proofErr w:type="spellEnd"/>
      <w:r w:rsidR="00B04D48" w:rsidRPr="00B04D48">
        <w:rPr>
          <w:rFonts w:ascii="Times New Roman" w:hAnsi="Times New Roman" w:cs="Times New Roman"/>
          <w:kern w:val="0"/>
          <w:sz w:val="24"/>
          <w:szCs w:val="24"/>
          <w:lang w:eastAsia="lv-LV"/>
          <w14:ligatures w14:val="none"/>
        </w:rPr>
        <w:t xml:space="preserve"> apmācības domes darbiniekiem ar sociālās inženierijas testu</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2" w:name="_Hlk137204635"/>
      <w:r w:rsidRPr="00403A3D">
        <w:rPr>
          <w:rFonts w:ascii="Times New Roman" w:hAnsi="Times New Roman" w:cs="Times New Roman"/>
          <w:b/>
          <w:kern w:val="0"/>
          <w:sz w:val="24"/>
          <w:szCs w:val="24"/>
          <w:lang w:eastAsia="lv-LV"/>
          <w14:ligatures w14:val="none"/>
        </w:rPr>
        <w:t>PRETENDENTA PIETEIKUMS</w:t>
      </w:r>
    </w:p>
    <w:bookmarkEnd w:id="2"/>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4081"/>
        <w:gridCol w:w="2835"/>
      </w:tblGrid>
      <w:tr w:rsidR="00C22141" w:rsidRPr="00403A3D" w14:paraId="4F89C27E" w14:textId="77777777" w:rsidTr="00EA535B">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B03F2" w:rsidRPr="00403A3D" w14:paraId="732FA16F" w14:textId="77777777" w:rsidTr="00EA535B">
        <w:tc>
          <w:tcPr>
            <w:tcW w:w="1443"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57F58E9C" w14:textId="026CD28A" w:rsidR="00B04D48" w:rsidRDefault="00B04D48" w:rsidP="00B04D48">
            <w:pPr>
              <w:jc w:val="both"/>
              <w:rPr>
                <w:rFonts w:ascii="Times New Roman" w:hAnsi="Times New Roman" w:cs="Times New Roman"/>
                <w:sz w:val="24"/>
                <w:szCs w:val="24"/>
                <w:lang w:eastAsia="lv-LV"/>
                <w14:ligatures w14:val="none"/>
              </w:rPr>
            </w:pPr>
            <w:proofErr w:type="spellStart"/>
            <w:r w:rsidRPr="00B04D48">
              <w:rPr>
                <w:rFonts w:ascii="Times New Roman" w:hAnsi="Times New Roman" w:cs="Times New Roman"/>
                <w:sz w:val="24"/>
                <w:szCs w:val="24"/>
                <w:lang w:eastAsia="lv-LV"/>
                <w14:ligatures w14:val="none"/>
              </w:rPr>
              <w:t>Kiberdrošības</w:t>
            </w:r>
            <w:proofErr w:type="spellEnd"/>
            <w:r w:rsidRPr="00B04D48">
              <w:rPr>
                <w:rFonts w:ascii="Times New Roman" w:hAnsi="Times New Roman" w:cs="Times New Roman"/>
                <w:sz w:val="24"/>
                <w:szCs w:val="24"/>
                <w:lang w:eastAsia="lv-LV"/>
                <w14:ligatures w14:val="none"/>
              </w:rPr>
              <w:t xml:space="preserve"> apmācības domes darbiniekiem ar sociālās inženierijas testu.</w:t>
            </w:r>
          </w:p>
          <w:p w14:paraId="555F25C7" w14:textId="77777777" w:rsidR="00B04D48" w:rsidRPr="00B04D48" w:rsidRDefault="00B04D48" w:rsidP="00B04D48">
            <w:pPr>
              <w:jc w:val="both"/>
              <w:rPr>
                <w:rFonts w:ascii="Times New Roman" w:hAnsi="Times New Roman" w:cs="Times New Roman"/>
                <w:sz w:val="24"/>
                <w:szCs w:val="24"/>
                <w:lang w:eastAsia="lv-LV"/>
                <w14:ligatures w14:val="none"/>
              </w:rPr>
            </w:pPr>
          </w:p>
          <w:p w14:paraId="55DB5427"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Pakalpojuma apraksts:</w:t>
            </w:r>
          </w:p>
          <w:p w14:paraId="5A3849DD" w14:textId="38E2B67D"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1.Izpildītājs nodrošina piekļuvi Ropažu pašvaldības darbiniekiem Izpildītāja e-apmācību platformai, kurā ir pieejami šādi materiāli:</w:t>
            </w:r>
          </w:p>
          <w:p w14:paraId="3C767A21"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 </w:t>
            </w:r>
          </w:p>
          <w:p w14:paraId="28380B79" w14:textId="1C1BAE60"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a.</w:t>
            </w:r>
            <w:r w:rsidR="00E970F7">
              <w:rPr>
                <w:rFonts w:ascii="Times New Roman" w:hAnsi="Times New Roman" w:cs="Times New Roman"/>
                <w:sz w:val="24"/>
                <w:szCs w:val="24"/>
                <w:lang w:eastAsia="lv-LV"/>
                <w14:ligatures w14:val="none"/>
              </w:rPr>
              <w:t xml:space="preserve"> </w:t>
            </w:r>
            <w:proofErr w:type="spellStart"/>
            <w:r w:rsidRPr="00B04D48">
              <w:rPr>
                <w:rFonts w:ascii="Times New Roman" w:hAnsi="Times New Roman" w:cs="Times New Roman"/>
                <w:sz w:val="24"/>
                <w:szCs w:val="24"/>
                <w:lang w:eastAsia="lv-LV"/>
                <w14:ligatures w14:val="none"/>
              </w:rPr>
              <w:t>Video</w:t>
            </w:r>
            <w:proofErr w:type="spellEnd"/>
            <w:r w:rsidRPr="00B04D48">
              <w:rPr>
                <w:rFonts w:ascii="Times New Roman" w:hAnsi="Times New Roman" w:cs="Times New Roman"/>
                <w:sz w:val="24"/>
                <w:szCs w:val="24"/>
                <w:lang w:eastAsia="lv-LV"/>
                <w14:ligatures w14:val="none"/>
              </w:rPr>
              <w:t xml:space="preserve"> materiāls par vismaz šādām tēmām:</w:t>
            </w:r>
          </w:p>
          <w:p w14:paraId="091CDF60" w14:textId="63702BFD"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proofErr w:type="spellStart"/>
            <w:r w:rsidRPr="00B04D48">
              <w:rPr>
                <w:rFonts w:ascii="Times New Roman" w:hAnsi="Times New Roman" w:cs="Times New Roman"/>
                <w:sz w:val="24"/>
                <w:szCs w:val="24"/>
                <w:lang w:eastAsia="lv-LV"/>
                <w14:ligatures w14:val="none"/>
              </w:rPr>
              <w:t>Kiberdrošības</w:t>
            </w:r>
            <w:proofErr w:type="spellEnd"/>
            <w:r w:rsidRPr="00B04D48">
              <w:rPr>
                <w:rFonts w:ascii="Times New Roman" w:hAnsi="Times New Roman" w:cs="Times New Roman"/>
                <w:sz w:val="24"/>
                <w:szCs w:val="24"/>
                <w:lang w:eastAsia="lv-LV"/>
                <w14:ligatures w14:val="none"/>
              </w:rPr>
              <w:t xml:space="preserve"> pamatprincipi</w:t>
            </w:r>
          </w:p>
          <w:p w14:paraId="33B2251E" w14:textId="4589FDD8"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Sociālā inženierija</w:t>
            </w:r>
          </w:p>
          <w:p w14:paraId="5446AF10" w14:textId="0C5AD02C"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Droša e-pasta lietošana</w:t>
            </w:r>
          </w:p>
          <w:p w14:paraId="36B6D75F" w14:textId="28FBFB11"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Drošība internetā</w:t>
            </w:r>
          </w:p>
          <w:p w14:paraId="1F713A32" w14:textId="785628F0"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Paroļu drošība</w:t>
            </w:r>
          </w:p>
          <w:p w14:paraId="55D24C1B" w14:textId="5A9B7E08"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Datu drošība</w:t>
            </w:r>
          </w:p>
          <w:p w14:paraId="7FBE8DA2" w14:textId="1B2E711B"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Darbs attālināti</w:t>
            </w:r>
          </w:p>
          <w:p w14:paraId="4C4C7A49" w14:textId="7A6E7324"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lastRenderedPageBreak/>
              <w:t>Fiziskā drošība</w:t>
            </w:r>
          </w:p>
          <w:p w14:paraId="2CFC14DE"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 </w:t>
            </w:r>
          </w:p>
          <w:p w14:paraId="5DB95406" w14:textId="6C7FBDBD" w:rsidR="00B04D48" w:rsidRPr="00B04D48" w:rsidRDefault="00B04D48" w:rsidP="00B04D48">
            <w:pPr>
              <w:jc w:val="both"/>
              <w:rPr>
                <w:rFonts w:ascii="Times New Roman" w:hAnsi="Times New Roman" w:cs="Times New Roman"/>
                <w:sz w:val="24"/>
                <w:szCs w:val="24"/>
                <w:lang w:eastAsia="lv-LV"/>
                <w14:ligatures w14:val="none"/>
              </w:rPr>
            </w:pPr>
            <w:proofErr w:type="spellStart"/>
            <w:r w:rsidRPr="00B04D48">
              <w:rPr>
                <w:rFonts w:ascii="Times New Roman" w:hAnsi="Times New Roman" w:cs="Times New Roman"/>
                <w:sz w:val="24"/>
                <w:szCs w:val="24"/>
                <w:lang w:eastAsia="lv-LV"/>
                <w14:ligatures w14:val="none"/>
              </w:rPr>
              <w:t>b.Prezentāciju</w:t>
            </w:r>
            <w:proofErr w:type="spellEnd"/>
            <w:r w:rsidRPr="00B04D48">
              <w:rPr>
                <w:rFonts w:ascii="Times New Roman" w:hAnsi="Times New Roman" w:cs="Times New Roman"/>
                <w:sz w:val="24"/>
                <w:szCs w:val="24"/>
                <w:lang w:eastAsia="lv-LV"/>
                <w14:ligatures w14:val="none"/>
              </w:rPr>
              <w:t xml:space="preserve"> materiāli par vismaz šādām tēmām:</w:t>
            </w:r>
          </w:p>
          <w:p w14:paraId="29D9600B" w14:textId="64D28CB8"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proofErr w:type="spellStart"/>
            <w:r w:rsidRPr="00B04D48">
              <w:rPr>
                <w:rFonts w:ascii="Times New Roman" w:hAnsi="Times New Roman" w:cs="Times New Roman"/>
                <w:sz w:val="24"/>
                <w:szCs w:val="24"/>
                <w:lang w:eastAsia="lv-LV"/>
                <w14:ligatures w14:val="none"/>
              </w:rPr>
              <w:t>Kiberdrošības</w:t>
            </w:r>
            <w:proofErr w:type="spellEnd"/>
            <w:r w:rsidRPr="00B04D48">
              <w:rPr>
                <w:rFonts w:ascii="Times New Roman" w:hAnsi="Times New Roman" w:cs="Times New Roman"/>
                <w:sz w:val="24"/>
                <w:szCs w:val="24"/>
                <w:lang w:eastAsia="lv-LV"/>
                <w14:ligatures w14:val="none"/>
              </w:rPr>
              <w:t xml:space="preserve"> pamatprincipi</w:t>
            </w:r>
          </w:p>
          <w:p w14:paraId="13465520" w14:textId="445FFA53"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Sociālā inženierija</w:t>
            </w:r>
          </w:p>
          <w:p w14:paraId="0C3C58E9" w14:textId="17B17304"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Droša e-pasta lietošana</w:t>
            </w:r>
          </w:p>
          <w:p w14:paraId="022BA389" w14:textId="755F508F"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Interneta pārlūkošana</w:t>
            </w:r>
          </w:p>
          <w:p w14:paraId="5F2D7DC8" w14:textId="78819740"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Sociālo tīklu izmantošana</w:t>
            </w:r>
          </w:p>
          <w:p w14:paraId="6F3F58A4" w14:textId="6FE0A9CD"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Mobilo ierīču drošība</w:t>
            </w:r>
          </w:p>
          <w:p w14:paraId="6C388D80" w14:textId="099E7D9A"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Paroles</w:t>
            </w:r>
          </w:p>
          <w:p w14:paraId="50996681" w14:textId="3B93E1B5"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Datu un informācijas aizsardzība</w:t>
            </w:r>
          </w:p>
          <w:p w14:paraId="27FE3835" w14:textId="42BCCAE9"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Bezvadu tīklu droša lietošana</w:t>
            </w:r>
          </w:p>
          <w:p w14:paraId="5EBF1ED2" w14:textId="10CBEDF1"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Darbs ārpus biroja</w:t>
            </w:r>
          </w:p>
          <w:p w14:paraId="650E48C3" w14:textId="02530987"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Fiziskās drošības aspekti</w:t>
            </w:r>
          </w:p>
          <w:p w14:paraId="700A3EF2" w14:textId="7069249B"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Datora drošība mājās</w:t>
            </w:r>
          </w:p>
          <w:p w14:paraId="541DCF83" w14:textId="309FE6AD"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Drošības incidenti</w:t>
            </w:r>
          </w:p>
          <w:p w14:paraId="16AEA956"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 </w:t>
            </w:r>
          </w:p>
          <w:p w14:paraId="45A30C6D" w14:textId="0D4A1212"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2.Apmācību tests</w:t>
            </w:r>
          </w:p>
          <w:p w14:paraId="1B2096AE"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 </w:t>
            </w:r>
          </w:p>
          <w:p w14:paraId="4C4145F6"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Piekļuve Izpildītāja e-apmācību platformai tiek nodrošināta šādā veidā – uz katra darbinieka e-pastu, ko Pasūtītājs būs pieteicis Izpildītājam, tiks nosūtīts automātiski ģenerēts e-pasts, kas saturēs unikālu autentifikācijas informāciju, kas būs jāievada e-apmācību platformā, lai pašvaldības darbinieks piekļūtu apmācību saturam. Apmācības notiek pēc sekojoša algoritma – darbinieks pierakstās e-apmācības platformā, iepazīstas ar tur ievietotajiem video un prezentācijas materiāliem, nokārto testu, iegūst sertifikātu. Darbiniekam mēneša laikā no apmācības uzsākšanas dienas, sev ērtā laikā, ir iespējas iepazīties ar e-apmācības platformā ievietotajiem materiāliem un izpildīt testu. Gadījumā, ja Pasūtītāja darbinieks izpilda testu ar kļūdām, tam e-apmācības platformā tiek norādīts uz pieļautajām kļūdām, un ja kļūdu skaits pārsniedz vairāk nekā 15% no visiem jautājumiem, darbiniekam tiek dota iespēja pildīt testu atkārtoti. Visi Pasūtītāja darbinieki, kas, norādītajā laikā veiksmīgi nokārtojuši testu, saņem par to Izpildītāja ģenerētu sertifikātu, kas apliecina veiksmīgu kursa pabeigšanu (sertifikāts tiek nosūtīts darbiniekiem uz e-pastu). </w:t>
            </w:r>
            <w:r w:rsidRPr="00B04D48">
              <w:rPr>
                <w:rFonts w:ascii="Times New Roman" w:hAnsi="Times New Roman" w:cs="Times New Roman"/>
                <w:sz w:val="24"/>
                <w:szCs w:val="24"/>
                <w:lang w:eastAsia="lv-LV"/>
                <w14:ligatures w14:val="none"/>
              </w:rPr>
              <w:lastRenderedPageBreak/>
              <w:t>Norādītie Pasūtītāja darbinieki, izmantojot Izpildītāja e-apmācību platformas sniegto funkcionalitāti, var sekot līdzi visu Pasūtītāja darbinieku kopējam apmācību progresam (cik darbinieki ir uzsākuši apmācības, cik nokārtojuši). Ja e-apmācību platforma nenodrošina šādu funkcionalitāti, tad Izpildītājam ir pienākums, sniegts šādu informāciju pēc Pasūtītāja pieprasījuma. Izpildītājam ir pienākums 2 (divas) un 1 (vienu) nedēļu pirms testa termiņa beigām nosūtīt atgādinājuma vēstules ar aicinājumu nokārtot testu, tiem Pasūtītāja darbiniekiem, kas to vēl nav izdarījuši.</w:t>
            </w:r>
          </w:p>
          <w:p w14:paraId="7F25C368"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 </w:t>
            </w:r>
          </w:p>
          <w:p w14:paraId="66C67333" w14:textId="6DA3E82F"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3.Sociālās inženierijas tests: </w:t>
            </w:r>
          </w:p>
          <w:p w14:paraId="663E66A2" w14:textId="77777777" w:rsidR="00B04D48" w:rsidRPr="00B04D48" w:rsidRDefault="00B04D48" w:rsidP="00B04D48">
            <w:p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 </w:t>
            </w:r>
          </w:p>
          <w:p w14:paraId="02F43F67" w14:textId="1439970F"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Uzbrukumā tiek izsūtīts e-pasts izvēlētiem pašvaldības darbiniekiem. Šajā ziņā, darbiniekiem lūdz veikt kādu darbību, kuras ietvaros tiem ir jāiesniedz savi piekļuves dati. Teksts ir sagatavots latviešu valodā un ar to saistītās tīmekļa adreses (</w:t>
            </w:r>
            <w:proofErr w:type="spellStart"/>
            <w:r w:rsidRPr="00B04D48">
              <w:rPr>
                <w:rFonts w:ascii="Times New Roman" w:hAnsi="Times New Roman" w:cs="Times New Roman"/>
                <w:sz w:val="24"/>
                <w:szCs w:val="24"/>
                <w:lang w:eastAsia="lv-LV"/>
                <w14:ligatures w14:val="none"/>
              </w:rPr>
              <w:t>landing</w:t>
            </w:r>
            <w:proofErr w:type="spellEnd"/>
            <w:r w:rsidRPr="00B04D48">
              <w:rPr>
                <w:rFonts w:ascii="Times New Roman" w:hAnsi="Times New Roman" w:cs="Times New Roman"/>
                <w:sz w:val="24"/>
                <w:szCs w:val="24"/>
                <w:lang w:eastAsia="lv-LV"/>
                <w14:ligatures w14:val="none"/>
              </w:rPr>
              <w:t xml:space="preserve"> lapa) saturs ir latviešu valodā. </w:t>
            </w:r>
          </w:p>
          <w:p w14:paraId="6F311121" w14:textId="46278EEB"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Pamata sižets e-pastam tiek pasniegts kā nepieciešamība pieslēgties ierobežotas pieejas saturam vai apstiprināt to (saturiskie scenāriji var būt dažādi, taču tiem ir jābūt lokalizētiem Latvijas lietotājiem) un tāpēc tiek pieprasīts ielogoties ar savu tīkla vai Windows lietotāju un paroli. </w:t>
            </w:r>
          </w:p>
          <w:p w14:paraId="486B2077" w14:textId="566951A5"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Tiek pārbaudīta lietotāju spēja identificēt krāpnieciskus e-pastus un izvilināt no viņiem konfidenciālus datus;</w:t>
            </w:r>
          </w:p>
          <w:p w14:paraId="50C9615A" w14:textId="6D01794A"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Pirms testa veikšanas Izpildītājs nodrošina testa e-pastu izsūtīšanu Pasūtītāja norādītai kontaktpersonai, lai pārbaudītu vai filtri tos neaiztur un </w:t>
            </w:r>
            <w:proofErr w:type="spellStart"/>
            <w:r w:rsidRPr="00B04D48">
              <w:rPr>
                <w:rFonts w:ascii="Times New Roman" w:hAnsi="Times New Roman" w:cs="Times New Roman"/>
                <w:sz w:val="24"/>
                <w:szCs w:val="24"/>
                <w:lang w:eastAsia="lv-LV"/>
                <w14:ligatures w14:val="none"/>
              </w:rPr>
              <w:t>landing</w:t>
            </w:r>
            <w:proofErr w:type="spellEnd"/>
            <w:r w:rsidRPr="00B04D48">
              <w:rPr>
                <w:rFonts w:ascii="Times New Roman" w:hAnsi="Times New Roman" w:cs="Times New Roman"/>
                <w:sz w:val="24"/>
                <w:szCs w:val="24"/>
                <w:lang w:eastAsia="lv-LV"/>
                <w14:ligatures w14:val="none"/>
              </w:rPr>
              <w:t xml:space="preserve"> lapa ir pieejama; </w:t>
            </w:r>
          </w:p>
          <w:p w14:paraId="58A897A7" w14:textId="08D21798"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lastRenderedPageBreak/>
              <w:t>Simulētais uzbrukums ir vērsts pret lietotājiem, tāpēc no Izpildītāja puses nedrīkst būt testēta iespējas apiet domes e-pasta, interneta drošības un citas sistēmas;</w:t>
            </w:r>
          </w:p>
          <w:p w14:paraId="56CED954" w14:textId="5FCD4A9D"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Izpildītājs sociālās inženierijas testa rezultātā iegūtos </w:t>
            </w:r>
            <w:proofErr w:type="spellStart"/>
            <w:r w:rsidRPr="00B04D48">
              <w:rPr>
                <w:rFonts w:ascii="Times New Roman" w:hAnsi="Times New Roman" w:cs="Times New Roman"/>
                <w:sz w:val="24"/>
                <w:szCs w:val="24"/>
                <w:lang w:eastAsia="lv-LV"/>
                <w14:ligatures w14:val="none"/>
              </w:rPr>
              <w:t>sensitīvos</w:t>
            </w:r>
            <w:proofErr w:type="spellEnd"/>
            <w:r w:rsidRPr="00B04D48">
              <w:rPr>
                <w:rFonts w:ascii="Times New Roman" w:hAnsi="Times New Roman" w:cs="Times New Roman"/>
                <w:sz w:val="24"/>
                <w:szCs w:val="24"/>
                <w:lang w:eastAsia="lv-LV"/>
                <w14:ligatures w14:val="none"/>
              </w:rPr>
              <w:t xml:space="preserve"> datus (lietotājvārdus, paroles, personas kodus un citu </w:t>
            </w:r>
            <w:proofErr w:type="spellStart"/>
            <w:r w:rsidRPr="00B04D48">
              <w:rPr>
                <w:rFonts w:ascii="Times New Roman" w:hAnsi="Times New Roman" w:cs="Times New Roman"/>
                <w:sz w:val="24"/>
                <w:szCs w:val="24"/>
                <w:lang w:eastAsia="lv-LV"/>
                <w14:ligatures w14:val="none"/>
              </w:rPr>
              <w:t>sensitīvo</w:t>
            </w:r>
            <w:proofErr w:type="spellEnd"/>
            <w:r w:rsidRPr="00B04D48">
              <w:rPr>
                <w:rFonts w:ascii="Times New Roman" w:hAnsi="Times New Roman" w:cs="Times New Roman"/>
                <w:sz w:val="24"/>
                <w:szCs w:val="24"/>
                <w:lang w:eastAsia="lv-LV"/>
                <w14:ligatures w14:val="none"/>
              </w:rPr>
              <w:t xml:space="preserve"> informāciju) apstrādā izmantojot automātiskas sistēmas šifrētā veidā, tā lai nebūtu iespējams identificēt lietotāju iesūtītos </w:t>
            </w:r>
            <w:proofErr w:type="spellStart"/>
            <w:r w:rsidRPr="00B04D48">
              <w:rPr>
                <w:rFonts w:ascii="Times New Roman" w:hAnsi="Times New Roman" w:cs="Times New Roman"/>
                <w:sz w:val="24"/>
                <w:szCs w:val="24"/>
                <w:lang w:eastAsia="lv-LV"/>
                <w14:ligatures w14:val="none"/>
              </w:rPr>
              <w:t>sensitīvos</w:t>
            </w:r>
            <w:proofErr w:type="spellEnd"/>
            <w:r w:rsidRPr="00B04D48">
              <w:rPr>
                <w:rFonts w:ascii="Times New Roman" w:hAnsi="Times New Roman" w:cs="Times New Roman"/>
                <w:sz w:val="24"/>
                <w:szCs w:val="24"/>
                <w:lang w:eastAsia="lv-LV"/>
                <w14:ligatures w14:val="none"/>
              </w:rPr>
              <w:t xml:space="preserve"> datus.</w:t>
            </w:r>
          </w:p>
          <w:p w14:paraId="5874486D" w14:textId="7EDCAEF5"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Izpildītājam pēc sociālās inženierijas testa noslēgšanas un atskaites sagatavošanas, ir pienākums dzēst visu informāciju par testa norisi, rezultātiem kā arī visa veida ar testa izpildi saistītos datus.</w:t>
            </w:r>
          </w:p>
          <w:p w14:paraId="000B606F" w14:textId="1AA6708C"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Izpildītājam ir jāsagatavo viena gala atskaite par testa rezultātiem. Atskaitē ir jāiekļauj vismaz šāda informācija:</w:t>
            </w:r>
          </w:p>
          <w:p w14:paraId="4F7F25D7" w14:textId="1A703C00" w:rsidR="00B04D48" w:rsidRPr="00B04D48" w:rsidRDefault="00B04D48" w:rsidP="00B04D48">
            <w:pPr>
              <w:pStyle w:val="Sarakstarindkopa"/>
              <w:numPr>
                <w:ilvl w:val="0"/>
                <w:numId w:val="13"/>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Adresātu saraksts (skaits) kuriem nosūtītas vēstules;</w:t>
            </w:r>
          </w:p>
          <w:p w14:paraId="5BDB86B1" w14:textId="5C7CEE3A" w:rsidR="00B04D48" w:rsidRPr="00B04D48" w:rsidRDefault="00B04D48" w:rsidP="00B04D48">
            <w:pPr>
              <w:pStyle w:val="Sarakstarindkopa"/>
              <w:numPr>
                <w:ilvl w:val="0"/>
                <w:numId w:val="13"/>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adresāti, kuri sniedza </w:t>
            </w:r>
            <w:proofErr w:type="spellStart"/>
            <w:r w:rsidRPr="00B04D48">
              <w:rPr>
                <w:rFonts w:ascii="Times New Roman" w:hAnsi="Times New Roman" w:cs="Times New Roman"/>
                <w:sz w:val="24"/>
                <w:szCs w:val="24"/>
                <w:lang w:eastAsia="lv-LV"/>
                <w14:ligatures w14:val="none"/>
              </w:rPr>
              <w:t>sensitīvus</w:t>
            </w:r>
            <w:proofErr w:type="spellEnd"/>
            <w:r w:rsidRPr="00B04D48">
              <w:rPr>
                <w:rFonts w:ascii="Times New Roman" w:hAnsi="Times New Roman" w:cs="Times New Roman"/>
                <w:sz w:val="24"/>
                <w:szCs w:val="24"/>
                <w:lang w:eastAsia="lv-LV"/>
                <w14:ligatures w14:val="none"/>
              </w:rPr>
              <w:t xml:space="preserve"> datus (norādīja paroles, bankas rekvizītus vai veica citas pieprasītās darbības);</w:t>
            </w:r>
          </w:p>
          <w:p w14:paraId="0FCB16C3" w14:textId="53241998" w:rsidR="00B04D48" w:rsidRPr="00B04D48" w:rsidRDefault="00B04D48" w:rsidP="00B04D48">
            <w:pPr>
              <w:pStyle w:val="Sarakstarindkopa"/>
              <w:numPr>
                <w:ilvl w:val="0"/>
                <w:numId w:val="13"/>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Informāciju ar ieteikumiem kā interpretēt iegūtos rezultātus un labās prakses piemērus tālākai rīcībai.</w:t>
            </w:r>
          </w:p>
          <w:p w14:paraId="7D34DDE0" w14:textId="34B7A536"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Vajadzības gadījumā, Pasūtītājs nodrošina, ka attiecīgie e-pastu filtri (</w:t>
            </w:r>
            <w:proofErr w:type="spellStart"/>
            <w:r w:rsidRPr="00B04D48">
              <w:rPr>
                <w:rFonts w:ascii="Times New Roman" w:hAnsi="Times New Roman" w:cs="Times New Roman"/>
                <w:sz w:val="24"/>
                <w:szCs w:val="24"/>
                <w:lang w:eastAsia="lv-LV"/>
                <w14:ligatures w14:val="none"/>
              </w:rPr>
              <w:t>antispam</w:t>
            </w:r>
            <w:proofErr w:type="spellEnd"/>
            <w:r w:rsidRPr="00B04D48">
              <w:rPr>
                <w:rFonts w:ascii="Times New Roman" w:hAnsi="Times New Roman" w:cs="Times New Roman"/>
                <w:sz w:val="24"/>
                <w:szCs w:val="24"/>
                <w:lang w:eastAsia="lv-LV"/>
                <w14:ligatures w14:val="none"/>
              </w:rPr>
              <w:t xml:space="preserve"> un/vai IP </w:t>
            </w:r>
            <w:proofErr w:type="spellStart"/>
            <w:r w:rsidRPr="00B04D48">
              <w:rPr>
                <w:rFonts w:ascii="Times New Roman" w:hAnsi="Times New Roman" w:cs="Times New Roman"/>
                <w:sz w:val="24"/>
                <w:szCs w:val="24"/>
                <w:lang w:eastAsia="lv-LV"/>
                <w14:ligatures w14:val="none"/>
              </w:rPr>
              <w:t>block</w:t>
            </w:r>
            <w:proofErr w:type="spellEnd"/>
            <w:r w:rsidRPr="00B04D48">
              <w:rPr>
                <w:rFonts w:ascii="Times New Roman" w:hAnsi="Times New Roman" w:cs="Times New Roman"/>
                <w:sz w:val="24"/>
                <w:szCs w:val="24"/>
                <w:lang w:eastAsia="lv-LV"/>
                <w14:ligatures w14:val="none"/>
              </w:rPr>
              <w:t xml:space="preserve">), ja simulācijas vēstule tiek aizturēta, tiek atslēgti Pasūtītāja infrastruktūrā uz testa laiku konkrētai Izpildītāja servera IP adresei un/vai e-pasta adresei un ziņojums nokļūst pie lietotājiem; </w:t>
            </w:r>
          </w:p>
          <w:p w14:paraId="7030CC90" w14:textId="70A464C0"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Vajadzības gadījumā, Pasūtītājs nodrošina, ka pieeja Izpildītāja izmantotajai </w:t>
            </w:r>
            <w:proofErr w:type="spellStart"/>
            <w:r w:rsidRPr="00B04D48">
              <w:rPr>
                <w:rFonts w:ascii="Times New Roman" w:hAnsi="Times New Roman" w:cs="Times New Roman"/>
                <w:sz w:val="24"/>
                <w:szCs w:val="24"/>
                <w:lang w:eastAsia="lv-LV"/>
                <w14:ligatures w14:val="none"/>
              </w:rPr>
              <w:t>landing</w:t>
            </w:r>
            <w:proofErr w:type="spellEnd"/>
            <w:r w:rsidRPr="00B04D48">
              <w:rPr>
                <w:rFonts w:ascii="Times New Roman" w:hAnsi="Times New Roman" w:cs="Times New Roman"/>
                <w:sz w:val="24"/>
                <w:szCs w:val="24"/>
                <w:lang w:eastAsia="lv-LV"/>
                <w14:ligatures w14:val="none"/>
              </w:rPr>
              <w:t xml:space="preserve"> lapai ir iespējama no Pasūtītāja tīkla </w:t>
            </w:r>
            <w:r w:rsidRPr="00B04D48">
              <w:rPr>
                <w:rFonts w:ascii="Times New Roman" w:hAnsi="Times New Roman" w:cs="Times New Roman"/>
                <w:sz w:val="24"/>
                <w:szCs w:val="24"/>
                <w:lang w:eastAsia="lv-LV"/>
                <w14:ligatures w14:val="none"/>
              </w:rPr>
              <w:lastRenderedPageBreak/>
              <w:t xml:space="preserve">un/vai darbinieku iekārtām. Testa </w:t>
            </w:r>
            <w:proofErr w:type="spellStart"/>
            <w:r w:rsidRPr="00B04D48">
              <w:rPr>
                <w:rFonts w:ascii="Times New Roman" w:hAnsi="Times New Roman" w:cs="Times New Roman"/>
                <w:sz w:val="24"/>
                <w:szCs w:val="24"/>
                <w:lang w:eastAsia="lv-LV"/>
                <w14:ligatures w14:val="none"/>
              </w:rPr>
              <w:t>landing</w:t>
            </w:r>
            <w:proofErr w:type="spellEnd"/>
            <w:r w:rsidRPr="00B04D48">
              <w:rPr>
                <w:rFonts w:ascii="Times New Roman" w:hAnsi="Times New Roman" w:cs="Times New Roman"/>
                <w:sz w:val="24"/>
                <w:szCs w:val="24"/>
                <w:lang w:eastAsia="lv-LV"/>
                <w14:ligatures w14:val="none"/>
              </w:rPr>
              <w:t xml:space="preserve"> lapa ir aktīva ne vairāk kā 3 (trīs) darba dienas; </w:t>
            </w:r>
          </w:p>
          <w:p w14:paraId="1B24A9A0" w14:textId="543FE8A1" w:rsidR="00B04D48" w:rsidRPr="00B04D48" w:rsidRDefault="00B04D48" w:rsidP="00B04D48">
            <w:pPr>
              <w:pStyle w:val="Sarakstarindkopa"/>
              <w:numPr>
                <w:ilvl w:val="0"/>
                <w:numId w:val="7"/>
              </w:numPr>
              <w:jc w:val="both"/>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 xml:space="preserve">Pasūtītājs iesniedz </w:t>
            </w:r>
            <w:proofErr w:type="spellStart"/>
            <w:r w:rsidRPr="00B04D48">
              <w:rPr>
                <w:rFonts w:ascii="Times New Roman" w:hAnsi="Times New Roman" w:cs="Times New Roman"/>
                <w:sz w:val="24"/>
                <w:szCs w:val="24"/>
                <w:lang w:eastAsia="lv-LV"/>
                <w14:ligatures w14:val="none"/>
              </w:rPr>
              <w:t>excel</w:t>
            </w:r>
            <w:proofErr w:type="spellEnd"/>
            <w:r w:rsidRPr="00B04D48">
              <w:rPr>
                <w:rFonts w:ascii="Times New Roman" w:hAnsi="Times New Roman" w:cs="Times New Roman"/>
                <w:sz w:val="24"/>
                <w:szCs w:val="24"/>
                <w:lang w:eastAsia="lv-LV"/>
                <w14:ligatures w14:val="none"/>
              </w:rPr>
              <w:t xml:space="preserve"> formātā savu darbinieku e-pastu adreses, kuras izmanto @ropazi.lv domēnu un apakšdomēnus.</w:t>
            </w:r>
          </w:p>
          <w:p w14:paraId="1EA5BA6F" w14:textId="77777777" w:rsidR="00CB03F2" w:rsidRPr="00403A3D" w:rsidRDefault="00CB03F2" w:rsidP="00CB03F2">
            <w:pPr>
              <w:jc w:val="both"/>
              <w:rPr>
                <w:rFonts w:ascii="Times New Roman" w:hAnsi="Times New Roman" w:cs="Times New Roman"/>
                <w:sz w:val="24"/>
                <w:szCs w:val="24"/>
                <w:lang w:eastAsia="lv-LV"/>
                <w14:ligatures w14:val="none"/>
              </w:rPr>
            </w:pPr>
          </w:p>
          <w:p w14:paraId="1476CFAE" w14:textId="77777777" w:rsidR="00CB03F2" w:rsidRPr="00B04D48" w:rsidRDefault="00CB03F2" w:rsidP="00B04D48">
            <w:pPr>
              <w:jc w:val="both"/>
              <w:rPr>
                <w:rFonts w:ascii="Times New Roman" w:hAnsi="Times New Roman" w:cs="Times New Roman"/>
                <w:sz w:val="24"/>
                <w:szCs w:val="24"/>
                <w:lang w:eastAsia="lv-LV"/>
                <w14:ligatures w14:val="none"/>
              </w:rPr>
            </w:pPr>
          </w:p>
        </w:tc>
        <w:tc>
          <w:tcPr>
            <w:tcW w:w="2835" w:type="dxa"/>
          </w:tcPr>
          <w:p w14:paraId="2D09FCAF"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04D48" w:rsidRPr="00403A3D" w14:paraId="06D63B18" w14:textId="77777777" w:rsidTr="00EA535B">
        <w:tc>
          <w:tcPr>
            <w:tcW w:w="1443" w:type="dxa"/>
          </w:tcPr>
          <w:p w14:paraId="055113B1" w14:textId="77777777" w:rsidR="00B04D48" w:rsidRPr="00403A3D" w:rsidRDefault="00B04D48" w:rsidP="00B04D48">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Līguma izpildes laiks:</w:t>
            </w:r>
          </w:p>
        </w:tc>
        <w:tc>
          <w:tcPr>
            <w:tcW w:w="4081" w:type="dxa"/>
          </w:tcPr>
          <w:p w14:paraId="2849DDBB" w14:textId="77777777" w:rsidR="00B04D48" w:rsidRPr="00B04D48" w:rsidRDefault="00B04D48" w:rsidP="00B04D48">
            <w:pPr>
              <w:spacing w:after="160" w:line="259" w:lineRule="auto"/>
              <w:rPr>
                <w:rFonts w:ascii="Times New Roman" w:hAnsi="Times New Roman" w:cs="Times New Roman"/>
                <w:sz w:val="24"/>
                <w:szCs w:val="24"/>
                <w:lang w:eastAsia="lv-LV"/>
                <w14:ligatures w14:val="none"/>
              </w:rPr>
            </w:pPr>
            <w:r w:rsidRPr="00B04D48">
              <w:rPr>
                <w:rFonts w:ascii="Times New Roman" w:hAnsi="Times New Roman" w:cs="Times New Roman"/>
                <w:sz w:val="24"/>
                <w:szCs w:val="24"/>
                <w:lang w:eastAsia="lv-LV"/>
                <w14:ligatures w14:val="none"/>
              </w:rPr>
              <w:t>45 dienu laikā pēc abpusēji parakstīta līguma</w:t>
            </w:r>
          </w:p>
          <w:p w14:paraId="126D243A" w14:textId="34CC1478" w:rsidR="00B04D48" w:rsidRPr="00403A3D" w:rsidRDefault="00B04D48" w:rsidP="00B04D48">
            <w:pPr>
              <w:jc w:val="both"/>
              <w:rPr>
                <w:rFonts w:ascii="Times New Roman" w:hAnsi="Times New Roman" w:cs="Times New Roman"/>
                <w:sz w:val="24"/>
                <w:szCs w:val="24"/>
                <w:lang w:eastAsia="lv-LV"/>
                <w14:ligatures w14:val="none"/>
              </w:rPr>
            </w:pPr>
            <w:proofErr w:type="spellStart"/>
            <w:r w:rsidRPr="00B04D48">
              <w:rPr>
                <w:rFonts w:ascii="Times New Roman" w:hAnsi="Times New Roman" w:cs="Times New Roman"/>
                <w:sz w:val="24"/>
                <w:szCs w:val="24"/>
              </w:rPr>
              <w:t>Kiberdrošības</w:t>
            </w:r>
            <w:proofErr w:type="spellEnd"/>
            <w:r w:rsidRPr="00B04D48">
              <w:rPr>
                <w:rFonts w:ascii="Times New Roman" w:hAnsi="Times New Roman" w:cs="Times New Roman"/>
                <w:sz w:val="24"/>
                <w:szCs w:val="24"/>
              </w:rPr>
              <w:t xml:space="preserve"> apmācības domes darbiniekiem ar sociālās inženierijas testu. Tests veicams 30 dienas.</w:t>
            </w:r>
          </w:p>
        </w:tc>
        <w:tc>
          <w:tcPr>
            <w:tcW w:w="2835" w:type="dxa"/>
          </w:tcPr>
          <w:p w14:paraId="00137E05" w14:textId="77777777" w:rsidR="00B04D48" w:rsidRPr="00403A3D" w:rsidRDefault="00B04D48" w:rsidP="00B04D48">
            <w:pPr>
              <w:jc w:val="both"/>
              <w:rPr>
                <w:rFonts w:ascii="Times New Roman" w:hAnsi="Times New Roman" w:cs="Times New Roman"/>
                <w:sz w:val="24"/>
                <w:szCs w:val="24"/>
                <w:lang w:eastAsia="lv-LV"/>
                <w14:ligatures w14:val="none"/>
              </w:rPr>
            </w:pPr>
          </w:p>
        </w:tc>
      </w:tr>
      <w:tr w:rsidR="00B04D48" w:rsidRPr="00403A3D" w14:paraId="5DDA9D63" w14:textId="77777777" w:rsidTr="00EA535B">
        <w:tc>
          <w:tcPr>
            <w:tcW w:w="1443" w:type="dxa"/>
          </w:tcPr>
          <w:p w14:paraId="63A5C0D0" w14:textId="77777777" w:rsidR="00B04D48" w:rsidRPr="00403A3D" w:rsidRDefault="00B04D48" w:rsidP="00B04D48">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116AA5F8" w14:textId="77777777" w:rsidR="00B04D48" w:rsidRPr="00B04D48" w:rsidRDefault="00B04D48" w:rsidP="00B04D48">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pakalpojuma izpildi,</w:t>
            </w:r>
            <w:r>
              <w:rPr>
                <w:rFonts w:ascii="Times New Roman" w:hAnsi="Times New Roman" w:cs="Times New Roman"/>
                <w:sz w:val="24"/>
                <w:szCs w:val="24"/>
                <w:lang w:eastAsia="lv-LV"/>
                <w14:ligatures w14:val="none"/>
              </w:rPr>
              <w:t xml:space="preserve"> tai skaitā administrēšana u.c. </w:t>
            </w:r>
          </w:p>
          <w:p w14:paraId="68E2E2CA" w14:textId="143A08A7" w:rsidR="00B04D48" w:rsidRPr="00403A3D" w:rsidRDefault="00B04D48" w:rsidP="00B04D48">
            <w:pPr>
              <w:jc w:val="both"/>
              <w:rPr>
                <w:rFonts w:ascii="Times New Roman" w:hAnsi="Times New Roman" w:cs="Times New Roman"/>
                <w:i/>
                <w:sz w:val="24"/>
                <w:szCs w:val="24"/>
                <w:lang w:eastAsia="lv-LV"/>
                <w14:ligatures w14:val="none"/>
              </w:rPr>
            </w:pPr>
          </w:p>
        </w:tc>
        <w:tc>
          <w:tcPr>
            <w:tcW w:w="2835" w:type="dxa"/>
          </w:tcPr>
          <w:p w14:paraId="63235757" w14:textId="77777777" w:rsidR="00B04D48" w:rsidRPr="00403A3D" w:rsidRDefault="00B04D48" w:rsidP="00B04D48">
            <w:pPr>
              <w:jc w:val="both"/>
              <w:rPr>
                <w:rFonts w:ascii="Times New Roman" w:hAnsi="Times New Roman" w:cs="Times New Roman"/>
                <w:sz w:val="24"/>
                <w:szCs w:val="24"/>
                <w:lang w:eastAsia="lv-LV"/>
                <w14:ligatures w14:val="none"/>
              </w:rPr>
            </w:pPr>
          </w:p>
        </w:tc>
      </w:tr>
      <w:tr w:rsidR="00B04D48" w:rsidRPr="00403A3D" w14:paraId="1150DB2B" w14:textId="77777777" w:rsidTr="00EA535B">
        <w:tc>
          <w:tcPr>
            <w:tcW w:w="1443" w:type="dxa"/>
          </w:tcPr>
          <w:p w14:paraId="26D4D7AD" w14:textId="77777777" w:rsidR="00B04D48" w:rsidRPr="00403A3D" w:rsidRDefault="00B04D48" w:rsidP="00B04D48">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B04D48" w:rsidRPr="00403A3D" w:rsidRDefault="00B04D48" w:rsidP="00B04D48">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404E2792" w14:textId="6F6F1226" w:rsidR="00B04D48" w:rsidRPr="00403A3D" w:rsidRDefault="00B04D48" w:rsidP="00B04D48">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5006"/>
        <w:gridCol w:w="1085"/>
        <w:gridCol w:w="2268"/>
      </w:tblGrid>
      <w:tr w:rsidR="00EA535B" w:rsidRPr="00403A3D" w14:paraId="651C6190" w14:textId="77777777" w:rsidTr="00EA535B">
        <w:trPr>
          <w:trHeight w:val="564"/>
        </w:trPr>
        <w:tc>
          <w:tcPr>
            <w:tcW w:w="5006" w:type="dxa"/>
            <w:shd w:val="clear" w:color="auto" w:fill="BFBFBF" w:themeFill="background1" w:themeFillShade="BF"/>
            <w:vAlign w:val="center"/>
          </w:tcPr>
          <w:p w14:paraId="6133D0D4" w14:textId="71C209E5"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1085" w:type="dxa"/>
            <w:shd w:val="clear" w:color="auto" w:fill="BFBFBF" w:themeFill="background1" w:themeFillShade="BF"/>
            <w:vAlign w:val="center"/>
          </w:tcPr>
          <w:p w14:paraId="1BDF3C0B" w14:textId="3C0296C5"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2268" w:type="dxa"/>
            <w:shd w:val="clear" w:color="auto" w:fill="BFBFBF" w:themeFill="background1" w:themeFillShade="BF"/>
            <w:vAlign w:val="center"/>
          </w:tcPr>
          <w:p w14:paraId="0A75D295" w14:textId="4A5ED1B7"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EA535B" w:rsidRPr="00403A3D" w14:paraId="5F7B75C5" w14:textId="77777777" w:rsidTr="00EA535B">
        <w:trPr>
          <w:trHeight w:val="564"/>
        </w:trPr>
        <w:tc>
          <w:tcPr>
            <w:tcW w:w="5006" w:type="dxa"/>
            <w:vAlign w:val="center"/>
          </w:tcPr>
          <w:p w14:paraId="196A505B" w14:textId="15156ECF" w:rsidR="00EA535B" w:rsidRPr="00403A3D" w:rsidRDefault="00B04D48" w:rsidP="00EA535B">
            <w:pPr>
              <w:jc w:val="both"/>
              <w:rPr>
                <w:rFonts w:ascii="Times New Roman" w:hAnsi="Times New Roman" w:cs="Times New Roman"/>
                <w:sz w:val="24"/>
                <w:szCs w:val="24"/>
                <w:lang w:eastAsia="lv-LV"/>
                <w14:ligatures w14:val="none"/>
              </w:rPr>
            </w:pPr>
            <w:proofErr w:type="spellStart"/>
            <w:r w:rsidRPr="00B04D48">
              <w:rPr>
                <w:rFonts w:ascii="Times New Roman" w:hAnsi="Times New Roman" w:cs="Times New Roman"/>
                <w:sz w:val="24"/>
                <w:szCs w:val="24"/>
                <w:lang w:eastAsia="lv-LV"/>
                <w14:ligatures w14:val="none"/>
              </w:rPr>
              <w:t>Kiberdrošības</w:t>
            </w:r>
            <w:proofErr w:type="spellEnd"/>
            <w:r w:rsidRPr="00B04D48">
              <w:rPr>
                <w:rFonts w:ascii="Times New Roman" w:hAnsi="Times New Roman" w:cs="Times New Roman"/>
                <w:sz w:val="24"/>
                <w:szCs w:val="24"/>
                <w:lang w:eastAsia="lv-LV"/>
                <w14:ligatures w14:val="none"/>
              </w:rPr>
              <w:t xml:space="preserve"> apmācības domes darbiniekiem ar sociālās inženierijas testu</w:t>
            </w:r>
          </w:p>
        </w:tc>
        <w:tc>
          <w:tcPr>
            <w:tcW w:w="1085" w:type="dxa"/>
          </w:tcPr>
          <w:p w14:paraId="1E997EBD" w14:textId="4CB63133" w:rsidR="00EA535B" w:rsidRPr="00403A3D" w:rsidRDefault="00B04D48" w:rsidP="00EA535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2268" w:type="dxa"/>
            <w:vAlign w:val="center"/>
          </w:tcPr>
          <w:p w14:paraId="6D07CE1F" w14:textId="77777777" w:rsidR="00EA535B" w:rsidRPr="00403A3D" w:rsidRDefault="00EA535B" w:rsidP="00EA535B">
            <w:pPr>
              <w:jc w:val="both"/>
              <w:rPr>
                <w:rFonts w:ascii="Times New Roman" w:hAnsi="Times New Roman" w:cs="Times New Roman"/>
                <w:sz w:val="24"/>
                <w:szCs w:val="24"/>
                <w:lang w:eastAsia="lv-LV"/>
                <w14:ligatures w14:val="none"/>
              </w:rPr>
            </w:pPr>
          </w:p>
        </w:tc>
      </w:tr>
      <w:tr w:rsidR="00EA535B" w:rsidRPr="00403A3D" w14:paraId="2013B451" w14:textId="77777777" w:rsidTr="00EA535B">
        <w:trPr>
          <w:trHeight w:val="564"/>
        </w:trPr>
        <w:tc>
          <w:tcPr>
            <w:tcW w:w="5006" w:type="dxa"/>
            <w:vAlign w:val="center"/>
          </w:tcPr>
          <w:p w14:paraId="18412F7B" w14:textId="211C035A" w:rsidR="00EA535B" w:rsidRPr="00403A3D" w:rsidRDefault="00EA535B" w:rsidP="00EA535B">
            <w:pPr>
              <w:jc w:val="both"/>
              <w:rPr>
                <w:rFonts w:ascii="Times New Roman" w:hAnsi="Times New Roman" w:cs="Times New Roman"/>
                <w:sz w:val="24"/>
                <w:szCs w:val="24"/>
                <w:lang w:eastAsia="lv-LV"/>
                <w14:ligatures w14:val="none"/>
              </w:rPr>
            </w:pPr>
          </w:p>
        </w:tc>
        <w:tc>
          <w:tcPr>
            <w:tcW w:w="1085" w:type="dxa"/>
          </w:tcPr>
          <w:p w14:paraId="17C73DA1" w14:textId="13184081" w:rsidR="00EA535B" w:rsidRPr="00403A3D" w:rsidRDefault="00EA535B" w:rsidP="00EA535B">
            <w:pPr>
              <w:jc w:val="center"/>
              <w:rPr>
                <w:rFonts w:ascii="Times New Roman" w:hAnsi="Times New Roman" w:cs="Times New Roman"/>
                <w:sz w:val="24"/>
                <w:szCs w:val="24"/>
                <w:lang w:eastAsia="lv-LV"/>
                <w14:ligatures w14:val="none"/>
              </w:rPr>
            </w:pPr>
          </w:p>
        </w:tc>
        <w:tc>
          <w:tcPr>
            <w:tcW w:w="2268" w:type="dxa"/>
            <w:vAlign w:val="center"/>
          </w:tcPr>
          <w:p w14:paraId="37284CB6" w14:textId="77777777" w:rsidR="00EA535B" w:rsidRPr="00403A3D" w:rsidRDefault="00EA535B" w:rsidP="00EA535B">
            <w:pPr>
              <w:jc w:val="both"/>
              <w:rPr>
                <w:rFonts w:ascii="Times New Roman" w:hAnsi="Times New Roman" w:cs="Times New Roman"/>
                <w:sz w:val="24"/>
                <w:szCs w:val="24"/>
                <w:lang w:eastAsia="lv-LV"/>
                <w14:ligatures w14:val="none"/>
              </w:rPr>
            </w:pPr>
          </w:p>
        </w:tc>
      </w:tr>
      <w:tr w:rsidR="00EA535B" w:rsidRPr="00403A3D" w14:paraId="1DFB7CD7" w14:textId="77777777" w:rsidTr="00EA535B">
        <w:trPr>
          <w:trHeight w:val="564"/>
        </w:trPr>
        <w:tc>
          <w:tcPr>
            <w:tcW w:w="6091" w:type="dxa"/>
            <w:gridSpan w:val="2"/>
            <w:vAlign w:val="center"/>
          </w:tcPr>
          <w:p w14:paraId="0CD7BD70" w14:textId="77777777" w:rsidR="00EA535B" w:rsidRPr="00403A3D" w:rsidRDefault="00EA535B"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2268" w:type="dxa"/>
            <w:vAlign w:val="center"/>
          </w:tcPr>
          <w:p w14:paraId="34BBA6D1" w14:textId="77777777" w:rsidR="00EA535B" w:rsidRPr="00403A3D" w:rsidRDefault="00EA535B" w:rsidP="00EA535B">
            <w:pPr>
              <w:jc w:val="both"/>
              <w:rPr>
                <w:rFonts w:ascii="Times New Roman" w:hAnsi="Times New Roman" w:cs="Times New Roman"/>
                <w:sz w:val="24"/>
                <w:szCs w:val="24"/>
                <w:lang w:eastAsia="lv-LV"/>
                <w14:ligatures w14:val="none"/>
              </w:rPr>
            </w:pPr>
          </w:p>
        </w:tc>
      </w:tr>
      <w:tr w:rsidR="00EA535B" w:rsidRPr="00403A3D" w14:paraId="52E311D7" w14:textId="77777777" w:rsidTr="00EA535B">
        <w:trPr>
          <w:trHeight w:val="564"/>
        </w:trPr>
        <w:tc>
          <w:tcPr>
            <w:tcW w:w="6091" w:type="dxa"/>
            <w:gridSpan w:val="2"/>
            <w:vAlign w:val="center"/>
          </w:tcPr>
          <w:p w14:paraId="53F10092" w14:textId="77777777" w:rsidR="00EA535B" w:rsidRPr="00403A3D" w:rsidRDefault="00EA535B"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2268" w:type="dxa"/>
          </w:tcPr>
          <w:p w14:paraId="5FAFD148" w14:textId="77777777" w:rsidR="00EA535B" w:rsidRPr="00403A3D" w:rsidRDefault="00EA535B" w:rsidP="00EA535B">
            <w:pPr>
              <w:jc w:val="both"/>
              <w:rPr>
                <w:rFonts w:ascii="Times New Roman" w:hAnsi="Times New Roman" w:cs="Times New Roman"/>
                <w:sz w:val="24"/>
                <w:szCs w:val="24"/>
                <w:lang w:eastAsia="lv-LV"/>
                <w14:ligatures w14:val="none"/>
              </w:rPr>
            </w:pPr>
          </w:p>
        </w:tc>
      </w:tr>
      <w:tr w:rsidR="00EA535B" w:rsidRPr="00403A3D" w14:paraId="6FFA4624" w14:textId="77777777" w:rsidTr="00EA535B">
        <w:trPr>
          <w:trHeight w:val="564"/>
        </w:trPr>
        <w:tc>
          <w:tcPr>
            <w:tcW w:w="6091" w:type="dxa"/>
            <w:gridSpan w:val="2"/>
            <w:vAlign w:val="center"/>
          </w:tcPr>
          <w:p w14:paraId="6C30569F" w14:textId="77777777" w:rsidR="00EA535B" w:rsidRPr="00403A3D" w:rsidRDefault="00EA535B"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2268" w:type="dxa"/>
          </w:tcPr>
          <w:p w14:paraId="1577F2B9" w14:textId="77777777" w:rsidR="00EA535B" w:rsidRPr="00403A3D" w:rsidRDefault="00EA535B"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w:t>
      </w:r>
      <w:r w:rsidRPr="00403A3D">
        <w:rPr>
          <w:rFonts w:ascii="Times New Roman" w:hAnsi="Times New Roman" w:cs="Times New Roman"/>
          <w:kern w:val="0"/>
          <w:sz w:val="24"/>
          <w:szCs w:val="24"/>
          <w:lang w:eastAsia="lv-LV"/>
          <w14:ligatures w14:val="none"/>
        </w:rPr>
        <w:lastRenderedPageBreak/>
        <w:t>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367"/>
    <w:multiLevelType w:val="hybridMultilevel"/>
    <w:tmpl w:val="8634DED4"/>
    <w:lvl w:ilvl="0" w:tplc="94C61830">
      <w:start w:val="1"/>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A504C5"/>
    <w:multiLevelType w:val="hybridMultilevel"/>
    <w:tmpl w:val="9E247C62"/>
    <w:lvl w:ilvl="0" w:tplc="EB084490">
      <w:start w:val="3"/>
      <w:numFmt w:val="bullet"/>
      <w:lvlText w:val=""/>
      <w:lvlJc w:val="left"/>
      <w:pPr>
        <w:ind w:left="1080" w:hanging="360"/>
      </w:pPr>
      <w:rPr>
        <w:rFonts w:ascii="Symbol" w:eastAsia="Calibri" w:hAnsi="Symbol" w:cs="Aria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A340A1"/>
    <w:multiLevelType w:val="hybridMultilevel"/>
    <w:tmpl w:val="D71CD73C"/>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5AE1EE2"/>
    <w:multiLevelType w:val="hybridMultilevel"/>
    <w:tmpl w:val="FCF849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A8E11E7"/>
    <w:multiLevelType w:val="hybridMultilevel"/>
    <w:tmpl w:val="87C893FA"/>
    <w:lvl w:ilvl="0" w:tplc="A0E895A0">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6F1389"/>
    <w:multiLevelType w:val="hybridMultilevel"/>
    <w:tmpl w:val="E41E0D0E"/>
    <w:lvl w:ilvl="0" w:tplc="94C61830">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3141AB"/>
    <w:multiLevelType w:val="hybridMultilevel"/>
    <w:tmpl w:val="17F80C6A"/>
    <w:lvl w:ilvl="0" w:tplc="94C61830">
      <w:start w:val="1"/>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3710D84"/>
    <w:multiLevelType w:val="hybridMultilevel"/>
    <w:tmpl w:val="D4F67C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54679773">
    <w:abstractNumId w:val="10"/>
  </w:num>
  <w:num w:numId="2" w16cid:durableId="1644390214">
    <w:abstractNumId w:val="2"/>
  </w:num>
  <w:num w:numId="3" w16cid:durableId="1106460593">
    <w:abstractNumId w:val="5"/>
  </w:num>
  <w:num w:numId="4" w16cid:durableId="272136001">
    <w:abstractNumId w:val="8"/>
  </w:num>
  <w:num w:numId="5" w16cid:durableId="1901204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618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832210">
    <w:abstractNumId w:val="7"/>
  </w:num>
  <w:num w:numId="8" w16cid:durableId="2125614471">
    <w:abstractNumId w:val="1"/>
  </w:num>
  <w:num w:numId="9" w16cid:durableId="644747421">
    <w:abstractNumId w:val="3"/>
  </w:num>
  <w:num w:numId="10" w16cid:durableId="1993292915">
    <w:abstractNumId w:val="4"/>
  </w:num>
  <w:num w:numId="11" w16cid:durableId="961031826">
    <w:abstractNumId w:val="9"/>
  </w:num>
  <w:num w:numId="12" w16cid:durableId="1646281318">
    <w:abstractNumId w:val="0"/>
  </w:num>
  <w:num w:numId="13" w16cid:durableId="1191069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1A3AA8"/>
    <w:rsid w:val="00324FB8"/>
    <w:rsid w:val="003446B7"/>
    <w:rsid w:val="00403A3D"/>
    <w:rsid w:val="0042787F"/>
    <w:rsid w:val="005D5659"/>
    <w:rsid w:val="00822185"/>
    <w:rsid w:val="00917E37"/>
    <w:rsid w:val="00B04D48"/>
    <w:rsid w:val="00C22141"/>
    <w:rsid w:val="00C705DF"/>
    <w:rsid w:val="00CB03F2"/>
    <w:rsid w:val="00D50965"/>
    <w:rsid w:val="00D71621"/>
    <w:rsid w:val="00DB4121"/>
    <w:rsid w:val="00E51EC7"/>
    <w:rsid w:val="00E970F7"/>
    <w:rsid w:val="00EA5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96017">
      <w:bodyDiv w:val="1"/>
      <w:marLeft w:val="0"/>
      <w:marRight w:val="0"/>
      <w:marTop w:val="0"/>
      <w:marBottom w:val="0"/>
      <w:divBdr>
        <w:top w:val="none" w:sz="0" w:space="0" w:color="auto"/>
        <w:left w:val="none" w:sz="0" w:space="0" w:color="auto"/>
        <w:bottom w:val="none" w:sz="0" w:space="0" w:color="auto"/>
        <w:right w:val="none" w:sz="0" w:space="0" w:color="auto"/>
      </w:divBdr>
    </w:div>
    <w:div w:id="1575705427">
      <w:bodyDiv w:val="1"/>
      <w:marLeft w:val="0"/>
      <w:marRight w:val="0"/>
      <w:marTop w:val="0"/>
      <w:marBottom w:val="0"/>
      <w:divBdr>
        <w:top w:val="none" w:sz="0" w:space="0" w:color="auto"/>
        <w:left w:val="none" w:sz="0" w:space="0" w:color="auto"/>
        <w:bottom w:val="none" w:sz="0" w:space="0" w:color="auto"/>
        <w:right w:val="none" w:sz="0" w:space="0" w:color="auto"/>
      </w:divBdr>
    </w:div>
    <w:div w:id="19759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is.budencov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8498</Words>
  <Characters>4844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2023-10-05T12:15:00Z</dcterms:created>
  <dcterms:modified xsi:type="dcterms:W3CDTF">2023-10-05T12:15:00Z</dcterms:modified>
</cp:coreProperties>
</file>