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117EF" w14:textId="07D8B98D" w:rsidR="00324FB8" w:rsidRPr="006C6CB6" w:rsidRDefault="006C6CB6" w:rsidP="006C6CB6">
      <w:pPr>
        <w:jc w:val="center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6C6CB6"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4CBF0317" wp14:editId="2062C2D2">
            <wp:extent cx="5267325" cy="4448175"/>
            <wp:effectExtent l="0" t="0" r="0" b="0"/>
            <wp:docPr id="84487887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2BC25" w14:textId="66B982B7" w:rsidR="006C6CB6" w:rsidRPr="006C6CB6" w:rsidRDefault="006C6CB6" w:rsidP="006C6CB6">
      <w:pPr>
        <w:tabs>
          <w:tab w:val="left" w:pos="2910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C6CB6">
        <w:rPr>
          <w:rFonts w:ascii="Times New Roman" w:hAnsi="Times New Roman" w:cs="Times New Roman"/>
          <w:i/>
          <w:iCs/>
          <w:sz w:val="24"/>
          <w:szCs w:val="24"/>
        </w:rPr>
        <w:t>1.att. Pārskata plāns</w:t>
      </w:r>
    </w:p>
    <w:p w14:paraId="7B68DCE3" w14:textId="75D891C7" w:rsidR="006C6CB6" w:rsidRPr="006C6CB6" w:rsidRDefault="006C6CB6" w:rsidP="006C6CB6">
      <w:pPr>
        <w:tabs>
          <w:tab w:val="left" w:pos="2910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C6CB6">
        <w:rPr>
          <w:rFonts w:ascii="Times New Roman" w:hAnsi="Times New Roman" w:cs="Times New Roman"/>
          <w:i/>
          <w:iCs/>
          <w:sz w:val="24"/>
          <w:szCs w:val="24"/>
        </w:rPr>
        <w:t>(Sarkana līnija – novadgrāvja atrašanās vieta,</w:t>
      </w:r>
    </w:p>
    <w:p w14:paraId="314742C1" w14:textId="00EEDDA4" w:rsidR="006C6CB6" w:rsidRPr="006C6CB6" w:rsidRDefault="006C6CB6" w:rsidP="006C6CB6">
      <w:pPr>
        <w:tabs>
          <w:tab w:val="left" w:pos="2910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C6CB6">
        <w:rPr>
          <w:rFonts w:ascii="Times New Roman" w:hAnsi="Times New Roman" w:cs="Times New Roman"/>
          <w:i/>
          <w:iCs/>
          <w:sz w:val="24"/>
          <w:szCs w:val="24"/>
        </w:rPr>
        <w:t>oranža līnija – attīrīšanas kopšanas darbu posms)</w:t>
      </w:r>
    </w:p>
    <w:p w14:paraId="601EA6F4" w14:textId="77777777" w:rsidR="006C6CB6" w:rsidRDefault="006C6CB6" w:rsidP="006C6CB6">
      <w:pPr>
        <w:tabs>
          <w:tab w:val="left" w:pos="29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8F6641C" w14:textId="77777777" w:rsidR="006C6CB6" w:rsidRDefault="006C6CB6" w:rsidP="006C6CB6">
      <w:pPr>
        <w:tabs>
          <w:tab w:val="left" w:pos="29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2F37FEC" w14:textId="77777777" w:rsidR="006C6CB6" w:rsidRDefault="006C6CB6" w:rsidP="006C6CB6">
      <w:pPr>
        <w:tabs>
          <w:tab w:val="left" w:pos="29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827A914" w14:textId="1AB284FB" w:rsidR="006C6CB6" w:rsidRDefault="006C6CB6" w:rsidP="006C6CB6">
      <w:pPr>
        <w:tabs>
          <w:tab w:val="left" w:pos="2910"/>
        </w:tabs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A5AD906" wp14:editId="05BC4E10">
            <wp:extent cx="4048125" cy="5106715"/>
            <wp:effectExtent l="0" t="0" r="0" b="0"/>
            <wp:docPr id="1949058322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252" cy="5109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AC77A" w14:textId="797C19EB" w:rsidR="006C6CB6" w:rsidRPr="006C6CB6" w:rsidRDefault="006C6CB6" w:rsidP="006C6CB6">
      <w:pPr>
        <w:tabs>
          <w:tab w:val="left" w:pos="2835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C6CB6">
        <w:rPr>
          <w:rFonts w:ascii="Times New Roman" w:hAnsi="Times New Roman" w:cs="Times New Roman"/>
          <w:i/>
          <w:iCs/>
          <w:sz w:val="24"/>
          <w:szCs w:val="24"/>
        </w:rPr>
        <w:t>2.att. Novadgrāvis (</w:t>
      </w:r>
      <w:proofErr w:type="spellStart"/>
      <w:r w:rsidRPr="006C6CB6">
        <w:rPr>
          <w:rFonts w:ascii="Times New Roman" w:hAnsi="Times New Roman" w:cs="Times New Roman"/>
          <w:i/>
          <w:iCs/>
          <w:sz w:val="24"/>
          <w:szCs w:val="24"/>
        </w:rPr>
        <w:t>mk.kods</w:t>
      </w:r>
      <w:proofErr w:type="spellEnd"/>
      <w:r w:rsidRPr="006C6CB6">
        <w:rPr>
          <w:rFonts w:ascii="Times New Roman" w:hAnsi="Times New Roman" w:cs="Times New Roman"/>
          <w:i/>
          <w:iCs/>
          <w:sz w:val="24"/>
          <w:szCs w:val="24"/>
        </w:rPr>
        <w:t xml:space="preserve"> 4123456:K:37)</w:t>
      </w:r>
    </w:p>
    <w:sectPr w:rsidR="006C6CB6" w:rsidRPr="006C6CB6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6E831" w14:textId="77777777" w:rsidR="00C8449C" w:rsidRDefault="00C8449C" w:rsidP="006C6CB6">
      <w:pPr>
        <w:spacing w:after="0" w:line="240" w:lineRule="auto"/>
      </w:pPr>
      <w:r>
        <w:separator/>
      </w:r>
    </w:p>
  </w:endnote>
  <w:endnote w:type="continuationSeparator" w:id="0">
    <w:p w14:paraId="4DDF7526" w14:textId="77777777" w:rsidR="00C8449C" w:rsidRDefault="00C8449C" w:rsidP="006C6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E98F8" w14:textId="77777777" w:rsidR="00C8449C" w:rsidRDefault="00C8449C" w:rsidP="006C6CB6">
      <w:pPr>
        <w:spacing w:after="0" w:line="240" w:lineRule="auto"/>
      </w:pPr>
      <w:r>
        <w:separator/>
      </w:r>
    </w:p>
  </w:footnote>
  <w:footnote w:type="continuationSeparator" w:id="0">
    <w:p w14:paraId="1B598BCF" w14:textId="77777777" w:rsidR="00C8449C" w:rsidRDefault="00C8449C" w:rsidP="006C6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75AB4" w14:textId="1DE82FED" w:rsidR="006C6CB6" w:rsidRPr="006C6CB6" w:rsidRDefault="006C6CB6" w:rsidP="006C6CB6">
    <w:pPr>
      <w:pStyle w:val="Galvene"/>
      <w:jc w:val="right"/>
      <w:rPr>
        <w:rFonts w:ascii="Times New Roman" w:hAnsi="Times New Roman" w:cs="Times New Roman"/>
        <w:sz w:val="24"/>
        <w:szCs w:val="24"/>
      </w:rPr>
    </w:pPr>
    <w:r w:rsidRPr="006C6CB6">
      <w:rPr>
        <w:rFonts w:ascii="Times New Roman" w:hAnsi="Times New Roman" w:cs="Times New Roman"/>
        <w:sz w:val="24"/>
        <w:szCs w:val="24"/>
      </w:rPr>
      <w:t xml:space="preserve">Pielikums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CB6"/>
    <w:rsid w:val="00077A8C"/>
    <w:rsid w:val="00324FB8"/>
    <w:rsid w:val="006C6CB6"/>
    <w:rsid w:val="00803FA6"/>
    <w:rsid w:val="00822185"/>
    <w:rsid w:val="00C705DF"/>
    <w:rsid w:val="00C8449C"/>
    <w:rsid w:val="00D50965"/>
    <w:rsid w:val="00D71621"/>
    <w:rsid w:val="00E5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9B4BF"/>
  <w15:chartTrackingRefBased/>
  <w15:docId w15:val="{B977D7AD-D19C-416A-963F-84C5780A7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6C6C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C6CB6"/>
  </w:style>
  <w:style w:type="paragraph" w:styleId="Kjene">
    <w:name w:val="footer"/>
    <w:basedOn w:val="Parasts"/>
    <w:link w:val="KjeneRakstz"/>
    <w:uiPriority w:val="99"/>
    <w:unhideWhenUsed/>
    <w:rsid w:val="006C6C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C6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107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zane.indersone</dc:creator>
  <cp:keywords/>
  <dc:description/>
  <cp:lastModifiedBy>zane.indersone</cp:lastModifiedBy>
  <cp:revision>1</cp:revision>
  <dcterms:created xsi:type="dcterms:W3CDTF">2023-11-09T13:55:00Z</dcterms:created>
  <dcterms:modified xsi:type="dcterms:W3CDTF">2023-11-09T14:20:00Z</dcterms:modified>
</cp:coreProperties>
</file>