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B0C0D" w14:textId="77777777" w:rsidR="002E51CE" w:rsidRPr="002E51CE" w:rsidRDefault="002E51CE" w:rsidP="002E51CE">
      <w:pPr>
        <w:spacing w:after="0"/>
        <w:contextualSpacing/>
        <w:jc w:val="right"/>
        <w:rPr>
          <w:rFonts w:ascii="Times New Roman" w:eastAsia="Calibri" w:hAnsi="Times New Roman" w:cs="Times New Roman"/>
          <w:color w:val="000000"/>
          <w:kern w:val="0"/>
          <w:sz w:val="24"/>
          <w:szCs w:val="24"/>
          <w:lang w:eastAsia="lv-LV"/>
          <w14:ligatures w14:val="none"/>
        </w:rPr>
      </w:pPr>
    </w:p>
    <w:p w14:paraId="0B2A15D5" w14:textId="77777777" w:rsidR="002E51CE" w:rsidRPr="002E51CE" w:rsidRDefault="002E51CE" w:rsidP="002E51CE">
      <w:pPr>
        <w:spacing w:after="0"/>
        <w:jc w:val="center"/>
        <w:rPr>
          <w:rFonts w:ascii="Times New Roman" w:hAnsi="Times New Roman" w:cs="Times New Roman"/>
          <w:b/>
          <w:kern w:val="0"/>
          <w:sz w:val="24"/>
          <w:szCs w:val="24"/>
          <w:lang w:eastAsia="lv-LV"/>
          <w14:ligatures w14:val="none"/>
        </w:rPr>
      </w:pPr>
      <w:bookmarkStart w:id="0" w:name="_Hlk137204572"/>
      <w:r w:rsidRPr="002E51CE">
        <w:rPr>
          <w:rFonts w:ascii="Times New Roman" w:hAnsi="Times New Roman" w:cs="Times New Roman"/>
          <w:b/>
          <w:kern w:val="0"/>
          <w:sz w:val="24"/>
          <w:szCs w:val="24"/>
          <w:lang w:eastAsia="lv-LV"/>
          <w14:ligatures w14:val="none"/>
        </w:rPr>
        <w:t>CENU APTAUJAS ANKETA</w:t>
      </w:r>
    </w:p>
    <w:bookmarkEnd w:id="0"/>
    <w:p w14:paraId="68944E50" w14:textId="31CF31DB" w:rsidR="002E51CE" w:rsidRPr="002E51CE" w:rsidRDefault="002E51CE" w:rsidP="002E51CE">
      <w:pPr>
        <w:spacing w:after="0"/>
        <w:jc w:val="center"/>
        <w:rPr>
          <w:rFonts w:ascii="Times New Roman" w:hAnsi="Times New Roman" w:cs="Times New Roman"/>
          <w:b/>
          <w:kern w:val="0"/>
          <w:sz w:val="24"/>
          <w:szCs w:val="24"/>
          <w:lang w:eastAsia="lv-LV"/>
          <w14:ligatures w14:val="none"/>
        </w:rPr>
      </w:pPr>
      <w:r w:rsidRPr="002E51CE">
        <w:rPr>
          <w:rFonts w:ascii="Times New Roman" w:hAnsi="Times New Roman" w:cs="Times New Roman"/>
          <w:b/>
          <w:kern w:val="0"/>
          <w:sz w:val="24"/>
          <w:szCs w:val="24"/>
          <w:lang w:eastAsia="lv-LV"/>
          <w14:ligatures w14:val="none"/>
        </w:rPr>
        <w:t>“</w:t>
      </w:r>
      <w:r w:rsidRPr="008B5DC6">
        <w:rPr>
          <w:rFonts w:ascii="Times New Roman" w:eastAsia="Times New Roman" w:hAnsi="Times New Roman" w:cs="Times New Roman"/>
          <w:b/>
          <w:sz w:val="24"/>
          <w:szCs w:val="24"/>
        </w:rPr>
        <w:t>Veselības diena</w:t>
      </w:r>
      <w:r w:rsidRPr="002E51CE">
        <w:rPr>
          <w:rFonts w:ascii="Times New Roman" w:hAnsi="Times New Roman" w:cs="Times New Roman"/>
          <w:b/>
          <w:kern w:val="0"/>
          <w:sz w:val="24"/>
          <w:szCs w:val="24"/>
          <w:lang w:eastAsia="lv-LV"/>
          <w14:ligatures w14:val="none"/>
        </w:rPr>
        <w:t>”</w:t>
      </w:r>
    </w:p>
    <w:p w14:paraId="1C8D4D46" w14:textId="77777777" w:rsidR="002E51CE" w:rsidRPr="002E51CE" w:rsidRDefault="002E51CE" w:rsidP="002E51CE">
      <w:pPr>
        <w:spacing w:after="120"/>
        <w:jc w:val="both"/>
        <w:rPr>
          <w:rFonts w:ascii="Times New Roman" w:hAnsi="Times New Roman" w:cs="Times New Roman"/>
          <w:b/>
          <w:kern w:val="0"/>
          <w:sz w:val="24"/>
          <w:szCs w:val="24"/>
          <w:lang w:eastAsia="lv-LV"/>
          <w14:ligatures w14:val="none"/>
        </w:rPr>
      </w:pPr>
      <w:r w:rsidRPr="002E51CE">
        <w:rPr>
          <w:rFonts w:ascii="Times New Roman" w:hAnsi="Times New Roman" w:cs="Times New Roman"/>
          <w:b/>
          <w:kern w:val="0"/>
          <w:sz w:val="24"/>
          <w:szCs w:val="24"/>
          <w:u w:val="single"/>
          <w:lang w:eastAsia="lv-LV"/>
          <w14:ligatures w14:val="none"/>
        </w:rPr>
        <w:t>Informācija par pasūtītāju</w:t>
      </w:r>
      <w:r w:rsidRPr="002E51CE">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38"/>
        <w:gridCol w:w="6323"/>
      </w:tblGrid>
      <w:tr w:rsidR="002E51CE" w:rsidRPr="002E51CE" w14:paraId="172FEBC9" w14:textId="77777777" w:rsidTr="008B5DC6">
        <w:trPr>
          <w:trHeight w:val="415"/>
        </w:trPr>
        <w:tc>
          <w:tcPr>
            <w:tcW w:w="2738" w:type="dxa"/>
          </w:tcPr>
          <w:p w14:paraId="73DA33B8" w14:textId="77777777" w:rsidR="002E51CE" w:rsidRPr="002E51CE" w:rsidRDefault="002E51CE" w:rsidP="002E51CE">
            <w:pPr>
              <w:spacing w:after="120"/>
              <w:jc w:val="both"/>
              <w:rPr>
                <w:rFonts w:ascii="Times New Roman" w:hAnsi="Times New Roman" w:cs="Times New Roman"/>
                <w:sz w:val="24"/>
                <w:szCs w:val="24"/>
                <w:lang w:eastAsia="lv-LV"/>
                <w14:ligatures w14:val="none"/>
              </w:rPr>
            </w:pPr>
            <w:r w:rsidRPr="002E51CE">
              <w:rPr>
                <w:rFonts w:ascii="Times New Roman" w:hAnsi="Times New Roman" w:cs="Times New Roman"/>
                <w:sz w:val="24"/>
                <w:szCs w:val="24"/>
                <w:lang w:eastAsia="lv-LV"/>
                <w14:ligatures w14:val="none"/>
              </w:rPr>
              <w:t>Nosaukums:</w:t>
            </w:r>
          </w:p>
        </w:tc>
        <w:tc>
          <w:tcPr>
            <w:tcW w:w="6323" w:type="dxa"/>
          </w:tcPr>
          <w:p w14:paraId="14FF0A04" w14:textId="77777777" w:rsidR="002E51CE" w:rsidRPr="002E51CE" w:rsidRDefault="002E51CE" w:rsidP="002E51CE">
            <w:pPr>
              <w:spacing w:after="120"/>
              <w:jc w:val="both"/>
              <w:rPr>
                <w:rFonts w:ascii="Times New Roman" w:hAnsi="Times New Roman" w:cs="Times New Roman"/>
                <w:sz w:val="24"/>
                <w:szCs w:val="24"/>
                <w:lang w:eastAsia="lv-LV"/>
                <w14:ligatures w14:val="none"/>
              </w:rPr>
            </w:pPr>
            <w:r w:rsidRPr="002E51CE">
              <w:rPr>
                <w:rFonts w:ascii="Times New Roman" w:hAnsi="Times New Roman" w:cs="Times New Roman"/>
                <w:sz w:val="24"/>
                <w:szCs w:val="24"/>
                <w:lang w:eastAsia="lv-LV"/>
                <w14:ligatures w14:val="none"/>
              </w:rPr>
              <w:t>Ropažu novada pašvaldība</w:t>
            </w:r>
          </w:p>
        </w:tc>
      </w:tr>
      <w:tr w:rsidR="002E51CE" w:rsidRPr="002E51CE" w14:paraId="486BADBB" w14:textId="77777777" w:rsidTr="008B5DC6">
        <w:trPr>
          <w:trHeight w:val="415"/>
        </w:trPr>
        <w:tc>
          <w:tcPr>
            <w:tcW w:w="2738" w:type="dxa"/>
          </w:tcPr>
          <w:p w14:paraId="24753791" w14:textId="77777777" w:rsidR="002E51CE" w:rsidRPr="002E51CE" w:rsidRDefault="002E51CE" w:rsidP="002E51CE">
            <w:pPr>
              <w:spacing w:after="120"/>
              <w:jc w:val="both"/>
              <w:rPr>
                <w:rFonts w:ascii="Times New Roman" w:hAnsi="Times New Roman" w:cs="Times New Roman"/>
                <w:sz w:val="24"/>
                <w:szCs w:val="24"/>
                <w:lang w:eastAsia="lv-LV"/>
                <w14:ligatures w14:val="none"/>
              </w:rPr>
            </w:pPr>
            <w:r w:rsidRPr="002E51CE">
              <w:rPr>
                <w:rFonts w:ascii="Times New Roman" w:hAnsi="Times New Roman" w:cs="Times New Roman"/>
                <w:sz w:val="24"/>
                <w:szCs w:val="24"/>
                <w:lang w:eastAsia="lv-LV"/>
                <w14:ligatures w14:val="none"/>
              </w:rPr>
              <w:t>Reģistrācijas numurs:</w:t>
            </w:r>
          </w:p>
        </w:tc>
        <w:tc>
          <w:tcPr>
            <w:tcW w:w="6323" w:type="dxa"/>
          </w:tcPr>
          <w:p w14:paraId="3FE17C55" w14:textId="77777777" w:rsidR="002E51CE" w:rsidRPr="002E51CE" w:rsidRDefault="002E51CE" w:rsidP="002E51CE">
            <w:pPr>
              <w:spacing w:after="120"/>
              <w:jc w:val="both"/>
              <w:rPr>
                <w:rFonts w:ascii="Times New Roman" w:hAnsi="Times New Roman" w:cs="Times New Roman"/>
                <w:sz w:val="24"/>
                <w:szCs w:val="24"/>
                <w:lang w:eastAsia="lv-LV"/>
                <w14:ligatures w14:val="none"/>
              </w:rPr>
            </w:pPr>
            <w:r w:rsidRPr="002E51CE">
              <w:rPr>
                <w:rFonts w:ascii="Times New Roman" w:hAnsi="Times New Roman" w:cs="Times New Roman"/>
                <w:sz w:val="24"/>
                <w:szCs w:val="24"/>
                <w:lang w:eastAsia="lv-LV"/>
                <w14:ligatures w14:val="none"/>
              </w:rPr>
              <w:t>90000067986</w:t>
            </w:r>
          </w:p>
        </w:tc>
      </w:tr>
      <w:tr w:rsidR="002E51CE" w:rsidRPr="002E51CE" w14:paraId="79E136FF" w14:textId="77777777" w:rsidTr="008B5DC6">
        <w:trPr>
          <w:trHeight w:val="692"/>
        </w:trPr>
        <w:tc>
          <w:tcPr>
            <w:tcW w:w="2738" w:type="dxa"/>
          </w:tcPr>
          <w:p w14:paraId="65F4CB81" w14:textId="77777777" w:rsidR="002E51CE" w:rsidRPr="002E51CE" w:rsidRDefault="002E51CE" w:rsidP="002E51CE">
            <w:pPr>
              <w:spacing w:after="120"/>
              <w:jc w:val="both"/>
              <w:rPr>
                <w:rFonts w:ascii="Times New Roman" w:hAnsi="Times New Roman" w:cs="Times New Roman"/>
                <w:sz w:val="24"/>
                <w:szCs w:val="24"/>
                <w:lang w:eastAsia="lv-LV"/>
                <w14:ligatures w14:val="none"/>
              </w:rPr>
            </w:pPr>
            <w:r w:rsidRPr="002E51CE">
              <w:rPr>
                <w:rFonts w:ascii="Times New Roman" w:hAnsi="Times New Roman" w:cs="Times New Roman"/>
                <w:sz w:val="24"/>
                <w:szCs w:val="24"/>
                <w:lang w:eastAsia="lv-LV"/>
                <w14:ligatures w14:val="none"/>
              </w:rPr>
              <w:t>Juridiskā adrese:</w:t>
            </w:r>
          </w:p>
        </w:tc>
        <w:tc>
          <w:tcPr>
            <w:tcW w:w="6323" w:type="dxa"/>
          </w:tcPr>
          <w:p w14:paraId="7B2FF544" w14:textId="77777777" w:rsidR="002E51CE" w:rsidRPr="002E51CE" w:rsidRDefault="002E51CE" w:rsidP="002E51CE">
            <w:pPr>
              <w:spacing w:after="120"/>
              <w:jc w:val="both"/>
              <w:rPr>
                <w:rFonts w:ascii="Times New Roman" w:hAnsi="Times New Roman" w:cs="Times New Roman"/>
                <w:sz w:val="24"/>
                <w:szCs w:val="24"/>
                <w:lang w:eastAsia="lv-LV"/>
                <w14:ligatures w14:val="none"/>
              </w:rPr>
            </w:pPr>
            <w:r w:rsidRPr="002E51CE">
              <w:rPr>
                <w:rFonts w:ascii="Times New Roman" w:hAnsi="Times New Roman" w:cs="Times New Roman"/>
                <w:sz w:val="24"/>
                <w:szCs w:val="24"/>
                <w:lang w:eastAsia="lv-LV"/>
                <w14:ligatures w14:val="none"/>
              </w:rPr>
              <w:t>Institūta iela 1a, Ulbroka, Stopiņu pagasts, Ropažu novads, LV-2130</w:t>
            </w:r>
          </w:p>
        </w:tc>
      </w:tr>
      <w:tr w:rsidR="008B5DC6" w:rsidRPr="002E51CE" w14:paraId="77570CAE" w14:textId="77777777" w:rsidTr="008B5DC6">
        <w:trPr>
          <w:trHeight w:val="415"/>
        </w:trPr>
        <w:tc>
          <w:tcPr>
            <w:tcW w:w="2738" w:type="dxa"/>
          </w:tcPr>
          <w:p w14:paraId="5007DA3C" w14:textId="77777777" w:rsidR="008B5DC6" w:rsidRPr="002E51CE" w:rsidRDefault="008B5DC6" w:rsidP="008B5DC6">
            <w:pPr>
              <w:spacing w:after="120"/>
              <w:jc w:val="both"/>
              <w:rPr>
                <w:rFonts w:ascii="Times New Roman" w:hAnsi="Times New Roman" w:cs="Times New Roman"/>
                <w:sz w:val="24"/>
                <w:szCs w:val="24"/>
                <w:lang w:eastAsia="lv-LV"/>
                <w14:ligatures w14:val="none"/>
              </w:rPr>
            </w:pPr>
            <w:r w:rsidRPr="002E51CE">
              <w:rPr>
                <w:rFonts w:ascii="Times New Roman" w:hAnsi="Times New Roman" w:cs="Times New Roman"/>
                <w:sz w:val="24"/>
                <w:szCs w:val="24"/>
                <w:lang w:eastAsia="lv-LV"/>
                <w14:ligatures w14:val="none"/>
              </w:rPr>
              <w:t>Iestādes Kontaktpersona:</w:t>
            </w:r>
          </w:p>
        </w:tc>
        <w:tc>
          <w:tcPr>
            <w:tcW w:w="6323" w:type="dxa"/>
          </w:tcPr>
          <w:p w14:paraId="584C048A" w14:textId="52164447" w:rsidR="008B5DC6" w:rsidRPr="002E51CE" w:rsidRDefault="008B5DC6" w:rsidP="008B5DC6">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8B5DC6">
              <w:rPr>
                <w:rFonts w:ascii="Times New Roman" w:eastAsia="Times New Roman" w:hAnsi="Times New Roman" w:cs="Times New Roman"/>
                <w:sz w:val="24"/>
                <w:szCs w:val="24"/>
                <w:lang w:eastAsia="lv-LV"/>
                <w14:ligatures w14:val="none"/>
              </w:rPr>
              <w:t xml:space="preserve">Attīstības, īpašumu un investīciju departamenta, Projektu nodaļas, Projektu vadītāja, Līga Mekša </w:t>
            </w:r>
          </w:p>
        </w:tc>
      </w:tr>
      <w:tr w:rsidR="008B5DC6" w:rsidRPr="002E51CE" w14:paraId="59726C8D" w14:textId="77777777" w:rsidTr="008B5DC6">
        <w:trPr>
          <w:trHeight w:val="415"/>
        </w:trPr>
        <w:tc>
          <w:tcPr>
            <w:tcW w:w="2738" w:type="dxa"/>
          </w:tcPr>
          <w:p w14:paraId="618E544A" w14:textId="77777777" w:rsidR="008B5DC6" w:rsidRPr="002E51CE" w:rsidRDefault="008B5DC6" w:rsidP="008B5DC6">
            <w:pPr>
              <w:spacing w:after="120"/>
              <w:jc w:val="both"/>
              <w:rPr>
                <w:rFonts w:ascii="Times New Roman" w:hAnsi="Times New Roman" w:cs="Times New Roman"/>
                <w:sz w:val="24"/>
                <w:szCs w:val="24"/>
                <w:lang w:eastAsia="lv-LV"/>
                <w14:ligatures w14:val="none"/>
              </w:rPr>
            </w:pPr>
            <w:r w:rsidRPr="002E51CE">
              <w:rPr>
                <w:rFonts w:ascii="Times New Roman" w:hAnsi="Times New Roman" w:cs="Times New Roman"/>
                <w:sz w:val="24"/>
                <w:szCs w:val="24"/>
                <w:lang w:eastAsia="lv-LV"/>
                <w14:ligatures w14:val="none"/>
              </w:rPr>
              <w:t>Iestādes Kontakttālrunis:</w:t>
            </w:r>
          </w:p>
        </w:tc>
        <w:tc>
          <w:tcPr>
            <w:tcW w:w="6323" w:type="dxa"/>
          </w:tcPr>
          <w:p w14:paraId="2C447612" w14:textId="3B463707" w:rsidR="008B5DC6" w:rsidRPr="002E51CE" w:rsidRDefault="008B5DC6" w:rsidP="008B5DC6">
            <w:pPr>
              <w:spacing w:after="120"/>
              <w:jc w:val="both"/>
              <w:rPr>
                <w:rFonts w:ascii="Times New Roman" w:hAnsi="Times New Roman" w:cs="Times New Roman"/>
                <w:sz w:val="24"/>
                <w:szCs w:val="24"/>
                <w:lang w:eastAsia="lv-LV"/>
                <w14:ligatures w14:val="none"/>
              </w:rPr>
            </w:pPr>
            <w:r w:rsidRPr="008B5DC6">
              <w:rPr>
                <w:rFonts w:ascii="Times New Roman" w:hAnsi="Times New Roman" w:cs="Times New Roman"/>
                <w:sz w:val="24"/>
                <w:szCs w:val="24"/>
                <w:lang w:eastAsia="lv-LV"/>
                <w14:ligatures w14:val="none"/>
              </w:rPr>
              <w:t>25483904</w:t>
            </w:r>
          </w:p>
        </w:tc>
      </w:tr>
      <w:tr w:rsidR="008B5DC6" w:rsidRPr="002E51CE" w14:paraId="121D2D61" w14:textId="77777777" w:rsidTr="008B5DC6">
        <w:trPr>
          <w:trHeight w:val="704"/>
        </w:trPr>
        <w:tc>
          <w:tcPr>
            <w:tcW w:w="2738" w:type="dxa"/>
          </w:tcPr>
          <w:p w14:paraId="15BB392A" w14:textId="77777777" w:rsidR="008B5DC6" w:rsidRPr="002E51CE" w:rsidRDefault="008B5DC6" w:rsidP="008B5DC6">
            <w:pPr>
              <w:spacing w:after="120"/>
              <w:jc w:val="both"/>
              <w:rPr>
                <w:rFonts w:ascii="Times New Roman" w:hAnsi="Times New Roman" w:cs="Times New Roman"/>
                <w:b/>
                <w:bCs/>
                <w:sz w:val="24"/>
                <w:szCs w:val="24"/>
                <w:lang w:eastAsia="lv-LV"/>
                <w14:ligatures w14:val="none"/>
              </w:rPr>
            </w:pPr>
            <w:r w:rsidRPr="002E51CE">
              <w:rPr>
                <w:rFonts w:ascii="Times New Roman" w:hAnsi="Times New Roman" w:cs="Times New Roman"/>
                <w:b/>
                <w:bCs/>
                <w:sz w:val="24"/>
                <w:szCs w:val="24"/>
                <w:lang w:eastAsia="lv-LV"/>
                <w14:ligatures w14:val="none"/>
              </w:rPr>
              <w:t>Cenu piedāvājumu sūtīt uz e-pasta adresi:</w:t>
            </w:r>
          </w:p>
        </w:tc>
        <w:tc>
          <w:tcPr>
            <w:tcW w:w="6323" w:type="dxa"/>
          </w:tcPr>
          <w:p w14:paraId="4A8CAEDD" w14:textId="77777777" w:rsidR="008B5DC6" w:rsidRPr="002E51CE" w:rsidRDefault="008B5DC6" w:rsidP="008B5DC6">
            <w:pPr>
              <w:spacing w:after="120"/>
              <w:jc w:val="both"/>
              <w:rPr>
                <w:rFonts w:ascii="Times New Roman" w:hAnsi="Times New Roman" w:cs="Times New Roman"/>
                <w:sz w:val="24"/>
                <w:szCs w:val="24"/>
                <w:lang w:eastAsia="lv-LV"/>
                <w14:ligatures w14:val="none"/>
              </w:rPr>
            </w:pPr>
            <w:r w:rsidRPr="002E51CE">
              <w:rPr>
                <w:rFonts w:ascii="Times New Roman" w:hAnsi="Times New Roman" w:cs="Times New Roman"/>
                <w:sz w:val="24"/>
                <w:szCs w:val="24"/>
                <w:lang w:eastAsia="lv-LV"/>
                <w14:ligatures w14:val="none"/>
              </w:rPr>
              <w:t xml:space="preserve">cenu.aptaujas@ropazi.lv </w:t>
            </w:r>
          </w:p>
        </w:tc>
      </w:tr>
      <w:tr w:rsidR="008B5DC6" w:rsidRPr="002E51CE" w14:paraId="602D0032" w14:textId="77777777" w:rsidTr="008B5DC6">
        <w:trPr>
          <w:trHeight w:val="704"/>
        </w:trPr>
        <w:tc>
          <w:tcPr>
            <w:tcW w:w="2738" w:type="dxa"/>
          </w:tcPr>
          <w:p w14:paraId="04629498" w14:textId="77777777" w:rsidR="008B5DC6" w:rsidRPr="002E51CE" w:rsidRDefault="008B5DC6" w:rsidP="008B5DC6">
            <w:pPr>
              <w:spacing w:after="120"/>
              <w:jc w:val="both"/>
              <w:rPr>
                <w:rFonts w:ascii="Times New Roman" w:hAnsi="Times New Roman" w:cs="Times New Roman"/>
                <w:sz w:val="24"/>
                <w:szCs w:val="24"/>
                <w:lang w:eastAsia="lv-LV"/>
                <w14:ligatures w14:val="none"/>
              </w:rPr>
            </w:pPr>
            <w:r w:rsidRPr="002E51CE">
              <w:rPr>
                <w:rFonts w:ascii="Times New Roman" w:hAnsi="Times New Roman" w:cs="Times New Roman"/>
                <w:sz w:val="24"/>
                <w:szCs w:val="24"/>
                <w:lang w:eastAsia="lv-LV"/>
                <w14:ligatures w14:val="none"/>
              </w:rPr>
              <w:t>Piedāvājumu iesniegšanas termiņš:</w:t>
            </w:r>
          </w:p>
        </w:tc>
        <w:tc>
          <w:tcPr>
            <w:tcW w:w="6323" w:type="dxa"/>
          </w:tcPr>
          <w:p w14:paraId="54EB4117" w14:textId="39A6C0EB" w:rsidR="008B5DC6" w:rsidRPr="002E51CE" w:rsidRDefault="008B5DC6" w:rsidP="008B5DC6">
            <w:pPr>
              <w:spacing w:after="120"/>
              <w:jc w:val="both"/>
              <w:rPr>
                <w:rFonts w:ascii="Times New Roman" w:hAnsi="Times New Roman" w:cs="Times New Roman"/>
                <w:sz w:val="24"/>
                <w:szCs w:val="24"/>
                <w:lang w:eastAsia="lv-LV"/>
                <w14:ligatures w14:val="none"/>
              </w:rPr>
            </w:pPr>
            <w:r w:rsidRPr="002E51CE">
              <w:rPr>
                <w:rFonts w:ascii="Times New Roman" w:hAnsi="Times New Roman" w:cs="Times New Roman"/>
                <w:sz w:val="24"/>
                <w:szCs w:val="24"/>
                <w:lang w:eastAsia="lv-LV"/>
                <w14:ligatures w14:val="none"/>
              </w:rPr>
              <w:t>Līdz</w:t>
            </w:r>
            <w:r>
              <w:rPr>
                <w:rFonts w:ascii="Times New Roman" w:hAnsi="Times New Roman" w:cs="Times New Roman"/>
                <w:sz w:val="24"/>
                <w:szCs w:val="24"/>
                <w:lang w:eastAsia="lv-LV"/>
                <w14:ligatures w14:val="none"/>
              </w:rPr>
              <w:t xml:space="preserve"> </w:t>
            </w:r>
            <w:r w:rsidR="00D86AFE">
              <w:t>16.11.2023 plkst. 09:00</w:t>
            </w:r>
          </w:p>
        </w:tc>
      </w:tr>
    </w:tbl>
    <w:p w14:paraId="396D6D22" w14:textId="77777777" w:rsidR="002E51CE" w:rsidRPr="002E51CE" w:rsidRDefault="002E51CE" w:rsidP="002E51CE">
      <w:pPr>
        <w:spacing w:after="0"/>
        <w:jc w:val="both"/>
        <w:rPr>
          <w:rFonts w:ascii="Times New Roman" w:hAnsi="Times New Roman" w:cs="Times New Roman"/>
          <w:b/>
          <w:kern w:val="0"/>
          <w:sz w:val="24"/>
          <w:szCs w:val="24"/>
          <w:lang w:eastAsia="lv-LV"/>
          <w14:ligatures w14:val="none"/>
        </w:rPr>
      </w:pPr>
    </w:p>
    <w:p w14:paraId="36008B91" w14:textId="77777777" w:rsidR="002E51CE" w:rsidRPr="002E51CE" w:rsidRDefault="002E51CE" w:rsidP="002E51CE">
      <w:pPr>
        <w:spacing w:after="0"/>
        <w:jc w:val="both"/>
        <w:rPr>
          <w:rFonts w:ascii="Times New Roman" w:hAnsi="Times New Roman" w:cs="Times New Roman"/>
          <w:kern w:val="0"/>
          <w:sz w:val="24"/>
          <w:szCs w:val="24"/>
          <w:lang w:eastAsia="lv-LV"/>
          <w14:ligatures w14:val="none"/>
        </w:rPr>
      </w:pPr>
      <w:r w:rsidRPr="002E51CE">
        <w:rPr>
          <w:rFonts w:ascii="Times New Roman" w:hAnsi="Times New Roman" w:cs="Times New Roman"/>
          <w:kern w:val="0"/>
          <w:sz w:val="24"/>
          <w:szCs w:val="24"/>
          <w:lang w:eastAsia="lv-LV"/>
          <w14:ligatures w14:val="none"/>
        </w:rPr>
        <w:t>Cenu izpētes mērķis – noskaidrot zemāko cenu piedāvājumu.</w:t>
      </w:r>
    </w:p>
    <w:p w14:paraId="4DF707D3" w14:textId="77777777" w:rsidR="002E51CE" w:rsidRPr="002E51CE" w:rsidRDefault="002E51CE" w:rsidP="002E51CE">
      <w:pPr>
        <w:spacing w:after="0"/>
        <w:jc w:val="both"/>
        <w:rPr>
          <w:rFonts w:ascii="Times New Roman" w:hAnsi="Times New Roman" w:cs="Times New Roman"/>
          <w:kern w:val="0"/>
          <w:sz w:val="24"/>
          <w:szCs w:val="24"/>
          <w:lang w:eastAsia="lv-LV"/>
          <w14:ligatures w14:val="none"/>
        </w:rPr>
      </w:pPr>
      <w:r w:rsidRPr="002E51CE">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18F414CD" w14:textId="77777777" w:rsidR="002E51CE" w:rsidRPr="002E51CE" w:rsidRDefault="002E51CE" w:rsidP="002E51CE">
      <w:pPr>
        <w:spacing w:after="0"/>
        <w:jc w:val="both"/>
        <w:rPr>
          <w:rFonts w:ascii="Times New Roman" w:hAnsi="Times New Roman" w:cs="Times New Roman"/>
          <w:kern w:val="0"/>
          <w:sz w:val="24"/>
          <w:szCs w:val="24"/>
          <w:lang w:eastAsia="lv-LV"/>
          <w14:ligatures w14:val="none"/>
        </w:rPr>
      </w:pPr>
      <w:r w:rsidRPr="002E51CE">
        <w:rPr>
          <w:rFonts w:ascii="Times New Roman" w:hAnsi="Times New Roman" w:cs="Times New Roman"/>
          <w:kern w:val="0"/>
          <w:sz w:val="24"/>
          <w:szCs w:val="24"/>
          <w:lang w:eastAsia="lv-LV"/>
          <w14:ligatures w14:val="none"/>
        </w:rPr>
        <w:t>Informācija par rezultātu tiks izsūtīta elektroniski.</w:t>
      </w:r>
    </w:p>
    <w:p w14:paraId="66CECC92" w14:textId="77777777" w:rsidR="002E51CE" w:rsidRPr="002E51CE" w:rsidRDefault="002E51CE" w:rsidP="002E51CE">
      <w:pPr>
        <w:spacing w:after="0"/>
        <w:jc w:val="both"/>
        <w:rPr>
          <w:rFonts w:ascii="Times New Roman" w:hAnsi="Times New Roman" w:cs="Times New Roman"/>
          <w:b/>
          <w:kern w:val="0"/>
          <w:sz w:val="24"/>
          <w:szCs w:val="24"/>
          <w:lang w:eastAsia="lv-LV"/>
          <w14:ligatures w14:val="none"/>
        </w:rPr>
      </w:pPr>
    </w:p>
    <w:p w14:paraId="268ADD8C" w14:textId="77777777" w:rsidR="002E51CE" w:rsidRPr="002E51CE" w:rsidRDefault="002E51CE" w:rsidP="002E51CE">
      <w:pPr>
        <w:spacing w:after="0"/>
        <w:jc w:val="both"/>
        <w:rPr>
          <w:rFonts w:ascii="Times New Roman" w:hAnsi="Times New Roman" w:cs="Times New Roman"/>
          <w:b/>
          <w:kern w:val="0"/>
          <w:sz w:val="24"/>
          <w:szCs w:val="24"/>
          <w:u w:val="single"/>
          <w:lang w:eastAsia="lv-LV"/>
          <w14:ligatures w14:val="none"/>
        </w:rPr>
      </w:pPr>
      <w:r w:rsidRPr="002E51CE">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766"/>
        <w:gridCol w:w="6295"/>
      </w:tblGrid>
      <w:tr w:rsidR="002E51CE" w:rsidRPr="002E51CE" w14:paraId="5BBE180A" w14:textId="77777777" w:rsidTr="002E51CE">
        <w:tc>
          <w:tcPr>
            <w:tcW w:w="2802" w:type="dxa"/>
          </w:tcPr>
          <w:p w14:paraId="38621BE7" w14:textId="77777777" w:rsidR="002E51CE" w:rsidRPr="002E51CE" w:rsidRDefault="002E51CE" w:rsidP="002E51CE">
            <w:pPr>
              <w:jc w:val="both"/>
              <w:rPr>
                <w:rFonts w:ascii="Times New Roman" w:hAnsi="Times New Roman" w:cs="Times New Roman"/>
                <w:sz w:val="24"/>
                <w:szCs w:val="24"/>
                <w:lang w:eastAsia="lv-LV"/>
                <w14:ligatures w14:val="none"/>
              </w:rPr>
            </w:pPr>
            <w:r w:rsidRPr="002E51CE">
              <w:rPr>
                <w:rFonts w:ascii="Times New Roman" w:hAnsi="Times New Roman" w:cs="Times New Roman"/>
                <w:sz w:val="24"/>
                <w:szCs w:val="24"/>
                <w:lang w:eastAsia="lv-LV"/>
                <w14:ligatures w14:val="none"/>
              </w:rPr>
              <w:t>Pakalpojuma adrese:</w:t>
            </w:r>
          </w:p>
        </w:tc>
        <w:tc>
          <w:tcPr>
            <w:tcW w:w="6378" w:type="dxa"/>
          </w:tcPr>
          <w:p w14:paraId="26D530CE" w14:textId="5B3C4EF2" w:rsidR="002E51CE" w:rsidRPr="002E51CE" w:rsidRDefault="00F9401E" w:rsidP="002E51CE">
            <w:pPr>
              <w:jc w:val="both"/>
              <w:rPr>
                <w:rFonts w:ascii="Times New Roman" w:hAnsi="Times New Roman" w:cs="Times New Roman"/>
                <w:sz w:val="24"/>
                <w:szCs w:val="24"/>
                <w:lang w:eastAsia="lv-LV"/>
                <w14:ligatures w14:val="none"/>
              </w:rPr>
            </w:pPr>
            <w:r w:rsidRPr="008B5DC6">
              <w:rPr>
                <w:rFonts w:ascii="Times New Roman" w:hAnsi="Times New Roman" w:cs="Times New Roman"/>
                <w:sz w:val="24"/>
                <w:szCs w:val="24"/>
                <w:lang w:eastAsia="lv-LV"/>
                <w14:ligatures w14:val="none"/>
              </w:rPr>
              <w:t>Pasākums jāīsteno Ropažu sporta centra Zaķumuižas filiālē un Ropažu vidusskolas Zaķumuižas filiāles telpās, Ropažu pagastā, Ropažu novadā.</w:t>
            </w:r>
          </w:p>
        </w:tc>
      </w:tr>
      <w:tr w:rsidR="002E51CE" w:rsidRPr="002E51CE" w14:paraId="7714A1F6" w14:textId="77777777" w:rsidTr="002E51CE">
        <w:tc>
          <w:tcPr>
            <w:tcW w:w="2802" w:type="dxa"/>
          </w:tcPr>
          <w:p w14:paraId="26AD233B" w14:textId="77777777" w:rsidR="002E51CE" w:rsidRPr="002E51CE" w:rsidRDefault="002E51CE" w:rsidP="002E51CE">
            <w:pPr>
              <w:jc w:val="both"/>
              <w:rPr>
                <w:rFonts w:ascii="Times New Roman" w:hAnsi="Times New Roman" w:cs="Times New Roman"/>
                <w:sz w:val="24"/>
                <w:szCs w:val="24"/>
                <w:lang w:eastAsia="lv-LV"/>
                <w14:ligatures w14:val="none"/>
              </w:rPr>
            </w:pPr>
            <w:r w:rsidRPr="002E51CE">
              <w:rPr>
                <w:rFonts w:ascii="Times New Roman" w:hAnsi="Times New Roman" w:cs="Times New Roman"/>
                <w:sz w:val="24"/>
                <w:szCs w:val="24"/>
                <w:lang w:eastAsia="lv-LV"/>
                <w14:ligatures w14:val="none"/>
              </w:rPr>
              <w:t>Priekšmeta apraksts:</w:t>
            </w:r>
          </w:p>
        </w:tc>
        <w:tc>
          <w:tcPr>
            <w:tcW w:w="6378" w:type="dxa"/>
          </w:tcPr>
          <w:p w14:paraId="553B4842" w14:textId="742159F6" w:rsidR="002E51CE" w:rsidRPr="008B5DC6" w:rsidRDefault="002E51CE" w:rsidP="002E51CE">
            <w:pPr>
              <w:jc w:val="both"/>
              <w:rPr>
                <w:rFonts w:ascii="Times New Roman" w:hAnsi="Times New Roman" w:cs="Times New Roman"/>
                <w:sz w:val="24"/>
                <w:szCs w:val="24"/>
                <w:lang w:eastAsia="lv-LV"/>
                <w14:ligatures w14:val="none"/>
              </w:rPr>
            </w:pPr>
            <w:r w:rsidRPr="008B5DC6">
              <w:rPr>
                <w:rFonts w:ascii="Times New Roman" w:hAnsi="Times New Roman" w:cs="Times New Roman"/>
                <w:sz w:val="24"/>
                <w:szCs w:val="24"/>
                <w:lang w:eastAsia="lv-LV"/>
                <w14:ligatures w14:val="none"/>
              </w:rPr>
              <w:t>Pasākuma “Veselības diena” organizēšanas pakalpojums</w:t>
            </w:r>
          </w:p>
          <w:p w14:paraId="3CF374C9" w14:textId="77777777" w:rsidR="002E51CE" w:rsidRPr="008B5DC6" w:rsidRDefault="002E51CE" w:rsidP="002E51CE">
            <w:pPr>
              <w:jc w:val="both"/>
              <w:rPr>
                <w:rFonts w:ascii="Times New Roman" w:hAnsi="Times New Roman" w:cs="Times New Roman"/>
                <w:sz w:val="24"/>
                <w:szCs w:val="24"/>
                <w:lang w:eastAsia="lv-LV"/>
                <w14:ligatures w14:val="none"/>
              </w:rPr>
            </w:pPr>
          </w:p>
          <w:p w14:paraId="22B03C78" w14:textId="77777777" w:rsidR="00F9401E" w:rsidRPr="008B5DC6" w:rsidRDefault="00F9401E" w:rsidP="00F9401E">
            <w:pPr>
              <w:jc w:val="both"/>
              <w:rPr>
                <w:rFonts w:ascii="Times New Roman" w:hAnsi="Times New Roman" w:cs="Times New Roman"/>
                <w:sz w:val="24"/>
                <w:szCs w:val="24"/>
                <w:lang w:eastAsia="lv-LV"/>
                <w14:ligatures w14:val="none"/>
              </w:rPr>
            </w:pPr>
            <w:r w:rsidRPr="008B5DC6">
              <w:rPr>
                <w:rFonts w:ascii="Times New Roman" w:hAnsi="Times New Roman" w:cs="Times New Roman"/>
                <w:sz w:val="24"/>
                <w:szCs w:val="24"/>
                <w:lang w:eastAsia="lv-LV"/>
                <w14:ligatures w14:val="none"/>
              </w:rPr>
              <w:t>Pasākums tiek organizēts iekļaujot sekojošas aktivitātes:</w:t>
            </w:r>
          </w:p>
          <w:p w14:paraId="5E0C839C" w14:textId="5CC70AE5" w:rsidR="00F9401E" w:rsidRPr="008B5DC6" w:rsidRDefault="00F9401E" w:rsidP="00F9401E">
            <w:pPr>
              <w:pStyle w:val="Sarakstarindkopa"/>
              <w:numPr>
                <w:ilvl w:val="0"/>
                <w:numId w:val="2"/>
              </w:numPr>
              <w:spacing w:after="0"/>
              <w:rPr>
                <w:lang w:eastAsia="lv-LV"/>
                <w14:ligatures w14:val="none"/>
              </w:rPr>
            </w:pPr>
            <w:r w:rsidRPr="008B5DC6">
              <w:rPr>
                <w:lang w:eastAsia="lv-LV"/>
                <w14:ligatures w14:val="none"/>
              </w:rPr>
              <w:t>Scenārijā izpildītājs iekļauj 2</w:t>
            </w:r>
            <w:r w:rsidR="008B5DC6">
              <w:rPr>
                <w:lang w:eastAsia="lv-LV"/>
                <w14:ligatures w14:val="none"/>
              </w:rPr>
              <w:t xml:space="preserve"> (divas)</w:t>
            </w:r>
            <w:r w:rsidRPr="008B5DC6">
              <w:rPr>
                <w:lang w:eastAsia="lv-LV"/>
                <w14:ligatures w14:val="none"/>
              </w:rPr>
              <w:t xml:space="preserve"> lekcijas par imunitātes stiprināšanu, ko īsteno projekta partneri no Inland Norway University of Applied Sciences, Elverum. 1</w:t>
            </w:r>
            <w:r w:rsidR="008B5DC6">
              <w:rPr>
                <w:lang w:eastAsia="lv-LV"/>
                <w14:ligatures w14:val="none"/>
              </w:rPr>
              <w:t xml:space="preserve"> (viena) </w:t>
            </w:r>
            <w:r w:rsidRPr="008B5DC6">
              <w:rPr>
                <w:lang w:eastAsia="lv-LV"/>
                <w14:ligatures w14:val="none"/>
              </w:rPr>
              <w:t>-</w:t>
            </w:r>
            <w:r w:rsidR="008B5DC6">
              <w:rPr>
                <w:lang w:eastAsia="lv-LV"/>
                <w14:ligatures w14:val="none"/>
              </w:rPr>
              <w:t xml:space="preserve"> </w:t>
            </w:r>
            <w:r w:rsidRPr="008B5DC6">
              <w:rPr>
                <w:lang w:eastAsia="lv-LV"/>
                <w14:ligatures w14:val="none"/>
              </w:rPr>
              <w:t>lekcija bērnu vecākiem, 1</w:t>
            </w:r>
            <w:r w:rsidR="008B5DC6">
              <w:rPr>
                <w:lang w:eastAsia="lv-LV"/>
                <w14:ligatures w14:val="none"/>
              </w:rPr>
              <w:t xml:space="preserve"> (viena) </w:t>
            </w:r>
            <w:r w:rsidRPr="008B5DC6">
              <w:rPr>
                <w:lang w:eastAsia="lv-LV"/>
                <w14:ligatures w14:val="none"/>
              </w:rPr>
              <w:t>-</w:t>
            </w:r>
            <w:r w:rsidR="008B5DC6">
              <w:rPr>
                <w:lang w:eastAsia="lv-LV"/>
                <w14:ligatures w14:val="none"/>
              </w:rPr>
              <w:t xml:space="preserve"> </w:t>
            </w:r>
            <w:r w:rsidRPr="008B5DC6">
              <w:rPr>
                <w:lang w:eastAsia="lv-LV"/>
                <w14:ligatures w14:val="none"/>
              </w:rPr>
              <w:t>lekcija pieaugušajiem/senioriem (līdz 1h ar sinhrono tulkošanu katra). Nodrošina Pasūtītājs.</w:t>
            </w:r>
          </w:p>
          <w:p w14:paraId="2121E478" w14:textId="4E2B6373" w:rsidR="00F9401E" w:rsidRPr="008B5DC6" w:rsidRDefault="00F9401E" w:rsidP="00F9401E">
            <w:pPr>
              <w:pStyle w:val="Sarakstarindkopa"/>
              <w:numPr>
                <w:ilvl w:val="0"/>
                <w:numId w:val="2"/>
              </w:numPr>
              <w:spacing w:after="0"/>
              <w:rPr>
                <w:lang w:eastAsia="lv-LV"/>
                <w14:ligatures w14:val="none"/>
              </w:rPr>
            </w:pPr>
            <w:r w:rsidRPr="008B5DC6">
              <w:rPr>
                <w:lang w:eastAsia="lv-LV"/>
                <w14:ligatures w14:val="none"/>
              </w:rPr>
              <w:t xml:space="preserve">Izpildītājs organizē un nodrošina atraktīvas, radošas nodarbības bērniem 1,5h garumā, kas veicina izpratni par harmonisku dzīvesveidu, attīsta radošumu un parāda, ka zīmēšana ir lielisks līdzeklis stresa mazināšanai ikdienā. Nodarbība sastāv no zīmēšanas uzdevumiem brīvā formā. Nodarbībā izpildītājs nodrošina ar visu nepieciešamo materiālu (ūdenskrāsām, rapidogrāfiem, tušu) 30 bērniem.  </w:t>
            </w:r>
          </w:p>
          <w:p w14:paraId="2C469F8B" w14:textId="6B02685D" w:rsidR="00F9401E" w:rsidRPr="008B5DC6" w:rsidRDefault="00F9401E" w:rsidP="00F9401E">
            <w:pPr>
              <w:pStyle w:val="Sarakstarindkopa"/>
              <w:numPr>
                <w:ilvl w:val="0"/>
                <w:numId w:val="2"/>
              </w:numPr>
              <w:spacing w:after="0"/>
              <w:rPr>
                <w:lang w:eastAsia="lv-LV"/>
                <w14:ligatures w14:val="none"/>
              </w:rPr>
            </w:pPr>
            <w:r w:rsidRPr="008B5DC6">
              <w:rPr>
                <w:lang w:eastAsia="lv-LV"/>
                <w14:ligatures w14:val="none"/>
              </w:rPr>
              <w:t xml:space="preserve">Izpildītājs organizē un nodrošina sportiskas, atraktīvas un radošas nodarbības bērniem un jauniešiem 2h garumā, kas veicina izpratini par veselīgu, harmonisku dzīvesveidu. Nodarbības sastāv no lekšanas, skriešanas, līšanas, izdzīvošanas tehnikām, loku šaušana, elpošanas </w:t>
            </w:r>
            <w:r w:rsidRPr="008B5DC6">
              <w:rPr>
                <w:lang w:eastAsia="lv-LV"/>
                <w14:ligatures w14:val="none"/>
              </w:rPr>
              <w:lastRenderedPageBreak/>
              <w:t xml:space="preserve">vingrinājumiem. Nodarbību vadītājs nodrošina ar visu nepieciešamo lietu klāstu un inventāru (izņemot galdus, krēslus). </w:t>
            </w:r>
          </w:p>
          <w:p w14:paraId="2C636A12" w14:textId="08AF3E74" w:rsidR="00F9401E" w:rsidRPr="008B5DC6" w:rsidRDefault="00F9401E" w:rsidP="00F9401E">
            <w:pPr>
              <w:pStyle w:val="Sarakstarindkopa"/>
              <w:numPr>
                <w:ilvl w:val="0"/>
                <w:numId w:val="2"/>
              </w:numPr>
              <w:spacing w:after="0"/>
              <w:rPr>
                <w:lang w:eastAsia="lv-LV"/>
                <w14:ligatures w14:val="none"/>
              </w:rPr>
            </w:pPr>
            <w:r w:rsidRPr="008B5DC6">
              <w:rPr>
                <w:lang w:eastAsia="lv-LV"/>
                <w14:ligatures w14:val="none"/>
              </w:rPr>
              <w:t xml:space="preserve">Izpildītājs organizē jogas nodarbību un sarunas par kustēšanas nozīmi </w:t>
            </w:r>
            <w:r w:rsidR="008B5DC6">
              <w:rPr>
                <w:lang w:eastAsia="lv-LV"/>
                <w14:ligatures w14:val="none"/>
              </w:rPr>
              <w:t>3 (trīs) stundu</w:t>
            </w:r>
            <w:r w:rsidRPr="008B5DC6">
              <w:rPr>
                <w:lang w:eastAsia="lv-LV"/>
                <w14:ligatures w14:val="none"/>
              </w:rPr>
              <w:t xml:space="preserve"> garumā. Nodarbību piemēro senioru - pieaugušo auditorijai, vieglā intensitātē, izmantojot arī krēslus kā palīginventāru.</w:t>
            </w:r>
          </w:p>
          <w:p w14:paraId="455F2AB0" w14:textId="77777777" w:rsidR="00F9401E" w:rsidRPr="008B5DC6" w:rsidRDefault="00F9401E" w:rsidP="00F9401E">
            <w:pPr>
              <w:pStyle w:val="Sarakstarindkopa"/>
              <w:numPr>
                <w:ilvl w:val="0"/>
                <w:numId w:val="2"/>
              </w:numPr>
              <w:spacing w:after="0"/>
              <w:rPr>
                <w:lang w:eastAsia="lv-LV"/>
                <w14:ligatures w14:val="none"/>
              </w:rPr>
            </w:pPr>
            <w:r w:rsidRPr="008B5DC6">
              <w:rPr>
                <w:lang w:eastAsia="lv-LV"/>
                <w14:ligatures w14:val="none"/>
              </w:rPr>
              <w:t xml:space="preserve">Izpildītājs organizē Fizioterapeita konsultācijas pieaugušajiem līdz 3h garumā ikvienam interesentam, veltot katram līdz 20min. Fizioterapeits konsultācijas laikā veic teipošanu, kam tas nepieciešams, novērtē ķermeņa fizisko stāvokli, fizioloģisko ietekmi un vispārējo veselību. Izpildītājs organizē konsultācijām iepriekšēju pieteikšanos, pierakstu. </w:t>
            </w:r>
          </w:p>
          <w:p w14:paraId="0F10E802" w14:textId="1C32010E" w:rsidR="00F9401E" w:rsidRPr="008B5DC6" w:rsidRDefault="00F9401E" w:rsidP="00F9401E">
            <w:pPr>
              <w:pStyle w:val="Sarakstarindkopa"/>
              <w:spacing w:after="0"/>
              <w:rPr>
                <w:lang w:eastAsia="lv-LV"/>
                <w14:ligatures w14:val="none"/>
              </w:rPr>
            </w:pPr>
            <w:r w:rsidRPr="008B5DC6">
              <w:rPr>
                <w:lang w:eastAsia="lv-LV"/>
                <w14:ligatures w14:val="none"/>
              </w:rPr>
              <w:t>Izpildītājs nodrošina ar aktivitātei nepieciešamo atribūtiku un inventāru (izņemot krēslus, galdus).</w:t>
            </w:r>
          </w:p>
          <w:p w14:paraId="16A13E9D" w14:textId="0B1BC44F" w:rsidR="00F9401E" w:rsidRPr="008B5DC6" w:rsidRDefault="00F9401E" w:rsidP="00F9401E">
            <w:pPr>
              <w:pStyle w:val="Sarakstarindkopa"/>
              <w:numPr>
                <w:ilvl w:val="0"/>
                <w:numId w:val="2"/>
              </w:numPr>
              <w:spacing w:after="0"/>
              <w:rPr>
                <w:lang w:eastAsia="lv-LV"/>
                <w14:ligatures w14:val="none"/>
              </w:rPr>
            </w:pPr>
            <w:r w:rsidRPr="008B5DC6">
              <w:rPr>
                <w:lang w:eastAsia="lv-LV"/>
                <w14:ligatures w14:val="none"/>
              </w:rPr>
              <w:t>Izpildītājs organizē Novusa spēles treniņu ikvienam interesentam, prezentējot novusu kā vienu no galda spēlēm, kā nacionālo sporta veidu un kā spēli, kas attīsta intelektu un veiklību, veicina socializēšanos.</w:t>
            </w:r>
          </w:p>
          <w:p w14:paraId="5B2D61FA" w14:textId="77777777" w:rsidR="002E51CE" w:rsidRPr="002E51CE" w:rsidRDefault="002E51CE" w:rsidP="002E51CE">
            <w:pPr>
              <w:jc w:val="both"/>
              <w:rPr>
                <w:rFonts w:ascii="Times New Roman" w:hAnsi="Times New Roman" w:cs="Times New Roman"/>
                <w:sz w:val="24"/>
                <w:szCs w:val="24"/>
                <w:lang w:eastAsia="lv-LV"/>
                <w14:ligatures w14:val="none"/>
              </w:rPr>
            </w:pPr>
          </w:p>
        </w:tc>
      </w:tr>
      <w:tr w:rsidR="002E51CE" w:rsidRPr="002E51CE" w14:paraId="6456CECB" w14:textId="77777777" w:rsidTr="002E51CE">
        <w:tc>
          <w:tcPr>
            <w:tcW w:w="2802" w:type="dxa"/>
          </w:tcPr>
          <w:p w14:paraId="6D965B04" w14:textId="77777777" w:rsidR="002E51CE" w:rsidRPr="002E51CE" w:rsidRDefault="002E51CE" w:rsidP="002E51CE">
            <w:pPr>
              <w:jc w:val="both"/>
              <w:rPr>
                <w:rFonts w:ascii="Times New Roman" w:hAnsi="Times New Roman" w:cs="Times New Roman"/>
                <w:sz w:val="24"/>
                <w:szCs w:val="24"/>
                <w:lang w:eastAsia="lv-LV"/>
                <w14:ligatures w14:val="none"/>
              </w:rPr>
            </w:pPr>
            <w:r w:rsidRPr="002E51CE">
              <w:rPr>
                <w:rFonts w:ascii="Times New Roman" w:hAnsi="Times New Roman" w:cs="Times New Roman"/>
                <w:sz w:val="24"/>
                <w:szCs w:val="24"/>
                <w:lang w:eastAsia="lv-LV"/>
                <w14:ligatures w14:val="none"/>
              </w:rPr>
              <w:lastRenderedPageBreak/>
              <w:t>Līguma izpildes laiks:</w:t>
            </w:r>
          </w:p>
        </w:tc>
        <w:tc>
          <w:tcPr>
            <w:tcW w:w="6378" w:type="dxa"/>
          </w:tcPr>
          <w:p w14:paraId="279CA798" w14:textId="77777777" w:rsidR="002E51CE" w:rsidRPr="008B5DC6" w:rsidRDefault="00F9401E" w:rsidP="002E51CE">
            <w:pPr>
              <w:jc w:val="both"/>
              <w:rPr>
                <w:rFonts w:ascii="Times New Roman" w:hAnsi="Times New Roman" w:cs="Times New Roman"/>
                <w:sz w:val="24"/>
                <w:szCs w:val="24"/>
                <w:lang w:eastAsia="lv-LV"/>
                <w14:ligatures w14:val="none"/>
              </w:rPr>
            </w:pPr>
            <w:r w:rsidRPr="008B5DC6">
              <w:rPr>
                <w:rFonts w:ascii="Times New Roman" w:hAnsi="Times New Roman" w:cs="Times New Roman"/>
                <w:sz w:val="24"/>
                <w:szCs w:val="24"/>
                <w:lang w:eastAsia="lv-LV"/>
                <w14:ligatures w14:val="none"/>
              </w:rPr>
              <w:t>Pasākums jāīsteno 2023.gadā, 25.novembrī, laikā no plkst.11:00 līdz 16:00.</w:t>
            </w:r>
          </w:p>
          <w:p w14:paraId="3C2EA403" w14:textId="387B9033" w:rsidR="00F9401E" w:rsidRPr="002E51CE" w:rsidRDefault="00F9401E" w:rsidP="002E51CE">
            <w:pPr>
              <w:jc w:val="both"/>
              <w:rPr>
                <w:rFonts w:ascii="Times New Roman" w:hAnsi="Times New Roman" w:cs="Times New Roman"/>
                <w:sz w:val="24"/>
                <w:szCs w:val="24"/>
                <w:lang w:eastAsia="lv-LV"/>
                <w14:ligatures w14:val="none"/>
              </w:rPr>
            </w:pPr>
            <w:r w:rsidRPr="008B5DC6">
              <w:rPr>
                <w:rFonts w:ascii="Times New Roman" w:hAnsi="Times New Roman" w:cs="Times New Roman"/>
                <w:sz w:val="24"/>
                <w:szCs w:val="24"/>
                <w:lang w:eastAsia="lv-LV"/>
                <w14:ligatures w14:val="none"/>
              </w:rPr>
              <w:t xml:space="preserve">Pēc abpusēji parakstīta līguma </w:t>
            </w:r>
          </w:p>
        </w:tc>
      </w:tr>
      <w:tr w:rsidR="002E51CE" w:rsidRPr="002E51CE" w14:paraId="199FBF42" w14:textId="77777777" w:rsidTr="002E51CE">
        <w:tc>
          <w:tcPr>
            <w:tcW w:w="2802" w:type="dxa"/>
          </w:tcPr>
          <w:p w14:paraId="71483B6D" w14:textId="77777777" w:rsidR="002E51CE" w:rsidRPr="002E51CE" w:rsidRDefault="002E51CE" w:rsidP="002E51CE">
            <w:pPr>
              <w:jc w:val="both"/>
              <w:rPr>
                <w:rFonts w:ascii="Times New Roman" w:hAnsi="Times New Roman" w:cs="Times New Roman"/>
                <w:sz w:val="24"/>
                <w:szCs w:val="24"/>
                <w:lang w:eastAsia="lv-LV"/>
                <w14:ligatures w14:val="none"/>
              </w:rPr>
            </w:pPr>
            <w:r w:rsidRPr="002E51CE">
              <w:rPr>
                <w:rFonts w:ascii="Times New Roman" w:hAnsi="Times New Roman" w:cs="Times New Roman"/>
                <w:sz w:val="24"/>
                <w:szCs w:val="24"/>
                <w:lang w:eastAsia="lv-LV"/>
                <w14:ligatures w14:val="none"/>
              </w:rPr>
              <w:t>Izmaksas, kas jāiekļauj cenā:</w:t>
            </w:r>
          </w:p>
        </w:tc>
        <w:tc>
          <w:tcPr>
            <w:tcW w:w="6378" w:type="dxa"/>
          </w:tcPr>
          <w:p w14:paraId="3B2BC166" w14:textId="28A0C8DF" w:rsidR="00F9401E" w:rsidRPr="008B5DC6" w:rsidRDefault="00F9401E" w:rsidP="00410F81">
            <w:pPr>
              <w:pStyle w:val="Sarakstarindkopa"/>
              <w:numPr>
                <w:ilvl w:val="0"/>
                <w:numId w:val="4"/>
              </w:numPr>
              <w:spacing w:after="0"/>
              <w:rPr>
                <w:lang w:eastAsia="lv-LV"/>
                <w14:ligatures w14:val="none"/>
              </w:rPr>
            </w:pPr>
            <w:r w:rsidRPr="008B5DC6">
              <w:rPr>
                <w:lang w:eastAsia="lv-LV"/>
                <w14:ligatures w14:val="none"/>
              </w:rPr>
              <w:t>Izpildītājs jāveic norises fotofiksācijas, ievērojot projekta “Ar integrāciju saistīti pasākumi” publicitātes prasības.</w:t>
            </w:r>
          </w:p>
          <w:p w14:paraId="64FD1255" w14:textId="3B46D6EF" w:rsidR="00F9401E" w:rsidRPr="008B5DC6" w:rsidRDefault="00F9401E" w:rsidP="00410F81">
            <w:pPr>
              <w:pStyle w:val="Sarakstarindkopa"/>
              <w:numPr>
                <w:ilvl w:val="0"/>
                <w:numId w:val="4"/>
              </w:numPr>
              <w:spacing w:after="0"/>
              <w:rPr>
                <w:lang w:eastAsia="lv-LV"/>
                <w14:ligatures w14:val="none"/>
              </w:rPr>
            </w:pPr>
            <w:r w:rsidRPr="008B5DC6">
              <w:rPr>
                <w:lang w:eastAsia="lv-LV"/>
                <w14:ligatures w14:val="none"/>
              </w:rPr>
              <w:t>Izpildītājs veic apmeklētāju uzskaiti, apliecinot skaitu ar fotofiksācijām (kopskatus), kā arī, organizējot dalībnieku parakstus speciālās parakstu lapās.</w:t>
            </w:r>
          </w:p>
          <w:p w14:paraId="531EB1B1" w14:textId="17BF8011" w:rsidR="00F9401E" w:rsidRPr="008B5DC6" w:rsidRDefault="00F9401E" w:rsidP="00410F81">
            <w:pPr>
              <w:pStyle w:val="Sarakstarindkopa"/>
              <w:numPr>
                <w:ilvl w:val="0"/>
                <w:numId w:val="4"/>
              </w:numPr>
              <w:spacing w:after="0"/>
              <w:rPr>
                <w:lang w:eastAsia="lv-LV"/>
                <w14:ligatures w14:val="none"/>
              </w:rPr>
            </w:pPr>
            <w:r w:rsidRPr="008B5DC6">
              <w:rPr>
                <w:lang w:eastAsia="lv-LV"/>
                <w14:ligatures w14:val="none"/>
              </w:rPr>
              <w:t>Izpildītājs izvieto norises vietās informāciju par pasākumu A3 formātā un veic fotofiksācijas.</w:t>
            </w:r>
          </w:p>
          <w:p w14:paraId="4A15BEE1" w14:textId="27B06EB2" w:rsidR="00F9401E" w:rsidRPr="008B5DC6" w:rsidRDefault="00F9401E" w:rsidP="00410F81">
            <w:pPr>
              <w:pStyle w:val="Sarakstarindkopa"/>
              <w:numPr>
                <w:ilvl w:val="0"/>
                <w:numId w:val="4"/>
              </w:numPr>
              <w:spacing w:after="0"/>
              <w:rPr>
                <w:lang w:eastAsia="lv-LV"/>
                <w14:ligatures w14:val="none"/>
              </w:rPr>
            </w:pPr>
            <w:r w:rsidRPr="008B5DC6">
              <w:rPr>
                <w:lang w:eastAsia="lv-LV"/>
                <w14:ligatures w14:val="none"/>
              </w:rPr>
              <w:t>Izpildītājs iekārto pasākuma norises vietu dienu pirms pasākuma. Izvieto norādes, kur nepieciešams.</w:t>
            </w:r>
          </w:p>
          <w:p w14:paraId="08F5D79A" w14:textId="0CF33BF3" w:rsidR="00410F81" w:rsidRPr="008B5DC6" w:rsidRDefault="00F9401E" w:rsidP="00F9401E">
            <w:pPr>
              <w:jc w:val="both"/>
              <w:rPr>
                <w:rFonts w:ascii="Times New Roman" w:hAnsi="Times New Roman" w:cs="Times New Roman"/>
                <w:i/>
                <w:iCs/>
                <w:sz w:val="24"/>
                <w:szCs w:val="24"/>
                <w:lang w:eastAsia="lv-LV"/>
                <w14:ligatures w14:val="none"/>
              </w:rPr>
            </w:pPr>
            <w:r w:rsidRPr="008B5DC6">
              <w:rPr>
                <w:rFonts w:ascii="Times New Roman" w:hAnsi="Times New Roman" w:cs="Times New Roman"/>
                <w:i/>
                <w:iCs/>
                <w:sz w:val="24"/>
                <w:szCs w:val="24"/>
                <w:lang w:eastAsia="lv-LV"/>
                <w14:ligatures w14:val="none"/>
              </w:rPr>
              <w:t>Inventāru – galdus, krēslus, novusa galdus (2 gab) nodrošina Pasūtītājs.</w:t>
            </w:r>
          </w:p>
          <w:p w14:paraId="7B1CC432" w14:textId="0D029DD0" w:rsidR="00410F81" w:rsidRPr="002E51CE" w:rsidRDefault="00410F81" w:rsidP="00F9401E">
            <w:pPr>
              <w:jc w:val="both"/>
              <w:rPr>
                <w:rFonts w:ascii="Times New Roman" w:hAnsi="Times New Roman" w:cs="Times New Roman"/>
                <w:sz w:val="24"/>
                <w:szCs w:val="24"/>
                <w:lang w:eastAsia="lv-LV"/>
                <w14:ligatures w14:val="none"/>
              </w:rPr>
            </w:pPr>
            <w:r w:rsidRPr="008B5DC6">
              <w:rPr>
                <w:rFonts w:ascii="Times New Roman" w:hAnsi="Times New Roman" w:cs="Times New Roman"/>
                <w:sz w:val="24"/>
                <w:szCs w:val="24"/>
                <w:lang w:eastAsia="lv-LV"/>
                <w14:ligatures w14:val="none"/>
              </w:rPr>
              <w:t xml:space="preserve">Visas izmaksas, kas saistītas ar priekšmeta izpildi, tai skaitā administrēšana u.c. </w:t>
            </w:r>
          </w:p>
        </w:tc>
      </w:tr>
    </w:tbl>
    <w:p w14:paraId="2078FBA7" w14:textId="77777777" w:rsidR="002E51CE" w:rsidRPr="002E51CE" w:rsidRDefault="002E51CE" w:rsidP="002E51CE">
      <w:pPr>
        <w:spacing w:after="0"/>
        <w:jc w:val="both"/>
        <w:rPr>
          <w:rFonts w:ascii="Times New Roman" w:hAnsi="Times New Roman" w:cs="Times New Roman"/>
          <w:kern w:val="0"/>
          <w:sz w:val="24"/>
          <w:szCs w:val="24"/>
          <w:lang w:eastAsia="lv-LV"/>
          <w14:ligatures w14:val="none"/>
        </w:rPr>
      </w:pPr>
    </w:p>
    <w:p w14:paraId="5C5B03BE" w14:textId="77777777" w:rsidR="002E51CE" w:rsidRPr="002E51CE" w:rsidRDefault="002E51CE" w:rsidP="002E51CE">
      <w:pPr>
        <w:tabs>
          <w:tab w:val="left" w:pos="629"/>
        </w:tabs>
        <w:spacing w:after="0"/>
        <w:jc w:val="both"/>
        <w:rPr>
          <w:rFonts w:ascii="Times New Roman" w:eastAsia="Calibri" w:hAnsi="Times New Roman" w:cs="Times New Roman"/>
          <w:kern w:val="0"/>
          <w:sz w:val="24"/>
          <w:szCs w:val="24"/>
          <w:lang w:eastAsia="lv-LV"/>
          <w14:ligatures w14:val="none"/>
        </w:rPr>
        <w:sectPr w:rsidR="002E51CE" w:rsidRPr="002E51CE" w:rsidSect="0025299D">
          <w:footerReference w:type="default" r:id="rId8"/>
          <w:pgSz w:w="11906" w:h="16838"/>
          <w:pgMar w:top="1134" w:right="1134" w:bottom="1134" w:left="1701" w:header="708" w:footer="0" w:gutter="0"/>
          <w:cols w:space="708"/>
          <w:docGrid w:linePitch="360"/>
        </w:sectPr>
      </w:pPr>
      <w:r w:rsidRPr="002E51CE">
        <w:rPr>
          <w:rFonts w:ascii="Times New Roman" w:eastAsia="Calibri" w:hAnsi="Times New Roman" w:cs="Times New Roman"/>
          <w:kern w:val="0"/>
          <w:sz w:val="24"/>
          <w:szCs w:val="24"/>
          <w:lang w:eastAsia="lv-LV"/>
          <w14:ligatures w14:val="none"/>
        </w:rPr>
        <w:tab/>
      </w:r>
    </w:p>
    <w:p w14:paraId="7A8530E5" w14:textId="77777777" w:rsidR="002E51CE" w:rsidRPr="002E51CE" w:rsidRDefault="002E51CE" w:rsidP="002E51CE">
      <w:pPr>
        <w:spacing w:after="0"/>
        <w:jc w:val="right"/>
        <w:rPr>
          <w:rFonts w:ascii="Times New Roman" w:hAnsi="Times New Roman" w:cs="Times New Roman"/>
          <w:kern w:val="0"/>
          <w:sz w:val="24"/>
          <w:szCs w:val="24"/>
          <w:lang w:eastAsia="lv-LV"/>
          <w14:ligatures w14:val="none"/>
        </w:rPr>
      </w:pPr>
    </w:p>
    <w:p w14:paraId="62B1C00B" w14:textId="77777777" w:rsidR="002E51CE" w:rsidRPr="002E51CE" w:rsidRDefault="002E51CE" w:rsidP="002E51CE">
      <w:pPr>
        <w:spacing w:after="0"/>
        <w:jc w:val="center"/>
        <w:rPr>
          <w:rFonts w:ascii="Times New Roman" w:hAnsi="Times New Roman" w:cs="Times New Roman"/>
          <w:b/>
          <w:kern w:val="0"/>
          <w:sz w:val="24"/>
          <w:szCs w:val="24"/>
          <w:lang w:eastAsia="lv-LV"/>
          <w14:ligatures w14:val="none"/>
        </w:rPr>
      </w:pPr>
      <w:r w:rsidRPr="002E51CE">
        <w:rPr>
          <w:rFonts w:ascii="Times New Roman" w:hAnsi="Times New Roman" w:cs="Times New Roman"/>
          <w:b/>
          <w:kern w:val="0"/>
          <w:sz w:val="24"/>
          <w:szCs w:val="24"/>
          <w:lang w:eastAsia="lv-LV"/>
          <w14:ligatures w14:val="none"/>
        </w:rPr>
        <w:t>PIETEIKUMS DALĪBAI CENU APTAUJĀ</w:t>
      </w:r>
    </w:p>
    <w:p w14:paraId="582153C4" w14:textId="77777777" w:rsidR="002E51CE" w:rsidRPr="002E51CE" w:rsidRDefault="002E51CE" w:rsidP="002E51CE">
      <w:pPr>
        <w:spacing w:after="0"/>
        <w:jc w:val="center"/>
        <w:rPr>
          <w:rFonts w:ascii="Times New Roman" w:hAnsi="Times New Roman" w:cs="Times New Roman"/>
          <w:b/>
          <w:kern w:val="0"/>
          <w:sz w:val="24"/>
          <w:szCs w:val="24"/>
          <w:lang w:eastAsia="lv-LV"/>
          <w14:ligatures w14:val="none"/>
        </w:rPr>
      </w:pPr>
    </w:p>
    <w:p w14:paraId="11976404" w14:textId="7C327E09" w:rsidR="002E51CE" w:rsidRPr="002E51CE" w:rsidRDefault="002E51CE" w:rsidP="002E51CE">
      <w:pPr>
        <w:spacing w:after="0"/>
        <w:jc w:val="both"/>
        <w:rPr>
          <w:rFonts w:ascii="Times New Roman" w:hAnsi="Times New Roman" w:cs="Times New Roman"/>
          <w:kern w:val="0"/>
          <w:sz w:val="24"/>
          <w:szCs w:val="24"/>
          <w:lang w:eastAsia="lv-LV"/>
          <w14:ligatures w14:val="none"/>
        </w:rPr>
      </w:pPr>
      <w:r w:rsidRPr="002E51CE">
        <w:rPr>
          <w:rFonts w:ascii="Times New Roman" w:hAnsi="Times New Roman" w:cs="Times New Roman"/>
          <w:kern w:val="0"/>
          <w:sz w:val="24"/>
          <w:szCs w:val="24"/>
          <w:lang w:eastAsia="lv-LV"/>
          <w14:ligatures w14:val="none"/>
        </w:rPr>
        <w:t xml:space="preserve">CENU APTAUJAS NOSAUKUMS: </w:t>
      </w:r>
      <w:r w:rsidRPr="008B5DC6">
        <w:rPr>
          <w:rFonts w:ascii="Times New Roman" w:hAnsi="Times New Roman" w:cs="Times New Roman"/>
          <w:kern w:val="0"/>
          <w:sz w:val="24"/>
          <w:szCs w:val="24"/>
          <w:lang w:eastAsia="lv-LV"/>
          <w14:ligatures w14:val="none"/>
        </w:rPr>
        <w:t>“Veselības diena”</w:t>
      </w:r>
    </w:p>
    <w:tbl>
      <w:tblPr>
        <w:tblW w:w="9039" w:type="dxa"/>
        <w:tblLayout w:type="fixed"/>
        <w:tblLook w:val="04A0" w:firstRow="1" w:lastRow="0" w:firstColumn="1" w:lastColumn="0" w:noHBand="0" w:noVBand="1"/>
      </w:tblPr>
      <w:tblGrid>
        <w:gridCol w:w="2689"/>
        <w:gridCol w:w="6350"/>
      </w:tblGrid>
      <w:tr w:rsidR="002E51CE" w:rsidRPr="002E51CE" w14:paraId="1B6000B8" w14:textId="77777777" w:rsidTr="002E51CE">
        <w:trPr>
          <w:cantSplit/>
        </w:trPr>
        <w:tc>
          <w:tcPr>
            <w:tcW w:w="90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7E4B0D0" w14:textId="77777777" w:rsidR="002E51CE" w:rsidRPr="002E51CE" w:rsidRDefault="002E51CE" w:rsidP="002E51CE">
            <w:pPr>
              <w:keepNext/>
              <w:keepLines/>
              <w:spacing w:after="0"/>
              <w:jc w:val="both"/>
              <w:outlineLvl w:val="6"/>
              <w:rPr>
                <w:rFonts w:ascii="Times New Roman" w:eastAsiaTheme="majorEastAsia" w:hAnsi="Times New Roman" w:cs="Times New Roman"/>
                <w:b/>
                <w:i/>
                <w:iCs/>
                <w:color w:val="000000" w:themeColor="text1"/>
                <w:kern w:val="0"/>
                <w:sz w:val="24"/>
                <w:szCs w:val="24"/>
                <w:lang w:eastAsia="lv-LV"/>
                <w14:ligatures w14:val="none"/>
              </w:rPr>
            </w:pPr>
            <w:r w:rsidRPr="002E51CE">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2E51CE" w:rsidRPr="002E51CE" w14:paraId="3D3AA103" w14:textId="77777777" w:rsidTr="002E51CE">
        <w:trPr>
          <w:cantSplit/>
        </w:trPr>
        <w:tc>
          <w:tcPr>
            <w:tcW w:w="2689" w:type="dxa"/>
            <w:tcBorders>
              <w:top w:val="single" w:sz="4" w:space="0" w:color="auto"/>
              <w:left w:val="single" w:sz="4" w:space="0" w:color="auto"/>
              <w:bottom w:val="single" w:sz="4" w:space="0" w:color="auto"/>
              <w:right w:val="single" w:sz="4" w:space="0" w:color="auto"/>
            </w:tcBorders>
            <w:hideMark/>
          </w:tcPr>
          <w:p w14:paraId="4D084EB6" w14:textId="77777777" w:rsidR="002E51CE" w:rsidRPr="002E51CE" w:rsidRDefault="002E51CE" w:rsidP="002E51CE">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2E51CE">
              <w:rPr>
                <w:rFonts w:ascii="Times New Roman" w:hAnsi="Times New Roman" w:cs="Times New Roman"/>
                <w:kern w:val="0"/>
                <w:sz w:val="24"/>
                <w:szCs w:val="24"/>
                <w:lang w:eastAsia="lv-LV"/>
                <w14:ligatures w14:val="none"/>
              </w:rPr>
              <w:t>Pretendenta nosaukums:</w:t>
            </w:r>
          </w:p>
        </w:tc>
        <w:tc>
          <w:tcPr>
            <w:tcW w:w="6350" w:type="dxa"/>
            <w:tcBorders>
              <w:top w:val="single" w:sz="4" w:space="0" w:color="auto"/>
              <w:left w:val="single" w:sz="4" w:space="0" w:color="auto"/>
              <w:bottom w:val="single" w:sz="4" w:space="0" w:color="auto"/>
              <w:right w:val="single" w:sz="4" w:space="0" w:color="auto"/>
            </w:tcBorders>
          </w:tcPr>
          <w:p w14:paraId="52C07AFA" w14:textId="77777777" w:rsidR="002E51CE" w:rsidRPr="002E51CE" w:rsidRDefault="002E51CE" w:rsidP="002E51CE">
            <w:pPr>
              <w:spacing w:after="0"/>
              <w:jc w:val="both"/>
              <w:rPr>
                <w:rFonts w:ascii="Times New Roman" w:hAnsi="Times New Roman" w:cs="Times New Roman"/>
                <w:b/>
                <w:kern w:val="0"/>
                <w:sz w:val="24"/>
                <w:szCs w:val="24"/>
                <w:lang w:eastAsia="lv-LV"/>
                <w14:ligatures w14:val="none"/>
              </w:rPr>
            </w:pPr>
          </w:p>
        </w:tc>
      </w:tr>
      <w:tr w:rsidR="002E51CE" w:rsidRPr="002E51CE" w14:paraId="0C228C72" w14:textId="77777777" w:rsidTr="002E51CE">
        <w:trPr>
          <w:cantSplit/>
        </w:trPr>
        <w:tc>
          <w:tcPr>
            <w:tcW w:w="2689" w:type="dxa"/>
            <w:tcBorders>
              <w:top w:val="single" w:sz="4" w:space="0" w:color="auto"/>
              <w:left w:val="single" w:sz="4" w:space="0" w:color="auto"/>
              <w:bottom w:val="single" w:sz="4" w:space="0" w:color="auto"/>
              <w:right w:val="single" w:sz="4" w:space="0" w:color="auto"/>
            </w:tcBorders>
            <w:hideMark/>
          </w:tcPr>
          <w:p w14:paraId="0D3FC1EA" w14:textId="77777777" w:rsidR="002E51CE" w:rsidRPr="002E51CE" w:rsidRDefault="002E51CE" w:rsidP="002E51CE">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2E51CE">
              <w:rPr>
                <w:rFonts w:ascii="Times New Roman" w:hAnsi="Times New Roman" w:cs="Times New Roman"/>
                <w:kern w:val="0"/>
                <w:sz w:val="24"/>
                <w:szCs w:val="24"/>
                <w:lang w:eastAsia="lv-LV"/>
                <w14:ligatures w14:val="none"/>
              </w:rPr>
              <w:t>Reģistrācijas numurs:</w:t>
            </w:r>
          </w:p>
        </w:tc>
        <w:tc>
          <w:tcPr>
            <w:tcW w:w="6350" w:type="dxa"/>
            <w:tcBorders>
              <w:top w:val="single" w:sz="4" w:space="0" w:color="auto"/>
              <w:left w:val="single" w:sz="4" w:space="0" w:color="auto"/>
              <w:bottom w:val="single" w:sz="4" w:space="0" w:color="auto"/>
              <w:right w:val="single" w:sz="4" w:space="0" w:color="auto"/>
            </w:tcBorders>
          </w:tcPr>
          <w:p w14:paraId="61FEEEF8" w14:textId="77777777" w:rsidR="002E51CE" w:rsidRPr="002E51CE" w:rsidRDefault="002E51CE" w:rsidP="002E51CE">
            <w:pPr>
              <w:spacing w:after="0"/>
              <w:jc w:val="both"/>
              <w:rPr>
                <w:rFonts w:ascii="Times New Roman" w:hAnsi="Times New Roman" w:cs="Times New Roman"/>
                <w:b/>
                <w:kern w:val="0"/>
                <w:sz w:val="24"/>
                <w:szCs w:val="24"/>
                <w:lang w:eastAsia="lv-LV"/>
                <w14:ligatures w14:val="none"/>
              </w:rPr>
            </w:pPr>
          </w:p>
        </w:tc>
      </w:tr>
      <w:tr w:rsidR="002E51CE" w:rsidRPr="002E51CE" w14:paraId="64BAB759" w14:textId="77777777" w:rsidTr="002E51CE">
        <w:trPr>
          <w:cantSplit/>
        </w:trPr>
        <w:tc>
          <w:tcPr>
            <w:tcW w:w="2689" w:type="dxa"/>
            <w:tcBorders>
              <w:top w:val="single" w:sz="4" w:space="0" w:color="auto"/>
              <w:left w:val="single" w:sz="4" w:space="0" w:color="auto"/>
              <w:bottom w:val="single" w:sz="4" w:space="0" w:color="auto"/>
              <w:right w:val="single" w:sz="4" w:space="0" w:color="auto"/>
            </w:tcBorders>
            <w:hideMark/>
          </w:tcPr>
          <w:p w14:paraId="2472978E" w14:textId="77777777" w:rsidR="002E51CE" w:rsidRPr="002E51CE" w:rsidRDefault="002E51CE" w:rsidP="002E51CE">
            <w:pPr>
              <w:spacing w:after="0"/>
              <w:jc w:val="both"/>
              <w:rPr>
                <w:rFonts w:ascii="Times New Roman" w:hAnsi="Times New Roman" w:cs="Times New Roman"/>
                <w:kern w:val="0"/>
                <w:sz w:val="24"/>
                <w:szCs w:val="24"/>
                <w:lang w:eastAsia="lv-LV"/>
                <w14:ligatures w14:val="none"/>
              </w:rPr>
            </w:pPr>
            <w:r w:rsidRPr="002E51CE">
              <w:rPr>
                <w:rFonts w:ascii="Times New Roman" w:hAnsi="Times New Roman" w:cs="Times New Roman"/>
                <w:kern w:val="0"/>
                <w:sz w:val="24"/>
                <w:szCs w:val="24"/>
                <w:lang w:eastAsia="lv-LV"/>
                <w14:ligatures w14:val="none"/>
              </w:rPr>
              <w:t>Juridiskā adrese:</w:t>
            </w:r>
          </w:p>
        </w:tc>
        <w:tc>
          <w:tcPr>
            <w:tcW w:w="6350" w:type="dxa"/>
            <w:tcBorders>
              <w:top w:val="single" w:sz="4" w:space="0" w:color="auto"/>
              <w:left w:val="single" w:sz="4" w:space="0" w:color="auto"/>
              <w:bottom w:val="single" w:sz="4" w:space="0" w:color="auto"/>
              <w:right w:val="single" w:sz="4" w:space="0" w:color="auto"/>
            </w:tcBorders>
          </w:tcPr>
          <w:p w14:paraId="5B2CE785" w14:textId="77777777" w:rsidR="002E51CE" w:rsidRPr="002E51CE" w:rsidRDefault="002E51CE" w:rsidP="002E51CE">
            <w:pPr>
              <w:spacing w:after="0"/>
              <w:jc w:val="both"/>
              <w:rPr>
                <w:rFonts w:ascii="Times New Roman" w:hAnsi="Times New Roman" w:cs="Times New Roman"/>
                <w:b/>
                <w:kern w:val="0"/>
                <w:sz w:val="24"/>
                <w:szCs w:val="24"/>
                <w:lang w:eastAsia="lv-LV"/>
                <w14:ligatures w14:val="none"/>
              </w:rPr>
            </w:pPr>
          </w:p>
        </w:tc>
      </w:tr>
      <w:tr w:rsidR="002E51CE" w:rsidRPr="002E51CE" w14:paraId="6C7386BC" w14:textId="77777777" w:rsidTr="002E51CE">
        <w:trPr>
          <w:cantSplit/>
        </w:trPr>
        <w:tc>
          <w:tcPr>
            <w:tcW w:w="2689" w:type="dxa"/>
            <w:tcBorders>
              <w:top w:val="single" w:sz="4" w:space="0" w:color="auto"/>
              <w:left w:val="single" w:sz="4" w:space="0" w:color="auto"/>
              <w:bottom w:val="single" w:sz="4" w:space="0" w:color="auto"/>
              <w:right w:val="single" w:sz="4" w:space="0" w:color="auto"/>
            </w:tcBorders>
          </w:tcPr>
          <w:p w14:paraId="6A18CFF5" w14:textId="77777777" w:rsidR="002E51CE" w:rsidRPr="002E51CE" w:rsidRDefault="002E51CE" w:rsidP="002E51CE">
            <w:pPr>
              <w:spacing w:after="0"/>
              <w:jc w:val="both"/>
              <w:rPr>
                <w:rFonts w:ascii="Times New Roman" w:hAnsi="Times New Roman" w:cs="Times New Roman"/>
                <w:kern w:val="0"/>
                <w:sz w:val="24"/>
                <w:szCs w:val="24"/>
                <w:lang w:eastAsia="lv-LV"/>
                <w14:ligatures w14:val="none"/>
              </w:rPr>
            </w:pPr>
            <w:r w:rsidRPr="002E51CE">
              <w:rPr>
                <w:rFonts w:ascii="Times New Roman" w:hAnsi="Times New Roman" w:cs="Times New Roman"/>
                <w:kern w:val="0"/>
                <w:sz w:val="24"/>
                <w:szCs w:val="24"/>
                <w:lang w:eastAsia="lv-LV"/>
                <w14:ligatures w14:val="none"/>
              </w:rPr>
              <w:t>Bankas rekvizīti (bankas nosaukums, bankas konta Nr.):</w:t>
            </w:r>
          </w:p>
        </w:tc>
        <w:tc>
          <w:tcPr>
            <w:tcW w:w="6350" w:type="dxa"/>
            <w:tcBorders>
              <w:top w:val="single" w:sz="4" w:space="0" w:color="auto"/>
              <w:left w:val="single" w:sz="4" w:space="0" w:color="auto"/>
              <w:bottom w:val="single" w:sz="4" w:space="0" w:color="auto"/>
              <w:right w:val="single" w:sz="4" w:space="0" w:color="auto"/>
            </w:tcBorders>
          </w:tcPr>
          <w:p w14:paraId="54EEE928" w14:textId="77777777" w:rsidR="002E51CE" w:rsidRPr="002E51CE" w:rsidRDefault="002E51CE" w:rsidP="002E51CE">
            <w:pPr>
              <w:spacing w:after="0"/>
              <w:jc w:val="both"/>
              <w:rPr>
                <w:rFonts w:ascii="Times New Roman" w:hAnsi="Times New Roman" w:cs="Times New Roman"/>
                <w:b/>
                <w:kern w:val="0"/>
                <w:sz w:val="24"/>
                <w:szCs w:val="24"/>
                <w:lang w:eastAsia="lv-LV"/>
                <w14:ligatures w14:val="none"/>
              </w:rPr>
            </w:pPr>
          </w:p>
        </w:tc>
      </w:tr>
      <w:tr w:rsidR="002E51CE" w:rsidRPr="002E51CE" w14:paraId="13F3EFAD" w14:textId="77777777" w:rsidTr="002E51CE">
        <w:trPr>
          <w:cantSplit/>
        </w:trPr>
        <w:tc>
          <w:tcPr>
            <w:tcW w:w="2689" w:type="dxa"/>
            <w:tcBorders>
              <w:top w:val="single" w:sz="4" w:space="0" w:color="auto"/>
              <w:left w:val="single" w:sz="4" w:space="0" w:color="auto"/>
              <w:bottom w:val="single" w:sz="4" w:space="0" w:color="auto"/>
              <w:right w:val="single" w:sz="4" w:space="0" w:color="auto"/>
            </w:tcBorders>
          </w:tcPr>
          <w:p w14:paraId="2704C705" w14:textId="77777777" w:rsidR="002E51CE" w:rsidRPr="002E51CE" w:rsidRDefault="002E51CE" w:rsidP="002E51CE">
            <w:pPr>
              <w:spacing w:after="0"/>
              <w:jc w:val="both"/>
              <w:rPr>
                <w:rFonts w:ascii="Times New Roman" w:hAnsi="Times New Roman" w:cs="Times New Roman"/>
                <w:kern w:val="0"/>
                <w:sz w:val="24"/>
                <w:szCs w:val="24"/>
                <w:lang w:eastAsia="lv-LV"/>
                <w14:ligatures w14:val="none"/>
              </w:rPr>
            </w:pPr>
            <w:r w:rsidRPr="002E51CE">
              <w:rPr>
                <w:rFonts w:ascii="Times New Roman" w:hAnsi="Times New Roman" w:cs="Times New Roman"/>
                <w:kern w:val="0"/>
                <w:sz w:val="24"/>
                <w:szCs w:val="24"/>
                <w:lang w:eastAsia="lv-LV"/>
                <w14:ligatures w14:val="none"/>
              </w:rPr>
              <w:t>Vadītāja vai pilnvarotās personas amats, vārds un uzvārds:</w:t>
            </w:r>
          </w:p>
        </w:tc>
        <w:tc>
          <w:tcPr>
            <w:tcW w:w="6350" w:type="dxa"/>
            <w:tcBorders>
              <w:top w:val="single" w:sz="4" w:space="0" w:color="auto"/>
              <w:left w:val="single" w:sz="4" w:space="0" w:color="auto"/>
              <w:bottom w:val="single" w:sz="4" w:space="0" w:color="auto"/>
              <w:right w:val="single" w:sz="4" w:space="0" w:color="auto"/>
            </w:tcBorders>
          </w:tcPr>
          <w:p w14:paraId="7D53D3DE" w14:textId="77777777" w:rsidR="002E51CE" w:rsidRPr="002E51CE" w:rsidRDefault="002E51CE" w:rsidP="002E51CE">
            <w:pPr>
              <w:spacing w:after="0"/>
              <w:jc w:val="both"/>
              <w:rPr>
                <w:rFonts w:ascii="Times New Roman" w:hAnsi="Times New Roman" w:cs="Times New Roman"/>
                <w:b/>
                <w:kern w:val="0"/>
                <w:sz w:val="24"/>
                <w:szCs w:val="24"/>
                <w:lang w:eastAsia="lv-LV"/>
                <w14:ligatures w14:val="none"/>
              </w:rPr>
            </w:pPr>
          </w:p>
        </w:tc>
      </w:tr>
      <w:tr w:rsidR="002E51CE" w:rsidRPr="002E51CE" w14:paraId="6BA1F4FA" w14:textId="77777777" w:rsidTr="002E51CE">
        <w:trPr>
          <w:cantSplit/>
        </w:trPr>
        <w:tc>
          <w:tcPr>
            <w:tcW w:w="2689" w:type="dxa"/>
            <w:tcBorders>
              <w:top w:val="single" w:sz="4" w:space="0" w:color="auto"/>
              <w:left w:val="single" w:sz="4" w:space="0" w:color="auto"/>
              <w:bottom w:val="single" w:sz="4" w:space="0" w:color="auto"/>
              <w:right w:val="single" w:sz="4" w:space="0" w:color="auto"/>
            </w:tcBorders>
          </w:tcPr>
          <w:p w14:paraId="103E756D" w14:textId="77777777" w:rsidR="002E51CE" w:rsidRPr="002E51CE" w:rsidRDefault="002E51CE" w:rsidP="002E51CE">
            <w:pPr>
              <w:spacing w:after="0"/>
              <w:jc w:val="both"/>
              <w:rPr>
                <w:rFonts w:ascii="Times New Roman" w:hAnsi="Times New Roman" w:cs="Times New Roman"/>
                <w:kern w:val="0"/>
                <w:sz w:val="24"/>
                <w:szCs w:val="24"/>
                <w:lang w:eastAsia="lv-LV"/>
                <w14:ligatures w14:val="none"/>
              </w:rPr>
            </w:pPr>
            <w:r w:rsidRPr="002E51CE">
              <w:rPr>
                <w:rFonts w:ascii="Times New Roman" w:hAnsi="Times New Roman" w:cs="Times New Roman"/>
                <w:kern w:val="0"/>
                <w:sz w:val="24"/>
                <w:szCs w:val="24"/>
                <w:lang w:eastAsia="lv-LV"/>
                <w14:ligatures w14:val="none"/>
              </w:rPr>
              <w:t>Kontaktpersona:</w:t>
            </w:r>
          </w:p>
        </w:tc>
        <w:tc>
          <w:tcPr>
            <w:tcW w:w="6350" w:type="dxa"/>
            <w:tcBorders>
              <w:top w:val="single" w:sz="4" w:space="0" w:color="auto"/>
              <w:left w:val="single" w:sz="4" w:space="0" w:color="auto"/>
              <w:bottom w:val="single" w:sz="4" w:space="0" w:color="auto"/>
              <w:right w:val="single" w:sz="4" w:space="0" w:color="auto"/>
            </w:tcBorders>
          </w:tcPr>
          <w:p w14:paraId="472B8534" w14:textId="77777777" w:rsidR="002E51CE" w:rsidRPr="002E51CE" w:rsidRDefault="002E51CE" w:rsidP="002E51CE">
            <w:pPr>
              <w:spacing w:after="0"/>
              <w:jc w:val="both"/>
              <w:rPr>
                <w:rFonts w:ascii="Times New Roman" w:hAnsi="Times New Roman" w:cs="Times New Roman"/>
                <w:b/>
                <w:kern w:val="0"/>
                <w:sz w:val="24"/>
                <w:szCs w:val="24"/>
                <w:lang w:eastAsia="lv-LV"/>
                <w14:ligatures w14:val="none"/>
              </w:rPr>
            </w:pPr>
          </w:p>
        </w:tc>
      </w:tr>
      <w:tr w:rsidR="002E51CE" w:rsidRPr="002E51CE" w14:paraId="2476FE3A" w14:textId="77777777" w:rsidTr="002E51CE">
        <w:trPr>
          <w:cantSplit/>
        </w:trPr>
        <w:tc>
          <w:tcPr>
            <w:tcW w:w="2689" w:type="dxa"/>
            <w:tcBorders>
              <w:top w:val="single" w:sz="4" w:space="0" w:color="auto"/>
              <w:left w:val="single" w:sz="4" w:space="0" w:color="auto"/>
              <w:bottom w:val="single" w:sz="4" w:space="0" w:color="auto"/>
              <w:right w:val="single" w:sz="4" w:space="0" w:color="auto"/>
            </w:tcBorders>
            <w:hideMark/>
          </w:tcPr>
          <w:p w14:paraId="3F4019E6" w14:textId="77777777" w:rsidR="002E51CE" w:rsidRPr="002E51CE" w:rsidRDefault="002E51CE" w:rsidP="002E51CE">
            <w:pPr>
              <w:spacing w:after="0"/>
              <w:jc w:val="both"/>
              <w:rPr>
                <w:rFonts w:ascii="Times New Roman" w:hAnsi="Times New Roman" w:cs="Times New Roman"/>
                <w:kern w:val="0"/>
                <w:sz w:val="24"/>
                <w:szCs w:val="24"/>
                <w:lang w:eastAsia="lv-LV"/>
                <w14:ligatures w14:val="none"/>
              </w:rPr>
            </w:pPr>
            <w:r w:rsidRPr="002E51CE">
              <w:rPr>
                <w:rFonts w:ascii="Times New Roman" w:hAnsi="Times New Roman" w:cs="Times New Roman"/>
                <w:kern w:val="0"/>
                <w:sz w:val="24"/>
                <w:szCs w:val="24"/>
                <w:lang w:eastAsia="lv-LV"/>
                <w14:ligatures w14:val="none"/>
              </w:rPr>
              <w:t>Kontakttālrunis:</w:t>
            </w:r>
          </w:p>
        </w:tc>
        <w:tc>
          <w:tcPr>
            <w:tcW w:w="6350" w:type="dxa"/>
            <w:tcBorders>
              <w:top w:val="single" w:sz="4" w:space="0" w:color="auto"/>
              <w:left w:val="single" w:sz="4" w:space="0" w:color="auto"/>
              <w:bottom w:val="single" w:sz="4" w:space="0" w:color="auto"/>
              <w:right w:val="single" w:sz="4" w:space="0" w:color="auto"/>
            </w:tcBorders>
          </w:tcPr>
          <w:p w14:paraId="192E68CB" w14:textId="77777777" w:rsidR="002E51CE" w:rsidRPr="002E51CE" w:rsidRDefault="002E51CE" w:rsidP="002E51CE">
            <w:pPr>
              <w:spacing w:after="0"/>
              <w:jc w:val="both"/>
              <w:rPr>
                <w:rFonts w:ascii="Times New Roman" w:hAnsi="Times New Roman" w:cs="Times New Roman"/>
                <w:b/>
                <w:kern w:val="0"/>
                <w:sz w:val="24"/>
                <w:szCs w:val="24"/>
                <w:lang w:eastAsia="lv-LV"/>
                <w14:ligatures w14:val="none"/>
              </w:rPr>
            </w:pPr>
          </w:p>
        </w:tc>
      </w:tr>
      <w:tr w:rsidR="002E51CE" w:rsidRPr="002E51CE" w14:paraId="25A375F7" w14:textId="77777777" w:rsidTr="002E51CE">
        <w:trPr>
          <w:cantSplit/>
        </w:trPr>
        <w:tc>
          <w:tcPr>
            <w:tcW w:w="2689" w:type="dxa"/>
            <w:tcBorders>
              <w:top w:val="single" w:sz="4" w:space="0" w:color="auto"/>
              <w:left w:val="single" w:sz="4" w:space="0" w:color="auto"/>
              <w:bottom w:val="single" w:sz="4" w:space="0" w:color="auto"/>
              <w:right w:val="single" w:sz="4" w:space="0" w:color="auto"/>
            </w:tcBorders>
            <w:hideMark/>
          </w:tcPr>
          <w:p w14:paraId="0403BFAE" w14:textId="77777777" w:rsidR="002E51CE" w:rsidRPr="002E51CE" w:rsidRDefault="002E51CE" w:rsidP="002E51CE">
            <w:pPr>
              <w:spacing w:after="0"/>
              <w:jc w:val="both"/>
              <w:rPr>
                <w:rFonts w:ascii="Times New Roman" w:hAnsi="Times New Roman" w:cs="Times New Roman"/>
                <w:kern w:val="0"/>
                <w:sz w:val="24"/>
                <w:szCs w:val="24"/>
                <w:lang w:eastAsia="lv-LV"/>
                <w14:ligatures w14:val="none"/>
              </w:rPr>
            </w:pPr>
            <w:r w:rsidRPr="002E51CE">
              <w:rPr>
                <w:rFonts w:ascii="Times New Roman" w:hAnsi="Times New Roman" w:cs="Times New Roman"/>
                <w:kern w:val="0"/>
                <w:sz w:val="24"/>
                <w:szCs w:val="24"/>
                <w:lang w:eastAsia="lv-LV"/>
                <w14:ligatures w14:val="none"/>
              </w:rPr>
              <w:t>E-pasta adrese:</w:t>
            </w:r>
          </w:p>
        </w:tc>
        <w:tc>
          <w:tcPr>
            <w:tcW w:w="6350" w:type="dxa"/>
            <w:tcBorders>
              <w:top w:val="single" w:sz="4" w:space="0" w:color="auto"/>
              <w:left w:val="single" w:sz="4" w:space="0" w:color="auto"/>
              <w:bottom w:val="single" w:sz="4" w:space="0" w:color="auto"/>
              <w:right w:val="single" w:sz="4" w:space="0" w:color="auto"/>
            </w:tcBorders>
          </w:tcPr>
          <w:p w14:paraId="1EDD2A10" w14:textId="77777777" w:rsidR="002E51CE" w:rsidRPr="002E51CE" w:rsidRDefault="002E51CE" w:rsidP="002E51CE">
            <w:pPr>
              <w:spacing w:after="0"/>
              <w:jc w:val="both"/>
              <w:rPr>
                <w:rFonts w:ascii="Times New Roman" w:hAnsi="Times New Roman" w:cs="Times New Roman"/>
                <w:b/>
                <w:kern w:val="0"/>
                <w:sz w:val="24"/>
                <w:szCs w:val="24"/>
                <w:lang w:eastAsia="lv-LV"/>
                <w14:ligatures w14:val="none"/>
              </w:rPr>
            </w:pPr>
          </w:p>
        </w:tc>
      </w:tr>
    </w:tbl>
    <w:p w14:paraId="0AF14985" w14:textId="77777777" w:rsidR="002E51CE" w:rsidRPr="002E51CE" w:rsidRDefault="002E51CE" w:rsidP="002E51CE">
      <w:pPr>
        <w:spacing w:after="0"/>
        <w:jc w:val="center"/>
        <w:rPr>
          <w:rFonts w:ascii="Times New Roman" w:hAnsi="Times New Roman" w:cs="Times New Roman"/>
          <w:kern w:val="0"/>
          <w:sz w:val="24"/>
          <w:szCs w:val="24"/>
          <w:lang w:eastAsia="lv-LV"/>
          <w14:ligatures w14:val="none"/>
        </w:rPr>
      </w:pPr>
    </w:p>
    <w:p w14:paraId="659E1D0D" w14:textId="77777777" w:rsidR="002E51CE" w:rsidRPr="002E51CE" w:rsidRDefault="002E51CE" w:rsidP="002E51CE">
      <w:pPr>
        <w:spacing w:after="0"/>
        <w:jc w:val="center"/>
        <w:rPr>
          <w:rFonts w:ascii="Times New Roman" w:hAnsi="Times New Roman" w:cs="Times New Roman"/>
          <w:kern w:val="0"/>
          <w:sz w:val="24"/>
          <w:szCs w:val="24"/>
          <w:lang w:eastAsia="lv-LV"/>
          <w14:ligatures w14:val="none"/>
        </w:rPr>
      </w:pPr>
    </w:p>
    <w:p w14:paraId="7DCD5C3A" w14:textId="77777777" w:rsidR="002E51CE" w:rsidRPr="002E51CE" w:rsidRDefault="002E51CE" w:rsidP="002E51CE">
      <w:pPr>
        <w:spacing w:after="0"/>
        <w:jc w:val="both"/>
        <w:rPr>
          <w:rFonts w:ascii="Times New Roman" w:hAnsi="Times New Roman" w:cs="Times New Roman"/>
          <w:b/>
          <w:kern w:val="0"/>
          <w:sz w:val="24"/>
          <w:szCs w:val="24"/>
          <w:lang w:eastAsia="lv-LV"/>
          <w14:ligatures w14:val="none"/>
        </w:rPr>
      </w:pPr>
      <w:bookmarkStart w:id="1" w:name="_Hlk137204635"/>
      <w:r w:rsidRPr="002E51CE">
        <w:rPr>
          <w:rFonts w:ascii="Times New Roman" w:hAnsi="Times New Roman" w:cs="Times New Roman"/>
          <w:b/>
          <w:kern w:val="0"/>
          <w:sz w:val="24"/>
          <w:szCs w:val="24"/>
          <w:lang w:eastAsia="lv-LV"/>
          <w14:ligatures w14:val="none"/>
        </w:rPr>
        <w:t>PRETENDENTA PIETEIKUMS</w:t>
      </w:r>
    </w:p>
    <w:bookmarkEnd w:id="1"/>
    <w:p w14:paraId="4A581B79" w14:textId="77777777" w:rsidR="002E51CE" w:rsidRPr="002E51CE" w:rsidRDefault="002E51CE" w:rsidP="002E51CE">
      <w:pPr>
        <w:spacing w:after="0"/>
        <w:jc w:val="both"/>
        <w:rPr>
          <w:rFonts w:ascii="Times New Roman" w:hAnsi="Times New Roman" w:cs="Times New Roman"/>
          <w:b/>
          <w:kern w:val="0"/>
          <w:sz w:val="24"/>
          <w:szCs w:val="24"/>
          <w:lang w:eastAsia="lv-LV"/>
          <w14:ligatures w14:val="none"/>
        </w:rPr>
      </w:pPr>
    </w:p>
    <w:p w14:paraId="3122DB48" w14:textId="77777777" w:rsidR="002E51CE" w:rsidRPr="002E51CE" w:rsidRDefault="002E51CE" w:rsidP="002E51CE">
      <w:pPr>
        <w:spacing w:after="0"/>
        <w:jc w:val="center"/>
        <w:rPr>
          <w:rFonts w:ascii="Times New Roman" w:hAnsi="Times New Roman" w:cs="Times New Roman"/>
          <w:b/>
          <w:kern w:val="0"/>
          <w:sz w:val="24"/>
          <w:szCs w:val="24"/>
          <w:lang w:eastAsia="lv-LV"/>
          <w14:ligatures w14:val="none"/>
        </w:rPr>
      </w:pPr>
    </w:p>
    <w:tbl>
      <w:tblPr>
        <w:tblStyle w:val="Reatabula"/>
        <w:tblW w:w="9039" w:type="dxa"/>
        <w:tblLook w:val="04A0" w:firstRow="1" w:lastRow="0" w:firstColumn="1" w:lastColumn="0" w:noHBand="0" w:noVBand="1"/>
      </w:tblPr>
      <w:tblGrid>
        <w:gridCol w:w="1696"/>
        <w:gridCol w:w="4395"/>
        <w:gridCol w:w="2948"/>
      </w:tblGrid>
      <w:tr w:rsidR="002E51CE" w:rsidRPr="002E51CE" w14:paraId="06037E32" w14:textId="77777777" w:rsidTr="002E51CE">
        <w:tc>
          <w:tcPr>
            <w:tcW w:w="6091" w:type="dxa"/>
            <w:gridSpan w:val="2"/>
            <w:vAlign w:val="center"/>
          </w:tcPr>
          <w:p w14:paraId="21432955" w14:textId="77777777" w:rsidR="002E51CE" w:rsidRPr="002E51CE" w:rsidRDefault="002E51CE" w:rsidP="002E51CE">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2E51CE">
              <w:rPr>
                <w:rFonts w:ascii="Times New Roman" w:eastAsia="Times New Roman" w:hAnsi="Times New Roman" w:cs="Times New Roman"/>
                <w:b/>
                <w:bCs/>
                <w:kern w:val="32"/>
                <w:sz w:val="24"/>
                <w:szCs w:val="24"/>
                <w:lang w:eastAsia="lv-LV"/>
                <w14:ligatures w14:val="none"/>
              </w:rPr>
              <w:t>Prasības</w:t>
            </w:r>
          </w:p>
        </w:tc>
        <w:tc>
          <w:tcPr>
            <w:tcW w:w="2948" w:type="dxa"/>
            <w:vAlign w:val="center"/>
          </w:tcPr>
          <w:p w14:paraId="289562FE" w14:textId="77777777" w:rsidR="002E51CE" w:rsidRPr="002E51CE" w:rsidRDefault="002E51CE" w:rsidP="002E51CE">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2E51CE">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2E51CE" w:rsidRPr="002E51CE" w14:paraId="31D85F39" w14:textId="77777777" w:rsidTr="002E51CE">
        <w:tc>
          <w:tcPr>
            <w:tcW w:w="1696" w:type="dxa"/>
          </w:tcPr>
          <w:p w14:paraId="4F0D086C" w14:textId="77777777" w:rsidR="002E51CE" w:rsidRPr="002E51CE" w:rsidRDefault="002E51CE" w:rsidP="002E51CE">
            <w:pPr>
              <w:jc w:val="both"/>
              <w:rPr>
                <w:rFonts w:ascii="Times New Roman" w:hAnsi="Times New Roman" w:cs="Times New Roman"/>
                <w:sz w:val="24"/>
                <w:szCs w:val="24"/>
                <w:lang w:eastAsia="lv-LV"/>
                <w14:ligatures w14:val="none"/>
              </w:rPr>
            </w:pPr>
            <w:r w:rsidRPr="002E51CE">
              <w:rPr>
                <w:rFonts w:ascii="Times New Roman" w:hAnsi="Times New Roman" w:cs="Times New Roman"/>
                <w:sz w:val="24"/>
                <w:szCs w:val="24"/>
                <w:lang w:eastAsia="lv-LV"/>
                <w14:ligatures w14:val="none"/>
              </w:rPr>
              <w:t>Priekšmeta apraksts:</w:t>
            </w:r>
          </w:p>
        </w:tc>
        <w:tc>
          <w:tcPr>
            <w:tcW w:w="4395" w:type="dxa"/>
          </w:tcPr>
          <w:p w14:paraId="1537F926" w14:textId="77777777" w:rsidR="00410F81" w:rsidRPr="008B5DC6" w:rsidRDefault="00410F81" w:rsidP="00410F81">
            <w:pPr>
              <w:jc w:val="both"/>
              <w:rPr>
                <w:rFonts w:ascii="Times New Roman" w:hAnsi="Times New Roman" w:cs="Times New Roman"/>
                <w:sz w:val="24"/>
                <w:szCs w:val="24"/>
                <w:lang w:eastAsia="lv-LV"/>
                <w14:ligatures w14:val="none"/>
              </w:rPr>
            </w:pPr>
            <w:r w:rsidRPr="008B5DC6">
              <w:rPr>
                <w:rFonts w:ascii="Times New Roman" w:hAnsi="Times New Roman" w:cs="Times New Roman"/>
                <w:sz w:val="24"/>
                <w:szCs w:val="24"/>
                <w:lang w:eastAsia="lv-LV"/>
                <w14:ligatures w14:val="none"/>
              </w:rPr>
              <w:t>Pasākuma “Veselības diena” organizēšanas pakalpojums</w:t>
            </w:r>
          </w:p>
          <w:p w14:paraId="1F5DDA5C" w14:textId="77777777" w:rsidR="00410F81" w:rsidRPr="008B5DC6" w:rsidRDefault="00410F81" w:rsidP="00410F81">
            <w:pPr>
              <w:jc w:val="both"/>
              <w:rPr>
                <w:rFonts w:ascii="Times New Roman" w:hAnsi="Times New Roman" w:cs="Times New Roman"/>
                <w:sz w:val="24"/>
                <w:szCs w:val="24"/>
                <w:lang w:eastAsia="lv-LV"/>
                <w14:ligatures w14:val="none"/>
              </w:rPr>
            </w:pPr>
          </w:p>
          <w:p w14:paraId="6E8EADB2" w14:textId="77777777" w:rsidR="00410F81" w:rsidRPr="008B5DC6" w:rsidRDefault="00410F81" w:rsidP="00410F81">
            <w:pPr>
              <w:jc w:val="both"/>
              <w:rPr>
                <w:rFonts w:ascii="Times New Roman" w:hAnsi="Times New Roman" w:cs="Times New Roman"/>
                <w:sz w:val="24"/>
                <w:szCs w:val="24"/>
                <w:lang w:eastAsia="lv-LV"/>
                <w14:ligatures w14:val="none"/>
              </w:rPr>
            </w:pPr>
            <w:r w:rsidRPr="008B5DC6">
              <w:rPr>
                <w:rFonts w:ascii="Times New Roman" w:hAnsi="Times New Roman" w:cs="Times New Roman"/>
                <w:sz w:val="24"/>
                <w:szCs w:val="24"/>
                <w:lang w:eastAsia="lv-LV"/>
                <w14:ligatures w14:val="none"/>
              </w:rPr>
              <w:t>Pasākums tiek organizēts iekļaujot sekojošas aktivitātes:</w:t>
            </w:r>
          </w:p>
          <w:p w14:paraId="3075DA89" w14:textId="482D0136" w:rsidR="00410F81" w:rsidRPr="008B5DC6" w:rsidRDefault="00410F81" w:rsidP="00410F81">
            <w:pPr>
              <w:pStyle w:val="Sarakstarindkopa"/>
              <w:numPr>
                <w:ilvl w:val="0"/>
                <w:numId w:val="8"/>
              </w:numPr>
              <w:spacing w:after="0"/>
              <w:rPr>
                <w:lang w:eastAsia="lv-LV"/>
                <w14:ligatures w14:val="none"/>
              </w:rPr>
            </w:pPr>
            <w:r w:rsidRPr="008B5DC6">
              <w:rPr>
                <w:lang w:eastAsia="lv-LV"/>
                <w14:ligatures w14:val="none"/>
              </w:rPr>
              <w:t>Scenārijā izpildītājs iekļauj 2</w:t>
            </w:r>
            <w:r w:rsidR="008B5DC6">
              <w:rPr>
                <w:lang w:eastAsia="lv-LV"/>
                <w14:ligatures w14:val="none"/>
              </w:rPr>
              <w:t xml:space="preserve"> (divas)</w:t>
            </w:r>
            <w:r w:rsidRPr="008B5DC6">
              <w:rPr>
                <w:lang w:eastAsia="lv-LV"/>
                <w14:ligatures w14:val="none"/>
              </w:rPr>
              <w:t xml:space="preserve"> lekcijas par imunitātes stiprināšanu, ko īsteno projekta partneri no Inland Norway University of Applied Sciences, Elverum. </w:t>
            </w:r>
            <w:r w:rsidR="008B5DC6">
              <w:rPr>
                <w:lang w:eastAsia="lv-LV"/>
                <w14:ligatures w14:val="none"/>
              </w:rPr>
              <w:t xml:space="preserve">viena </w:t>
            </w:r>
            <w:r w:rsidRPr="008B5DC6">
              <w:rPr>
                <w:lang w:eastAsia="lv-LV"/>
                <w14:ligatures w14:val="none"/>
              </w:rPr>
              <w:t>lekcija bērnu vecākiem, 1</w:t>
            </w:r>
            <w:r w:rsidR="008B5DC6">
              <w:rPr>
                <w:lang w:eastAsia="lv-LV"/>
                <w14:ligatures w14:val="none"/>
              </w:rPr>
              <w:t xml:space="preserve">(viena) </w:t>
            </w:r>
            <w:r w:rsidRPr="008B5DC6">
              <w:rPr>
                <w:lang w:eastAsia="lv-LV"/>
                <w14:ligatures w14:val="none"/>
              </w:rPr>
              <w:t>-</w:t>
            </w:r>
            <w:r w:rsidR="008B5DC6">
              <w:rPr>
                <w:lang w:eastAsia="lv-LV"/>
                <w14:ligatures w14:val="none"/>
              </w:rPr>
              <w:t xml:space="preserve"> </w:t>
            </w:r>
            <w:r w:rsidRPr="008B5DC6">
              <w:rPr>
                <w:lang w:eastAsia="lv-LV"/>
                <w14:ligatures w14:val="none"/>
              </w:rPr>
              <w:t>lekcija pieaugušajiem/senioriem (līdz 1h ar sinhrono tulkošanu katra). Nodrošina Pasūtītājs.</w:t>
            </w:r>
          </w:p>
          <w:p w14:paraId="1B59108F" w14:textId="77777777" w:rsidR="00410F81" w:rsidRPr="008B5DC6" w:rsidRDefault="00410F81" w:rsidP="00410F81">
            <w:pPr>
              <w:pStyle w:val="Sarakstarindkopa"/>
              <w:numPr>
                <w:ilvl w:val="0"/>
                <w:numId w:val="8"/>
              </w:numPr>
              <w:spacing w:after="0"/>
              <w:rPr>
                <w:lang w:eastAsia="lv-LV"/>
                <w14:ligatures w14:val="none"/>
              </w:rPr>
            </w:pPr>
            <w:r w:rsidRPr="008B5DC6">
              <w:rPr>
                <w:lang w:eastAsia="lv-LV"/>
                <w14:ligatures w14:val="none"/>
              </w:rPr>
              <w:t xml:space="preserve">Izpildītājs organizē un nodrošina atraktīvas, radošas nodarbības bērniem 1,5h garumā, kas veicina izpratni par harmonisku dzīvesveidu, attīsta radošumu un parāda, ka zīmēšana ir lielisks līdzeklis stresa mazināšanai ikdienā. </w:t>
            </w:r>
            <w:r w:rsidRPr="008B5DC6">
              <w:rPr>
                <w:lang w:eastAsia="lv-LV"/>
                <w14:ligatures w14:val="none"/>
              </w:rPr>
              <w:lastRenderedPageBreak/>
              <w:t>Nodarbība sastāv no zīmēšanas uzdevumiem brīvā formā. Nodarbībā izpildītājs nodrošina ar visu nepieciešamo materiālu (ūdenskrāsām, rapidogrāfiem, tušu) 30 bērniem.</w:t>
            </w:r>
          </w:p>
          <w:p w14:paraId="59555A29" w14:textId="2F200C5F" w:rsidR="00410F81" w:rsidRPr="008B5DC6" w:rsidRDefault="00410F81" w:rsidP="00410F81">
            <w:pPr>
              <w:pStyle w:val="Sarakstarindkopa"/>
              <w:numPr>
                <w:ilvl w:val="0"/>
                <w:numId w:val="8"/>
              </w:numPr>
              <w:spacing w:after="0"/>
              <w:rPr>
                <w:lang w:eastAsia="lv-LV"/>
                <w14:ligatures w14:val="none"/>
              </w:rPr>
            </w:pPr>
            <w:r w:rsidRPr="008B5DC6">
              <w:rPr>
                <w:lang w:eastAsia="lv-LV"/>
                <w14:ligatures w14:val="none"/>
              </w:rPr>
              <w:t xml:space="preserve">Izpildītājs organizē un nodrošina sportiskas, atraktīvas un radošas nodarbības bērniem un jauniešiem 2h garumā, kas veicina izpratini par veselīgu, harmonisku dzīvesveidu. Nodarbības sastāv no lekšanas, skriešanas, līšanas, izdzīvošanas tehnikām, loku šaušana, elpošanas vingrinājumiem. Nodarbību vadītājs nodrošina ar visu nepieciešamo lietu klāstu un inventāru (izņemot galdus, krēslus). </w:t>
            </w:r>
          </w:p>
          <w:p w14:paraId="10CB1ECE" w14:textId="77777777" w:rsidR="00410F81" w:rsidRPr="008B5DC6" w:rsidRDefault="00410F81" w:rsidP="00410F81">
            <w:pPr>
              <w:pStyle w:val="Sarakstarindkopa"/>
              <w:numPr>
                <w:ilvl w:val="0"/>
                <w:numId w:val="8"/>
              </w:numPr>
              <w:spacing w:after="0"/>
              <w:rPr>
                <w:lang w:eastAsia="lv-LV"/>
                <w14:ligatures w14:val="none"/>
              </w:rPr>
            </w:pPr>
            <w:r w:rsidRPr="008B5DC6">
              <w:rPr>
                <w:lang w:eastAsia="lv-LV"/>
                <w14:ligatures w14:val="none"/>
              </w:rPr>
              <w:t>Izpildītājs organizē jogas nodarbību un sarunas par kustēšanas nozīmi 3h garumā. Nodarbību piemēro senioru - pieaugušo auditorijai, vieglā intensitātē, izmantojot arī krēslus kā palīginventāru.</w:t>
            </w:r>
          </w:p>
          <w:p w14:paraId="443B770B" w14:textId="77777777" w:rsidR="006B1BF2" w:rsidRPr="008B5DC6" w:rsidRDefault="00410F81" w:rsidP="00410F81">
            <w:pPr>
              <w:pStyle w:val="Sarakstarindkopa"/>
              <w:numPr>
                <w:ilvl w:val="0"/>
                <w:numId w:val="8"/>
              </w:numPr>
              <w:spacing w:after="0"/>
              <w:rPr>
                <w:lang w:eastAsia="lv-LV"/>
                <w14:ligatures w14:val="none"/>
              </w:rPr>
            </w:pPr>
            <w:r w:rsidRPr="008B5DC6">
              <w:rPr>
                <w:lang w:eastAsia="lv-LV"/>
                <w14:ligatures w14:val="none"/>
              </w:rPr>
              <w:t>Izpildītājs organizē Fizioterapeita konsultācijas pieaugušajiem līdz 3h garumā ikvienam interesentam, veltot katram līdz 20min. Fizioterapeits konsultācijas laikā veic teipošanu, kam tas nepieciešams, novērtē ķermeņa fizisko stāvokli, fizioloģisko ietekmi un vispārējo veselību. Izpildītājs organizē konsultācijām iepriekšēju pieteikšanos, pierakstu. Izpildītājs nodrošina ar aktivitātei nepieciešamo atribūtiku un inventāru (izņemot krēslus, galdus).</w:t>
            </w:r>
          </w:p>
          <w:p w14:paraId="23100EB0" w14:textId="488227BE" w:rsidR="00410F81" w:rsidRPr="008B5DC6" w:rsidRDefault="006B1BF2" w:rsidP="00410F81">
            <w:pPr>
              <w:pStyle w:val="Sarakstarindkopa"/>
              <w:numPr>
                <w:ilvl w:val="0"/>
                <w:numId w:val="8"/>
              </w:numPr>
              <w:spacing w:after="0"/>
              <w:rPr>
                <w:lang w:eastAsia="lv-LV"/>
                <w14:ligatures w14:val="none"/>
              </w:rPr>
            </w:pPr>
            <w:r w:rsidRPr="008B5DC6">
              <w:rPr>
                <w:lang w:eastAsia="lv-LV"/>
                <w14:ligatures w14:val="none"/>
              </w:rPr>
              <w:t>I</w:t>
            </w:r>
            <w:r w:rsidR="00410F81" w:rsidRPr="008B5DC6">
              <w:rPr>
                <w:lang w:eastAsia="lv-LV"/>
                <w14:ligatures w14:val="none"/>
              </w:rPr>
              <w:t>zpildītājs organizē Novusa spēles treniņu ikvienam interesentam, prezentējot novusu kā vienu no galda spēlēm, kā nacionālo sporta veidu un kā spēli, kas attīsta intelektu un veiklību, veicina socializēšanos.</w:t>
            </w:r>
          </w:p>
          <w:p w14:paraId="42090348" w14:textId="77777777" w:rsidR="002E51CE" w:rsidRPr="002E51CE" w:rsidRDefault="002E51CE" w:rsidP="002E51CE">
            <w:pPr>
              <w:jc w:val="both"/>
              <w:rPr>
                <w:rFonts w:ascii="Times New Roman" w:hAnsi="Times New Roman" w:cs="Times New Roman"/>
                <w:sz w:val="24"/>
                <w:szCs w:val="24"/>
                <w:lang w:eastAsia="lv-LV"/>
                <w14:ligatures w14:val="none"/>
              </w:rPr>
            </w:pPr>
          </w:p>
        </w:tc>
        <w:tc>
          <w:tcPr>
            <w:tcW w:w="2948" w:type="dxa"/>
          </w:tcPr>
          <w:p w14:paraId="6ECFB825" w14:textId="77777777" w:rsidR="002E51CE" w:rsidRPr="002E51CE" w:rsidRDefault="002E51CE" w:rsidP="002E51CE">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F9401E" w:rsidRPr="008B5DC6" w14:paraId="7A5CE849" w14:textId="77777777" w:rsidTr="0069452D">
        <w:tc>
          <w:tcPr>
            <w:tcW w:w="1696" w:type="dxa"/>
            <w:tcBorders>
              <w:top w:val="single" w:sz="4" w:space="0" w:color="auto"/>
              <w:left w:val="single" w:sz="4" w:space="0" w:color="auto"/>
              <w:bottom w:val="single" w:sz="4" w:space="0" w:color="auto"/>
              <w:right w:val="single" w:sz="4" w:space="0" w:color="auto"/>
            </w:tcBorders>
          </w:tcPr>
          <w:p w14:paraId="5F2014A2" w14:textId="0CB224EB" w:rsidR="00F9401E" w:rsidRPr="008B5DC6" w:rsidRDefault="00F9401E" w:rsidP="00F9401E">
            <w:pPr>
              <w:jc w:val="both"/>
              <w:rPr>
                <w:rFonts w:ascii="Times New Roman" w:hAnsi="Times New Roman" w:cs="Times New Roman"/>
                <w:bCs/>
                <w:sz w:val="24"/>
                <w:szCs w:val="24"/>
                <w:lang w:eastAsia="lv-LV"/>
                <w14:ligatures w14:val="none"/>
              </w:rPr>
            </w:pPr>
            <w:r w:rsidRPr="008B5DC6">
              <w:rPr>
                <w:rFonts w:ascii="Times New Roman" w:eastAsia="Times New Roman" w:hAnsi="Times New Roman" w:cs="Times New Roman"/>
                <w:bCs/>
                <w:sz w:val="24"/>
                <w:szCs w:val="24"/>
              </w:rPr>
              <w:t>Mērķa grupa</w:t>
            </w:r>
          </w:p>
        </w:tc>
        <w:tc>
          <w:tcPr>
            <w:tcW w:w="4395" w:type="dxa"/>
            <w:tcBorders>
              <w:top w:val="single" w:sz="4" w:space="0" w:color="auto"/>
              <w:left w:val="single" w:sz="4" w:space="0" w:color="auto"/>
              <w:bottom w:val="single" w:sz="4" w:space="0" w:color="auto"/>
              <w:right w:val="single" w:sz="4" w:space="0" w:color="auto"/>
            </w:tcBorders>
          </w:tcPr>
          <w:p w14:paraId="293F000C" w14:textId="77777777" w:rsidR="00F9401E" w:rsidRPr="008B5DC6" w:rsidRDefault="00F9401E" w:rsidP="00F9401E">
            <w:pPr>
              <w:spacing w:line="256" w:lineRule="auto"/>
              <w:rPr>
                <w:rFonts w:ascii="Times New Roman" w:eastAsia="Times New Roman" w:hAnsi="Times New Roman" w:cs="Times New Roman"/>
                <w:sz w:val="24"/>
                <w:szCs w:val="24"/>
              </w:rPr>
            </w:pPr>
            <w:r w:rsidRPr="008B5DC6">
              <w:rPr>
                <w:rFonts w:ascii="Times New Roman" w:eastAsia="Times New Roman" w:hAnsi="Times New Roman" w:cs="Times New Roman"/>
                <w:sz w:val="24"/>
                <w:szCs w:val="24"/>
              </w:rPr>
              <w:t>Patvēruma meklētāji, bēgļi, vietējie iedzīvotāji, bērni, jaunieši, pieaugušie, seniori</w:t>
            </w:r>
          </w:p>
          <w:p w14:paraId="6CC47433" w14:textId="77777777" w:rsidR="00F9401E" w:rsidRPr="008B5DC6" w:rsidRDefault="00F9401E" w:rsidP="00F9401E">
            <w:pPr>
              <w:jc w:val="both"/>
              <w:rPr>
                <w:rFonts w:ascii="Times New Roman" w:hAnsi="Times New Roman" w:cs="Times New Roman"/>
                <w:sz w:val="24"/>
                <w:szCs w:val="24"/>
                <w:lang w:eastAsia="lv-LV"/>
                <w14:ligatures w14:val="none"/>
              </w:rPr>
            </w:pPr>
          </w:p>
        </w:tc>
        <w:tc>
          <w:tcPr>
            <w:tcW w:w="2948" w:type="dxa"/>
          </w:tcPr>
          <w:p w14:paraId="47AAB134" w14:textId="77777777" w:rsidR="00F9401E" w:rsidRPr="008B5DC6" w:rsidRDefault="00F9401E" w:rsidP="00F9401E">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F9401E" w:rsidRPr="008B5DC6" w14:paraId="5155EF98" w14:textId="77777777" w:rsidTr="00483CF8">
        <w:tc>
          <w:tcPr>
            <w:tcW w:w="1696" w:type="dxa"/>
            <w:tcBorders>
              <w:top w:val="single" w:sz="4" w:space="0" w:color="auto"/>
              <w:left w:val="single" w:sz="4" w:space="0" w:color="auto"/>
              <w:bottom w:val="single" w:sz="4" w:space="0" w:color="auto"/>
              <w:right w:val="single" w:sz="4" w:space="0" w:color="auto"/>
            </w:tcBorders>
          </w:tcPr>
          <w:p w14:paraId="70D55929" w14:textId="27F3F49D" w:rsidR="00F9401E" w:rsidRPr="008B5DC6" w:rsidRDefault="00F9401E" w:rsidP="00F9401E">
            <w:pPr>
              <w:jc w:val="both"/>
              <w:rPr>
                <w:rFonts w:ascii="Times New Roman" w:hAnsi="Times New Roman" w:cs="Times New Roman"/>
                <w:bCs/>
                <w:sz w:val="24"/>
                <w:szCs w:val="24"/>
                <w:lang w:eastAsia="lv-LV"/>
                <w14:ligatures w14:val="none"/>
              </w:rPr>
            </w:pPr>
            <w:r w:rsidRPr="008B5DC6">
              <w:rPr>
                <w:rFonts w:ascii="Times New Roman" w:eastAsia="Times New Roman" w:hAnsi="Times New Roman" w:cs="Times New Roman"/>
                <w:bCs/>
                <w:sz w:val="24"/>
                <w:szCs w:val="24"/>
              </w:rPr>
              <w:lastRenderedPageBreak/>
              <w:t>Pakalpojuma sniedzējs</w:t>
            </w:r>
            <w:r w:rsidR="00410F81" w:rsidRPr="008B5DC6">
              <w:rPr>
                <w:rFonts w:ascii="Times New Roman" w:eastAsia="Times New Roman" w:hAnsi="Times New Roman" w:cs="Times New Roman"/>
                <w:bCs/>
                <w:sz w:val="24"/>
                <w:szCs w:val="24"/>
              </w:rPr>
              <w:t xml:space="preserve">: </w:t>
            </w:r>
          </w:p>
        </w:tc>
        <w:tc>
          <w:tcPr>
            <w:tcW w:w="4395" w:type="dxa"/>
            <w:tcBorders>
              <w:top w:val="single" w:sz="4" w:space="0" w:color="auto"/>
              <w:left w:val="single" w:sz="4" w:space="0" w:color="auto"/>
              <w:bottom w:val="single" w:sz="4" w:space="0" w:color="auto"/>
              <w:right w:val="single" w:sz="4" w:space="0" w:color="auto"/>
            </w:tcBorders>
          </w:tcPr>
          <w:p w14:paraId="6F923232" w14:textId="77777777" w:rsidR="00F9401E" w:rsidRPr="008B5DC6" w:rsidRDefault="00F9401E" w:rsidP="00F9401E">
            <w:pPr>
              <w:spacing w:line="256" w:lineRule="auto"/>
              <w:rPr>
                <w:rFonts w:ascii="Times New Roman" w:eastAsia="Times New Roman" w:hAnsi="Times New Roman" w:cs="Times New Roman"/>
                <w:sz w:val="24"/>
                <w:szCs w:val="24"/>
              </w:rPr>
            </w:pPr>
            <w:r w:rsidRPr="008B5DC6">
              <w:rPr>
                <w:rFonts w:ascii="Times New Roman" w:eastAsia="Times New Roman" w:hAnsi="Times New Roman" w:cs="Times New Roman"/>
                <w:sz w:val="24"/>
                <w:szCs w:val="24"/>
              </w:rPr>
              <w:t>Pakalpojuma sniedzējs ir fiziska persona, personu apvienība vai juridiska persona.</w:t>
            </w:r>
          </w:p>
          <w:p w14:paraId="569CA42B" w14:textId="77777777" w:rsidR="00F9401E" w:rsidRPr="008B5DC6" w:rsidRDefault="00F9401E" w:rsidP="00F9401E">
            <w:pPr>
              <w:spacing w:line="256" w:lineRule="auto"/>
              <w:rPr>
                <w:rFonts w:ascii="Times New Roman" w:eastAsia="Times New Roman" w:hAnsi="Times New Roman" w:cs="Times New Roman"/>
                <w:sz w:val="24"/>
                <w:szCs w:val="24"/>
              </w:rPr>
            </w:pPr>
            <w:r w:rsidRPr="008B5DC6">
              <w:rPr>
                <w:rFonts w:ascii="Times New Roman" w:eastAsia="Times New Roman" w:hAnsi="Times New Roman" w:cs="Times New Roman"/>
                <w:sz w:val="24"/>
                <w:szCs w:val="24"/>
              </w:rPr>
              <w:t xml:space="preserve">Kvalitātes prasības: </w:t>
            </w:r>
          </w:p>
          <w:p w14:paraId="5252F723" w14:textId="7BAC200A" w:rsidR="00F9401E" w:rsidRPr="008B5DC6" w:rsidRDefault="00F9401E" w:rsidP="00F9401E">
            <w:pPr>
              <w:pStyle w:val="Sarakstarindkopa"/>
              <w:numPr>
                <w:ilvl w:val="0"/>
                <w:numId w:val="1"/>
              </w:numPr>
              <w:spacing w:after="0" w:line="256" w:lineRule="auto"/>
              <w:ind w:left="463" w:hanging="284"/>
              <w:rPr>
                <w:rFonts w:eastAsia="Times New Roman"/>
              </w:rPr>
            </w:pPr>
            <w:r w:rsidRPr="008B5DC6">
              <w:rPr>
                <w:rFonts w:eastAsia="Times New Roman"/>
              </w:rPr>
              <w:t>Pasākuma organizatoram ir darba pieredze līdzvērtīgu pasākumu organizēšanā. Pēdējo 3</w:t>
            </w:r>
            <w:r w:rsidR="008B5DC6">
              <w:rPr>
                <w:rFonts w:eastAsia="Times New Roman"/>
              </w:rPr>
              <w:t xml:space="preserve"> (trīs)</w:t>
            </w:r>
            <w:r w:rsidRPr="008B5DC6">
              <w:rPr>
                <w:rFonts w:eastAsia="Times New Roman"/>
              </w:rPr>
              <w:t xml:space="preserve"> gadu laikā noorganizēti vismaz 10 līdzvērtīgi pasākumi, kuros piedalījušies vismaz 50 cilvēki vienlaikus.</w:t>
            </w:r>
          </w:p>
          <w:p w14:paraId="53DFDAAC" w14:textId="17F102F2" w:rsidR="00F9401E" w:rsidRPr="008B5DC6" w:rsidRDefault="00F9401E" w:rsidP="00F9401E">
            <w:pPr>
              <w:pStyle w:val="Sarakstarindkopa"/>
              <w:numPr>
                <w:ilvl w:val="0"/>
                <w:numId w:val="1"/>
              </w:numPr>
              <w:spacing w:after="0" w:line="256" w:lineRule="auto"/>
              <w:ind w:left="455" w:hanging="284"/>
              <w:rPr>
                <w:rFonts w:eastAsia="Times New Roman"/>
              </w:rPr>
            </w:pPr>
            <w:r w:rsidRPr="008B5DC6">
              <w:rPr>
                <w:rFonts w:eastAsia="Times New Roman"/>
              </w:rPr>
              <w:t>Radošas nodarbības vada mākslinieks ar pieredzi – pēdējo 3</w:t>
            </w:r>
            <w:r w:rsidR="008B5DC6">
              <w:rPr>
                <w:rFonts w:eastAsia="Times New Roman"/>
              </w:rPr>
              <w:t xml:space="preserve"> (trīs)</w:t>
            </w:r>
            <w:r w:rsidRPr="008B5DC6">
              <w:rPr>
                <w:rFonts w:eastAsia="Times New Roman"/>
              </w:rPr>
              <w:t xml:space="preserve"> gadu laikā novadītas vismaz 10 līdzvērtīgas nodarbības, kurās piedalījušies vismaz 30 bērni vienlaikus.</w:t>
            </w:r>
          </w:p>
          <w:p w14:paraId="4DD4D3F9" w14:textId="5E54E5A7" w:rsidR="00F9401E" w:rsidRPr="008B5DC6" w:rsidRDefault="00F9401E" w:rsidP="00F9401E">
            <w:pPr>
              <w:pStyle w:val="Sarakstarindkopa"/>
              <w:numPr>
                <w:ilvl w:val="0"/>
                <w:numId w:val="1"/>
              </w:numPr>
              <w:spacing w:after="0" w:line="256" w:lineRule="auto"/>
              <w:ind w:left="463" w:hanging="284"/>
              <w:rPr>
                <w:rFonts w:eastAsia="Times New Roman"/>
              </w:rPr>
            </w:pPr>
            <w:r w:rsidRPr="008B5DC6">
              <w:rPr>
                <w:rFonts w:eastAsia="Times New Roman"/>
              </w:rPr>
              <w:t>Sportiskas, atraktīvas nodarbības bērniem un jauniešiem vadītājs ir komandu treneris, psiholoģiskās sagatavotības treneris, ar pieredzi dažādu konfliktu risināšanā uzņēmumos un glābšanas darbos; pēdējo 3</w:t>
            </w:r>
            <w:r w:rsidR="008B5DC6">
              <w:rPr>
                <w:rFonts w:eastAsia="Times New Roman"/>
              </w:rPr>
              <w:t xml:space="preserve"> (trīs)</w:t>
            </w:r>
            <w:r w:rsidRPr="008B5DC6">
              <w:rPr>
                <w:rFonts w:eastAsia="Times New Roman"/>
              </w:rPr>
              <w:t xml:space="preserve"> gadu laikā novadījis 10 līdzvērtīgas nodarbības, kurās piedalījušies vismaz 30 cilvēku vienlaikus.</w:t>
            </w:r>
          </w:p>
          <w:p w14:paraId="78D4C8FA" w14:textId="6B309AD5" w:rsidR="00F9401E" w:rsidRPr="008B5DC6" w:rsidRDefault="00F9401E" w:rsidP="00F9401E">
            <w:pPr>
              <w:pStyle w:val="Sarakstarindkopa"/>
              <w:numPr>
                <w:ilvl w:val="0"/>
                <w:numId w:val="1"/>
              </w:numPr>
              <w:spacing w:after="0" w:line="256" w:lineRule="auto"/>
              <w:ind w:left="463" w:hanging="284"/>
              <w:rPr>
                <w:rFonts w:eastAsia="Times New Roman"/>
              </w:rPr>
            </w:pPr>
            <w:r w:rsidRPr="008B5DC6">
              <w:rPr>
                <w:rFonts w:eastAsia="Times New Roman"/>
              </w:rPr>
              <w:t>Jogas nodarbības vadītājs ir jogas speciālists ar pieredzi – pēdējo 3</w:t>
            </w:r>
            <w:r w:rsidR="008B5DC6">
              <w:rPr>
                <w:rFonts w:eastAsia="Times New Roman"/>
              </w:rPr>
              <w:t xml:space="preserve"> (trīs)</w:t>
            </w:r>
            <w:r w:rsidRPr="008B5DC6">
              <w:rPr>
                <w:rFonts w:eastAsia="Times New Roman"/>
              </w:rPr>
              <w:t xml:space="preserve"> gadu laikā novadītas vismaz 10 nodarbības senioriem.</w:t>
            </w:r>
          </w:p>
          <w:p w14:paraId="162F10A4" w14:textId="77777777" w:rsidR="00F9401E" w:rsidRPr="008B5DC6" w:rsidRDefault="00F9401E" w:rsidP="00F9401E">
            <w:pPr>
              <w:pStyle w:val="Sarakstarindkopa"/>
              <w:numPr>
                <w:ilvl w:val="0"/>
                <w:numId w:val="1"/>
              </w:numPr>
              <w:spacing w:after="0" w:line="256" w:lineRule="auto"/>
              <w:ind w:left="463" w:hanging="284"/>
              <w:rPr>
                <w:rFonts w:eastAsia="Times New Roman"/>
              </w:rPr>
            </w:pPr>
            <w:r w:rsidRPr="008B5DC6">
              <w:rPr>
                <w:rFonts w:eastAsia="Times New Roman"/>
              </w:rPr>
              <w:t>Fizioterapeita konsultācijas veic sertificēts pieaugušo fizioterapeits.</w:t>
            </w:r>
          </w:p>
          <w:p w14:paraId="269E13C2" w14:textId="65AF2428" w:rsidR="00F9401E" w:rsidRPr="008B5DC6" w:rsidRDefault="00F9401E" w:rsidP="00F9401E">
            <w:pPr>
              <w:pStyle w:val="Sarakstarindkopa"/>
              <w:numPr>
                <w:ilvl w:val="0"/>
                <w:numId w:val="1"/>
              </w:numPr>
              <w:spacing w:after="0" w:line="256" w:lineRule="auto"/>
              <w:ind w:left="463" w:hanging="284"/>
              <w:rPr>
                <w:rFonts w:eastAsia="Times New Roman"/>
              </w:rPr>
            </w:pPr>
            <w:r w:rsidRPr="008B5DC6">
              <w:rPr>
                <w:rFonts w:eastAsia="Times New Roman"/>
              </w:rPr>
              <w:t>Novusa treniņu vadītājs ir novusa sportists un treneris ar pieredzi – pēdējo 3</w:t>
            </w:r>
            <w:r w:rsidR="008B5DC6">
              <w:rPr>
                <w:rFonts w:eastAsia="Times New Roman"/>
              </w:rPr>
              <w:t xml:space="preserve"> (trīs)</w:t>
            </w:r>
            <w:r w:rsidRPr="008B5DC6">
              <w:rPr>
                <w:rFonts w:eastAsia="Times New Roman"/>
              </w:rPr>
              <w:t xml:space="preserve"> gadu laikā piedalījies un/vai vadījis vismaz 30 novusa spēles un/vai treniņus gan bērniem gan pieaugušajiem.</w:t>
            </w:r>
          </w:p>
          <w:p w14:paraId="1968CB73" w14:textId="77777777" w:rsidR="00F9401E" w:rsidRPr="008B5DC6" w:rsidRDefault="00F9401E" w:rsidP="00F9401E">
            <w:pPr>
              <w:pStyle w:val="Sarakstarindkopa"/>
              <w:spacing w:after="0" w:line="256" w:lineRule="auto"/>
              <w:ind w:left="463"/>
              <w:rPr>
                <w:rFonts w:eastAsia="Times New Roman"/>
              </w:rPr>
            </w:pPr>
          </w:p>
          <w:p w14:paraId="43CA680A" w14:textId="77777777" w:rsidR="00F9401E" w:rsidRPr="008B5DC6" w:rsidRDefault="00F9401E" w:rsidP="00F9401E">
            <w:pPr>
              <w:jc w:val="both"/>
              <w:rPr>
                <w:rFonts w:ascii="Times New Roman" w:hAnsi="Times New Roman" w:cs="Times New Roman"/>
                <w:sz w:val="24"/>
                <w:szCs w:val="24"/>
                <w:lang w:eastAsia="lv-LV"/>
                <w14:ligatures w14:val="none"/>
              </w:rPr>
            </w:pPr>
          </w:p>
        </w:tc>
        <w:tc>
          <w:tcPr>
            <w:tcW w:w="2948" w:type="dxa"/>
          </w:tcPr>
          <w:p w14:paraId="47062212" w14:textId="77777777" w:rsidR="00F9401E" w:rsidRPr="008B5DC6" w:rsidRDefault="00F9401E" w:rsidP="00F9401E">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410F81" w:rsidRPr="008B5DC6" w14:paraId="7E28C3E6" w14:textId="77777777" w:rsidTr="00483CF8">
        <w:tc>
          <w:tcPr>
            <w:tcW w:w="1696" w:type="dxa"/>
            <w:tcBorders>
              <w:top w:val="single" w:sz="4" w:space="0" w:color="auto"/>
              <w:left w:val="single" w:sz="4" w:space="0" w:color="auto"/>
              <w:bottom w:val="single" w:sz="4" w:space="0" w:color="auto"/>
              <w:right w:val="single" w:sz="4" w:space="0" w:color="auto"/>
            </w:tcBorders>
          </w:tcPr>
          <w:p w14:paraId="5A8C2D95" w14:textId="400F569D" w:rsidR="00410F81" w:rsidRPr="008B5DC6" w:rsidRDefault="00410F81" w:rsidP="00410F81">
            <w:pPr>
              <w:jc w:val="both"/>
              <w:rPr>
                <w:rFonts w:ascii="Times New Roman" w:eastAsia="Times New Roman" w:hAnsi="Times New Roman" w:cs="Times New Roman"/>
                <w:bCs/>
                <w:sz w:val="24"/>
                <w:szCs w:val="24"/>
              </w:rPr>
            </w:pPr>
            <w:r w:rsidRPr="008B5DC6">
              <w:rPr>
                <w:rFonts w:ascii="Times New Roman" w:eastAsia="Times New Roman" w:hAnsi="Times New Roman" w:cs="Times New Roman"/>
                <w:bCs/>
                <w:sz w:val="24"/>
                <w:szCs w:val="24"/>
              </w:rPr>
              <w:t>Nosacījumi:</w:t>
            </w:r>
          </w:p>
        </w:tc>
        <w:tc>
          <w:tcPr>
            <w:tcW w:w="4395" w:type="dxa"/>
            <w:tcBorders>
              <w:top w:val="single" w:sz="4" w:space="0" w:color="auto"/>
              <w:left w:val="single" w:sz="4" w:space="0" w:color="auto"/>
              <w:bottom w:val="single" w:sz="4" w:space="0" w:color="auto"/>
              <w:right w:val="single" w:sz="4" w:space="0" w:color="auto"/>
            </w:tcBorders>
          </w:tcPr>
          <w:p w14:paraId="0F26869F" w14:textId="76F1DCC5" w:rsidR="00410F81" w:rsidRPr="008B5DC6" w:rsidRDefault="00410F81" w:rsidP="00410F81">
            <w:pPr>
              <w:pStyle w:val="Sarakstarindkopa"/>
              <w:numPr>
                <w:ilvl w:val="0"/>
                <w:numId w:val="7"/>
              </w:numPr>
              <w:spacing w:after="0"/>
              <w:rPr>
                <w:rFonts w:eastAsia="Times New Roman"/>
                <w:color w:val="000000"/>
              </w:rPr>
            </w:pPr>
            <w:r w:rsidRPr="008B5DC6">
              <w:rPr>
                <w:rFonts w:eastAsia="Times New Roman"/>
                <w:color w:val="000000"/>
              </w:rPr>
              <w:t>Izpildītājs jāveic norises fotofiksācijas, ievērojot projekta “Ar integrāciju saistīti pasākumi” publicitātes prasības.</w:t>
            </w:r>
          </w:p>
          <w:p w14:paraId="540746D8" w14:textId="77777777" w:rsidR="00410F81" w:rsidRPr="008B5DC6" w:rsidRDefault="00410F81" w:rsidP="00410F81">
            <w:pPr>
              <w:spacing w:line="256" w:lineRule="auto"/>
              <w:rPr>
                <w:rFonts w:ascii="Times New Roman" w:eastAsia="Times New Roman" w:hAnsi="Times New Roman" w:cs="Times New Roman"/>
                <w:color w:val="000000"/>
                <w:sz w:val="24"/>
                <w:szCs w:val="24"/>
              </w:rPr>
            </w:pPr>
          </w:p>
          <w:p w14:paraId="3635B871" w14:textId="08E17E8F" w:rsidR="00410F81" w:rsidRPr="008B5DC6" w:rsidRDefault="00410F81" w:rsidP="00410F81">
            <w:pPr>
              <w:pStyle w:val="Sarakstarindkopa"/>
              <w:numPr>
                <w:ilvl w:val="0"/>
                <w:numId w:val="7"/>
              </w:numPr>
              <w:spacing w:after="0"/>
              <w:rPr>
                <w:rFonts w:eastAsia="Times New Roman"/>
                <w:color w:val="000000"/>
              </w:rPr>
            </w:pPr>
            <w:r w:rsidRPr="008B5DC6">
              <w:rPr>
                <w:rFonts w:eastAsia="Times New Roman"/>
                <w:color w:val="000000"/>
              </w:rPr>
              <w:t xml:space="preserve">Izpildītājs veic apmeklētāju uzskaiti, apliecinot skaitu ar fotofiksācijām (kopskatus), kā arī, </w:t>
            </w:r>
            <w:r w:rsidRPr="008B5DC6">
              <w:rPr>
                <w:rFonts w:eastAsia="Times New Roman"/>
                <w:color w:val="000000"/>
              </w:rPr>
              <w:lastRenderedPageBreak/>
              <w:t>organizējot dalībnieku parakstus speciālās parakstu lapās.</w:t>
            </w:r>
          </w:p>
          <w:p w14:paraId="45F19713" w14:textId="77777777" w:rsidR="00410F81" w:rsidRPr="008B5DC6" w:rsidRDefault="00410F81" w:rsidP="00410F81">
            <w:pPr>
              <w:rPr>
                <w:rFonts w:ascii="Times New Roman" w:eastAsia="Times New Roman" w:hAnsi="Times New Roman" w:cs="Times New Roman"/>
                <w:color w:val="000000"/>
                <w:sz w:val="24"/>
                <w:szCs w:val="24"/>
              </w:rPr>
            </w:pPr>
          </w:p>
          <w:p w14:paraId="603D8D71" w14:textId="308E6459" w:rsidR="00410F81" w:rsidRPr="008B5DC6" w:rsidRDefault="00410F81" w:rsidP="00410F81">
            <w:pPr>
              <w:pStyle w:val="Sarakstarindkopa"/>
              <w:numPr>
                <w:ilvl w:val="0"/>
                <w:numId w:val="7"/>
              </w:numPr>
              <w:spacing w:after="0" w:line="256" w:lineRule="auto"/>
              <w:rPr>
                <w:rFonts w:eastAsia="Times New Roman"/>
              </w:rPr>
            </w:pPr>
            <w:r w:rsidRPr="008B5DC6">
              <w:rPr>
                <w:rFonts w:eastAsia="Times New Roman"/>
              </w:rPr>
              <w:t>Izpildītājs izvieto norises vietās informāciju par pasākumu A3 formātā un veic fotofiksācijas.</w:t>
            </w:r>
          </w:p>
          <w:p w14:paraId="34680437" w14:textId="77777777" w:rsidR="00410F81" w:rsidRPr="008B5DC6" w:rsidRDefault="00410F81" w:rsidP="00410F81">
            <w:pPr>
              <w:spacing w:line="256" w:lineRule="auto"/>
              <w:rPr>
                <w:rFonts w:ascii="Times New Roman" w:eastAsia="Times New Roman" w:hAnsi="Times New Roman" w:cs="Times New Roman"/>
                <w:sz w:val="24"/>
                <w:szCs w:val="24"/>
              </w:rPr>
            </w:pPr>
          </w:p>
          <w:p w14:paraId="1576757E" w14:textId="1483634E" w:rsidR="00410F81" w:rsidRPr="008B5DC6" w:rsidRDefault="00410F81" w:rsidP="00410F81">
            <w:pPr>
              <w:pStyle w:val="Sarakstarindkopa"/>
              <w:numPr>
                <w:ilvl w:val="0"/>
                <w:numId w:val="7"/>
              </w:numPr>
              <w:spacing w:after="0" w:line="256" w:lineRule="auto"/>
              <w:rPr>
                <w:rFonts w:eastAsia="Times New Roman"/>
              </w:rPr>
            </w:pPr>
            <w:r w:rsidRPr="008B5DC6">
              <w:rPr>
                <w:rFonts w:eastAsia="Times New Roman"/>
              </w:rPr>
              <w:t>Izpildītājs iekārto pasākuma norises vietu dienu pirms pasākuma. Izvieto norādes, kur nepieciešams.</w:t>
            </w:r>
          </w:p>
          <w:p w14:paraId="7C862F7F" w14:textId="77777777" w:rsidR="00410F81" w:rsidRPr="008B5DC6" w:rsidRDefault="00410F81" w:rsidP="00410F81">
            <w:pPr>
              <w:spacing w:line="256" w:lineRule="auto"/>
              <w:rPr>
                <w:rFonts w:ascii="Times New Roman" w:eastAsia="Times New Roman" w:hAnsi="Times New Roman" w:cs="Times New Roman"/>
                <w:sz w:val="24"/>
                <w:szCs w:val="24"/>
              </w:rPr>
            </w:pPr>
          </w:p>
          <w:p w14:paraId="42D91B57" w14:textId="2C95588A" w:rsidR="00410F81" w:rsidRPr="008B5DC6" w:rsidRDefault="00410F81" w:rsidP="00410F81">
            <w:pPr>
              <w:spacing w:line="256" w:lineRule="auto"/>
              <w:rPr>
                <w:rFonts w:ascii="Times New Roman" w:eastAsia="Times New Roman" w:hAnsi="Times New Roman" w:cs="Times New Roman"/>
                <w:i/>
                <w:iCs/>
                <w:sz w:val="24"/>
                <w:szCs w:val="24"/>
              </w:rPr>
            </w:pPr>
            <w:r w:rsidRPr="008B5DC6">
              <w:rPr>
                <w:rFonts w:ascii="Times New Roman" w:eastAsia="Times New Roman" w:hAnsi="Times New Roman" w:cs="Times New Roman"/>
                <w:i/>
                <w:iCs/>
                <w:sz w:val="24"/>
                <w:szCs w:val="24"/>
              </w:rPr>
              <w:t>Inventāru – galdus, krēslus, novusa galdus (2 gab.) nodrošina Pasūtītājs.</w:t>
            </w:r>
          </w:p>
          <w:p w14:paraId="4EBDA22B" w14:textId="77777777" w:rsidR="00410F81" w:rsidRPr="008B5DC6" w:rsidRDefault="00410F81" w:rsidP="00410F81">
            <w:pPr>
              <w:spacing w:line="256" w:lineRule="auto"/>
              <w:rPr>
                <w:rFonts w:ascii="Times New Roman" w:eastAsia="Times New Roman" w:hAnsi="Times New Roman" w:cs="Times New Roman"/>
                <w:sz w:val="24"/>
                <w:szCs w:val="24"/>
              </w:rPr>
            </w:pPr>
          </w:p>
        </w:tc>
        <w:tc>
          <w:tcPr>
            <w:tcW w:w="2948" w:type="dxa"/>
          </w:tcPr>
          <w:p w14:paraId="5C031AD2" w14:textId="77777777" w:rsidR="00410F81" w:rsidRPr="008B5DC6" w:rsidRDefault="00410F81" w:rsidP="00410F81">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410F81" w:rsidRPr="002E51CE" w14:paraId="1A2368A3" w14:textId="77777777" w:rsidTr="002E51CE">
        <w:tc>
          <w:tcPr>
            <w:tcW w:w="1696" w:type="dxa"/>
          </w:tcPr>
          <w:p w14:paraId="54C9EA3E" w14:textId="77777777" w:rsidR="00410F81" w:rsidRPr="002E51CE" w:rsidRDefault="00410F81" w:rsidP="00410F81">
            <w:pPr>
              <w:jc w:val="both"/>
              <w:rPr>
                <w:rFonts w:ascii="Times New Roman" w:hAnsi="Times New Roman" w:cs="Times New Roman"/>
                <w:sz w:val="24"/>
                <w:szCs w:val="24"/>
                <w:lang w:eastAsia="lv-LV"/>
                <w14:ligatures w14:val="none"/>
              </w:rPr>
            </w:pPr>
            <w:r w:rsidRPr="002E51CE">
              <w:rPr>
                <w:rFonts w:ascii="Times New Roman" w:hAnsi="Times New Roman" w:cs="Times New Roman"/>
                <w:sz w:val="24"/>
                <w:szCs w:val="24"/>
                <w:lang w:eastAsia="lv-LV"/>
                <w14:ligatures w14:val="none"/>
              </w:rPr>
              <w:t>Līguma izpildes laiks:</w:t>
            </w:r>
          </w:p>
        </w:tc>
        <w:tc>
          <w:tcPr>
            <w:tcW w:w="4395" w:type="dxa"/>
          </w:tcPr>
          <w:p w14:paraId="49ACACC7" w14:textId="77777777" w:rsidR="00410F81" w:rsidRPr="008B5DC6" w:rsidRDefault="00410F81" w:rsidP="00410F81">
            <w:pPr>
              <w:jc w:val="both"/>
              <w:rPr>
                <w:rFonts w:ascii="Times New Roman" w:hAnsi="Times New Roman" w:cs="Times New Roman"/>
                <w:sz w:val="24"/>
                <w:szCs w:val="24"/>
                <w:lang w:eastAsia="lv-LV"/>
                <w14:ligatures w14:val="none"/>
              </w:rPr>
            </w:pPr>
            <w:r w:rsidRPr="008B5DC6">
              <w:rPr>
                <w:rFonts w:ascii="Times New Roman" w:hAnsi="Times New Roman" w:cs="Times New Roman"/>
                <w:sz w:val="24"/>
                <w:szCs w:val="24"/>
                <w:lang w:eastAsia="lv-LV"/>
                <w14:ligatures w14:val="none"/>
              </w:rPr>
              <w:t>Pasākums jāīsteno 2023.gadā, 25.novembrī, laikā no plkst.11:00 līdz 16:00, saskaņojot programmu, norises kārtību ar pasūtītāja pārstāvi rakstiski. Jāieplāno neparedzētas situācijas un jābūt gataviem īstenot pasākumu maksimāli kvalitatīvi, pielāgojot un saskaņojot korekcijas ar pasūtītāja pārstāvi.</w:t>
            </w:r>
          </w:p>
          <w:p w14:paraId="612C32E0" w14:textId="1DE8414E" w:rsidR="00410F81" w:rsidRPr="002E51CE" w:rsidRDefault="00410F81" w:rsidP="00410F81">
            <w:pPr>
              <w:jc w:val="both"/>
              <w:rPr>
                <w:rFonts w:ascii="Times New Roman" w:hAnsi="Times New Roman" w:cs="Times New Roman"/>
                <w:sz w:val="24"/>
                <w:szCs w:val="24"/>
                <w:lang w:eastAsia="lv-LV"/>
                <w14:ligatures w14:val="none"/>
              </w:rPr>
            </w:pPr>
            <w:r w:rsidRPr="008B5DC6">
              <w:rPr>
                <w:rFonts w:ascii="Times New Roman" w:hAnsi="Times New Roman" w:cs="Times New Roman"/>
                <w:sz w:val="24"/>
                <w:szCs w:val="24"/>
                <w:lang w:eastAsia="lv-LV"/>
                <w14:ligatures w14:val="none"/>
              </w:rPr>
              <w:t xml:space="preserve">Pēc abpusēji parakstīta līguma. </w:t>
            </w:r>
          </w:p>
        </w:tc>
        <w:tc>
          <w:tcPr>
            <w:tcW w:w="2948" w:type="dxa"/>
          </w:tcPr>
          <w:p w14:paraId="77A899DB" w14:textId="77777777" w:rsidR="00410F81" w:rsidRPr="002E51CE" w:rsidRDefault="00410F81" w:rsidP="00410F81">
            <w:pPr>
              <w:jc w:val="both"/>
              <w:rPr>
                <w:rFonts w:ascii="Times New Roman" w:hAnsi="Times New Roman" w:cs="Times New Roman"/>
                <w:sz w:val="24"/>
                <w:szCs w:val="24"/>
                <w:lang w:eastAsia="lv-LV"/>
                <w14:ligatures w14:val="none"/>
              </w:rPr>
            </w:pPr>
          </w:p>
        </w:tc>
      </w:tr>
      <w:tr w:rsidR="00410F81" w:rsidRPr="002E51CE" w14:paraId="5D28B11F" w14:textId="77777777" w:rsidTr="002E51CE">
        <w:tc>
          <w:tcPr>
            <w:tcW w:w="1696" w:type="dxa"/>
          </w:tcPr>
          <w:p w14:paraId="5B71F547" w14:textId="77777777" w:rsidR="00410F81" w:rsidRPr="002E51CE" w:rsidRDefault="00410F81" w:rsidP="00410F81">
            <w:pPr>
              <w:jc w:val="both"/>
              <w:rPr>
                <w:rFonts w:ascii="Times New Roman" w:hAnsi="Times New Roman" w:cs="Times New Roman"/>
                <w:sz w:val="24"/>
                <w:szCs w:val="24"/>
                <w:lang w:eastAsia="lv-LV"/>
                <w14:ligatures w14:val="none"/>
              </w:rPr>
            </w:pPr>
            <w:r w:rsidRPr="002E51CE">
              <w:rPr>
                <w:rFonts w:ascii="Times New Roman" w:hAnsi="Times New Roman" w:cs="Times New Roman"/>
                <w:sz w:val="24"/>
                <w:szCs w:val="24"/>
                <w:lang w:eastAsia="lv-LV"/>
                <w14:ligatures w14:val="none"/>
              </w:rPr>
              <w:t>Izmaksas, kas jāiekļauj cenā:</w:t>
            </w:r>
          </w:p>
        </w:tc>
        <w:tc>
          <w:tcPr>
            <w:tcW w:w="4395" w:type="dxa"/>
          </w:tcPr>
          <w:p w14:paraId="3DDB8A3F" w14:textId="51D2290D" w:rsidR="00410F81" w:rsidRPr="002E51CE" w:rsidRDefault="00410F81" w:rsidP="00410F81">
            <w:pPr>
              <w:jc w:val="both"/>
              <w:rPr>
                <w:rFonts w:ascii="Times New Roman" w:hAnsi="Times New Roman" w:cs="Times New Roman"/>
                <w:sz w:val="24"/>
                <w:szCs w:val="24"/>
                <w:lang w:eastAsia="lv-LV"/>
                <w14:ligatures w14:val="none"/>
              </w:rPr>
            </w:pPr>
            <w:r w:rsidRPr="008B5DC6">
              <w:rPr>
                <w:rFonts w:ascii="Times New Roman" w:hAnsi="Times New Roman" w:cs="Times New Roman"/>
                <w:sz w:val="24"/>
                <w:szCs w:val="24"/>
                <w:lang w:eastAsia="lv-LV"/>
                <w14:ligatures w14:val="none"/>
              </w:rPr>
              <w:t>Visas izmaksas, kas saistītas ar priekšmeta izpildi, tai skaitā administrēšana u.c.</w:t>
            </w:r>
          </w:p>
        </w:tc>
        <w:tc>
          <w:tcPr>
            <w:tcW w:w="2948" w:type="dxa"/>
          </w:tcPr>
          <w:p w14:paraId="2A536A7B" w14:textId="77777777" w:rsidR="00410F81" w:rsidRPr="002E51CE" w:rsidRDefault="00410F81" w:rsidP="00410F81">
            <w:pPr>
              <w:jc w:val="both"/>
              <w:rPr>
                <w:rFonts w:ascii="Times New Roman" w:hAnsi="Times New Roman" w:cs="Times New Roman"/>
                <w:sz w:val="24"/>
                <w:szCs w:val="24"/>
                <w:lang w:eastAsia="lv-LV"/>
                <w14:ligatures w14:val="none"/>
              </w:rPr>
            </w:pPr>
          </w:p>
        </w:tc>
      </w:tr>
      <w:tr w:rsidR="00410F81" w:rsidRPr="002E51CE" w14:paraId="74E61DBF" w14:textId="77777777" w:rsidTr="002E51CE">
        <w:tc>
          <w:tcPr>
            <w:tcW w:w="1696" w:type="dxa"/>
          </w:tcPr>
          <w:p w14:paraId="7D1FD431" w14:textId="77777777" w:rsidR="00410F81" w:rsidRPr="002E51CE" w:rsidRDefault="00410F81" w:rsidP="00410F81">
            <w:pPr>
              <w:jc w:val="both"/>
              <w:rPr>
                <w:rFonts w:ascii="Times New Roman" w:hAnsi="Times New Roman" w:cs="Times New Roman"/>
                <w:sz w:val="24"/>
                <w:szCs w:val="24"/>
                <w:lang w:eastAsia="lv-LV"/>
                <w14:ligatures w14:val="none"/>
              </w:rPr>
            </w:pPr>
            <w:r w:rsidRPr="002E51CE">
              <w:rPr>
                <w:rFonts w:ascii="Times New Roman" w:hAnsi="Times New Roman" w:cs="Times New Roman"/>
                <w:sz w:val="24"/>
                <w:szCs w:val="24"/>
                <w:lang w:eastAsia="lv-LV"/>
                <w14:ligatures w14:val="none"/>
              </w:rPr>
              <w:t>Nodokļi</w:t>
            </w:r>
          </w:p>
        </w:tc>
        <w:tc>
          <w:tcPr>
            <w:tcW w:w="4395" w:type="dxa"/>
          </w:tcPr>
          <w:p w14:paraId="491C4526" w14:textId="77777777" w:rsidR="00410F81" w:rsidRPr="002E51CE" w:rsidRDefault="00410F81" w:rsidP="00410F81">
            <w:pPr>
              <w:jc w:val="both"/>
              <w:rPr>
                <w:rFonts w:ascii="Times New Roman" w:hAnsi="Times New Roman" w:cs="Times New Roman"/>
                <w:sz w:val="24"/>
                <w:szCs w:val="24"/>
                <w:lang w:eastAsia="lv-LV"/>
                <w14:ligatures w14:val="none"/>
              </w:rPr>
            </w:pPr>
            <w:r w:rsidRPr="002E51CE">
              <w:rPr>
                <w:rFonts w:ascii="Times New Roman" w:hAnsi="Times New Roman" w:cs="Times New Roman"/>
                <w:sz w:val="24"/>
                <w:szCs w:val="24"/>
                <w:lang w:eastAsia="lv-LV"/>
                <w14:ligatures w14:val="none"/>
              </w:rPr>
              <w:t>Uz piedāvājuma iesniegšanas pēdējo dienu pretendentam nav VID nodokļu parādu</w:t>
            </w:r>
          </w:p>
        </w:tc>
        <w:tc>
          <w:tcPr>
            <w:tcW w:w="2948" w:type="dxa"/>
          </w:tcPr>
          <w:p w14:paraId="5C95ABA1" w14:textId="77777777" w:rsidR="00410F81" w:rsidRPr="002E51CE" w:rsidRDefault="00410F81" w:rsidP="00410F81">
            <w:pPr>
              <w:jc w:val="both"/>
              <w:rPr>
                <w:rFonts w:ascii="Times New Roman" w:hAnsi="Times New Roman" w:cs="Times New Roman"/>
                <w:sz w:val="24"/>
                <w:szCs w:val="24"/>
                <w:lang w:eastAsia="lv-LV"/>
                <w14:ligatures w14:val="none"/>
              </w:rPr>
            </w:pPr>
            <w:r w:rsidRPr="002E51CE">
              <w:rPr>
                <w:rFonts w:ascii="Times New Roman" w:hAnsi="Times New Roman" w:cs="Times New Roman"/>
                <w:sz w:val="24"/>
                <w:szCs w:val="24"/>
                <w:lang w:eastAsia="lv-LV"/>
                <w14:ligatures w14:val="none"/>
              </w:rPr>
              <w:t>Apliecinājums no VID EDS par nodokļu neesamību</w:t>
            </w:r>
          </w:p>
        </w:tc>
      </w:tr>
    </w:tbl>
    <w:p w14:paraId="3B10158F" w14:textId="77777777" w:rsidR="002E51CE" w:rsidRPr="002E51CE" w:rsidRDefault="002E51CE" w:rsidP="002E51CE">
      <w:pPr>
        <w:spacing w:after="0"/>
        <w:jc w:val="both"/>
        <w:rPr>
          <w:rFonts w:ascii="Times New Roman" w:hAnsi="Times New Roman" w:cs="Times New Roman"/>
          <w:b/>
          <w:kern w:val="0"/>
          <w:sz w:val="24"/>
          <w:szCs w:val="24"/>
          <w:lang w:eastAsia="lv-LV"/>
          <w14:ligatures w14:val="none"/>
        </w:rPr>
      </w:pPr>
    </w:p>
    <w:p w14:paraId="7317DB73" w14:textId="77777777" w:rsidR="002E51CE" w:rsidRPr="002E51CE" w:rsidRDefault="002E51CE" w:rsidP="002E51CE">
      <w:pPr>
        <w:spacing w:after="0"/>
        <w:jc w:val="center"/>
        <w:rPr>
          <w:rFonts w:ascii="Times New Roman" w:hAnsi="Times New Roman" w:cs="Times New Roman"/>
          <w:b/>
          <w:kern w:val="0"/>
          <w:sz w:val="24"/>
          <w:szCs w:val="24"/>
          <w:lang w:eastAsia="lv-LV"/>
          <w14:ligatures w14:val="none"/>
        </w:rPr>
      </w:pPr>
    </w:p>
    <w:p w14:paraId="754AB612" w14:textId="77777777" w:rsidR="002E51CE" w:rsidRPr="002E51CE" w:rsidRDefault="002E51CE" w:rsidP="002E51CE">
      <w:pPr>
        <w:spacing w:after="0"/>
        <w:jc w:val="center"/>
        <w:rPr>
          <w:rFonts w:ascii="Times New Roman" w:hAnsi="Times New Roman" w:cs="Times New Roman"/>
          <w:b/>
          <w:kern w:val="0"/>
          <w:sz w:val="24"/>
          <w:szCs w:val="24"/>
          <w:lang w:eastAsia="lv-LV"/>
          <w14:ligatures w14:val="none"/>
        </w:rPr>
      </w:pPr>
      <w:r w:rsidRPr="002E51CE">
        <w:rPr>
          <w:rFonts w:ascii="Times New Roman" w:hAnsi="Times New Roman" w:cs="Times New Roman"/>
          <w:b/>
          <w:kern w:val="0"/>
          <w:sz w:val="24"/>
          <w:szCs w:val="24"/>
          <w:lang w:eastAsia="lv-LV"/>
          <w14:ligatures w14:val="none"/>
        </w:rPr>
        <w:t>FINANŠU PIEDĀVĀJUMS</w:t>
      </w:r>
    </w:p>
    <w:p w14:paraId="4E37D4F0" w14:textId="77777777" w:rsidR="002E51CE" w:rsidRPr="002E51CE" w:rsidRDefault="002E51CE" w:rsidP="002E51CE">
      <w:pPr>
        <w:spacing w:after="0"/>
        <w:jc w:val="both"/>
        <w:rPr>
          <w:rFonts w:ascii="Times New Roman" w:hAnsi="Times New Roman" w:cs="Times New Roman"/>
          <w:kern w:val="0"/>
          <w:sz w:val="24"/>
          <w:szCs w:val="24"/>
          <w:lang w:eastAsia="lv-LV"/>
          <w14:ligatures w14:val="none"/>
        </w:rPr>
      </w:pPr>
    </w:p>
    <w:p w14:paraId="4EF0D387" w14:textId="77777777" w:rsidR="002E51CE" w:rsidRPr="002E51CE" w:rsidRDefault="002E51CE" w:rsidP="002E51CE">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3732"/>
        <w:gridCol w:w="1508"/>
        <w:gridCol w:w="1985"/>
        <w:gridCol w:w="1814"/>
      </w:tblGrid>
      <w:tr w:rsidR="008B5DC6" w:rsidRPr="002E51CE" w14:paraId="406CC927" w14:textId="77777777" w:rsidTr="008B5DC6">
        <w:trPr>
          <w:trHeight w:val="319"/>
        </w:trPr>
        <w:tc>
          <w:tcPr>
            <w:tcW w:w="9039" w:type="dxa"/>
            <w:gridSpan w:val="4"/>
            <w:shd w:val="clear" w:color="auto" w:fill="BFBFBF" w:themeFill="background1" w:themeFillShade="BF"/>
            <w:vAlign w:val="center"/>
          </w:tcPr>
          <w:p w14:paraId="654C6FE0" w14:textId="2966E22B" w:rsidR="008B5DC6" w:rsidRPr="008B5DC6" w:rsidRDefault="008B5DC6" w:rsidP="002E51CE">
            <w:pPr>
              <w:jc w:val="center"/>
              <w:rPr>
                <w:rFonts w:ascii="Times New Roman" w:hAnsi="Times New Roman" w:cs="Times New Roman"/>
                <w:b/>
                <w:bCs/>
                <w:sz w:val="24"/>
                <w:szCs w:val="24"/>
                <w:lang w:eastAsia="lv-LV"/>
                <w14:ligatures w14:val="none"/>
              </w:rPr>
            </w:pPr>
            <w:r w:rsidRPr="008B5DC6">
              <w:rPr>
                <w:rFonts w:ascii="Times New Roman" w:hAnsi="Times New Roman" w:cs="Times New Roman"/>
                <w:b/>
                <w:bCs/>
                <w:sz w:val="24"/>
                <w:szCs w:val="24"/>
                <w:lang w:eastAsia="lv-LV"/>
                <w14:ligatures w14:val="none"/>
              </w:rPr>
              <w:t>“Veselības diena”</w:t>
            </w:r>
          </w:p>
        </w:tc>
      </w:tr>
      <w:tr w:rsidR="002E51CE" w:rsidRPr="002E51CE" w14:paraId="3887165B" w14:textId="77777777" w:rsidTr="008B5DC6">
        <w:trPr>
          <w:trHeight w:val="564"/>
        </w:trPr>
        <w:tc>
          <w:tcPr>
            <w:tcW w:w="3732" w:type="dxa"/>
            <w:shd w:val="clear" w:color="auto" w:fill="BFBFBF" w:themeFill="background1" w:themeFillShade="BF"/>
            <w:vAlign w:val="center"/>
          </w:tcPr>
          <w:p w14:paraId="07EFC1CE" w14:textId="77777777" w:rsidR="002E51CE" w:rsidRPr="002E51CE" w:rsidRDefault="002E51CE" w:rsidP="008B5DC6">
            <w:pPr>
              <w:jc w:val="center"/>
              <w:rPr>
                <w:rFonts w:ascii="Times New Roman" w:hAnsi="Times New Roman" w:cs="Times New Roman"/>
                <w:b/>
                <w:sz w:val="24"/>
                <w:szCs w:val="24"/>
                <w:lang w:eastAsia="lv-LV"/>
                <w14:ligatures w14:val="none"/>
              </w:rPr>
            </w:pPr>
            <w:bookmarkStart w:id="2" w:name="_Hlk137205141"/>
            <w:r w:rsidRPr="002E51CE">
              <w:rPr>
                <w:rFonts w:ascii="Times New Roman" w:hAnsi="Times New Roman" w:cs="Times New Roman"/>
                <w:b/>
                <w:sz w:val="24"/>
                <w:szCs w:val="24"/>
                <w:lang w:eastAsia="lv-LV"/>
                <w14:ligatures w14:val="none"/>
              </w:rPr>
              <w:t>Apraksts</w:t>
            </w:r>
          </w:p>
        </w:tc>
        <w:tc>
          <w:tcPr>
            <w:tcW w:w="1508" w:type="dxa"/>
            <w:shd w:val="clear" w:color="auto" w:fill="BFBFBF" w:themeFill="background1" w:themeFillShade="BF"/>
            <w:vAlign w:val="center"/>
          </w:tcPr>
          <w:p w14:paraId="13EAB48F" w14:textId="77777777" w:rsidR="002E51CE" w:rsidRPr="002E51CE" w:rsidRDefault="002E51CE" w:rsidP="008B5DC6">
            <w:pPr>
              <w:jc w:val="center"/>
              <w:rPr>
                <w:rFonts w:ascii="Times New Roman" w:hAnsi="Times New Roman" w:cs="Times New Roman"/>
                <w:b/>
                <w:sz w:val="24"/>
                <w:szCs w:val="24"/>
                <w:lang w:eastAsia="lv-LV"/>
                <w14:ligatures w14:val="none"/>
              </w:rPr>
            </w:pPr>
            <w:r w:rsidRPr="002E51CE">
              <w:rPr>
                <w:rFonts w:ascii="Times New Roman" w:hAnsi="Times New Roman" w:cs="Times New Roman"/>
                <w:b/>
                <w:sz w:val="24"/>
                <w:szCs w:val="24"/>
                <w:lang w:eastAsia="lv-LV"/>
                <w14:ligatures w14:val="none"/>
              </w:rPr>
              <w:t>Skaits</w:t>
            </w:r>
          </w:p>
        </w:tc>
        <w:tc>
          <w:tcPr>
            <w:tcW w:w="1985" w:type="dxa"/>
            <w:shd w:val="clear" w:color="auto" w:fill="BFBFBF" w:themeFill="background1" w:themeFillShade="BF"/>
            <w:vAlign w:val="center"/>
          </w:tcPr>
          <w:p w14:paraId="2E1D98AF" w14:textId="77777777" w:rsidR="002E51CE" w:rsidRPr="002E51CE" w:rsidRDefault="002E51CE" w:rsidP="008B5DC6">
            <w:pPr>
              <w:jc w:val="center"/>
              <w:rPr>
                <w:rFonts w:ascii="Times New Roman" w:hAnsi="Times New Roman" w:cs="Times New Roman"/>
                <w:b/>
                <w:sz w:val="24"/>
                <w:szCs w:val="24"/>
                <w:lang w:eastAsia="lv-LV"/>
                <w14:ligatures w14:val="none"/>
              </w:rPr>
            </w:pPr>
            <w:r w:rsidRPr="002E51CE">
              <w:rPr>
                <w:rFonts w:ascii="Times New Roman" w:hAnsi="Times New Roman" w:cs="Times New Roman"/>
                <w:b/>
                <w:sz w:val="24"/>
                <w:szCs w:val="24"/>
                <w:lang w:eastAsia="lv-LV"/>
                <w14:ligatures w14:val="none"/>
              </w:rPr>
              <w:t>Cena EUR bez PVN par vienu nodarbību</w:t>
            </w:r>
          </w:p>
        </w:tc>
        <w:tc>
          <w:tcPr>
            <w:tcW w:w="1814" w:type="dxa"/>
            <w:shd w:val="clear" w:color="auto" w:fill="BFBFBF" w:themeFill="background1" w:themeFillShade="BF"/>
            <w:vAlign w:val="center"/>
          </w:tcPr>
          <w:p w14:paraId="40773708" w14:textId="77777777" w:rsidR="002E51CE" w:rsidRPr="002E51CE" w:rsidRDefault="002E51CE" w:rsidP="008B5DC6">
            <w:pPr>
              <w:jc w:val="center"/>
              <w:rPr>
                <w:rFonts w:ascii="Times New Roman" w:hAnsi="Times New Roman" w:cs="Times New Roman"/>
                <w:b/>
                <w:sz w:val="24"/>
                <w:szCs w:val="24"/>
                <w:lang w:eastAsia="lv-LV"/>
                <w14:ligatures w14:val="none"/>
              </w:rPr>
            </w:pPr>
            <w:r w:rsidRPr="002E51CE">
              <w:rPr>
                <w:rFonts w:ascii="Times New Roman" w:hAnsi="Times New Roman" w:cs="Times New Roman"/>
                <w:b/>
                <w:sz w:val="24"/>
                <w:szCs w:val="24"/>
                <w:lang w:eastAsia="lv-LV"/>
                <w14:ligatures w14:val="none"/>
              </w:rPr>
              <w:t>Cena EUR bez PVN par visu apjomu</w:t>
            </w:r>
          </w:p>
        </w:tc>
      </w:tr>
      <w:bookmarkEnd w:id="2"/>
      <w:tr w:rsidR="002E51CE" w:rsidRPr="002E51CE" w14:paraId="44C55B96" w14:textId="77777777" w:rsidTr="008B5DC6">
        <w:trPr>
          <w:trHeight w:val="564"/>
        </w:trPr>
        <w:tc>
          <w:tcPr>
            <w:tcW w:w="3732" w:type="dxa"/>
            <w:vAlign w:val="center"/>
          </w:tcPr>
          <w:p w14:paraId="317182D7" w14:textId="178BE947" w:rsidR="002E51CE" w:rsidRPr="002E51CE" w:rsidRDefault="008B5DC6" w:rsidP="002E51CE">
            <w:pPr>
              <w:jc w:val="both"/>
              <w:rPr>
                <w:rFonts w:ascii="Times New Roman" w:hAnsi="Times New Roman" w:cs="Times New Roman"/>
                <w:sz w:val="24"/>
                <w:szCs w:val="24"/>
                <w:lang w:eastAsia="lv-LV"/>
                <w14:ligatures w14:val="none"/>
              </w:rPr>
            </w:pPr>
            <w:r w:rsidRPr="008B5DC6">
              <w:rPr>
                <w:rFonts w:ascii="Times New Roman" w:hAnsi="Times New Roman" w:cs="Times New Roman"/>
                <w:sz w:val="24"/>
                <w:szCs w:val="24"/>
                <w:lang w:eastAsia="lv-LV"/>
                <w14:ligatures w14:val="none"/>
              </w:rPr>
              <w:t>Pasākuma “Veselības diena” organizēšanas pakalpojums</w:t>
            </w:r>
          </w:p>
        </w:tc>
        <w:tc>
          <w:tcPr>
            <w:tcW w:w="1508" w:type="dxa"/>
          </w:tcPr>
          <w:p w14:paraId="6AB54D84" w14:textId="0E1BA6C1" w:rsidR="002E51CE" w:rsidRPr="002E51CE" w:rsidRDefault="008B5DC6" w:rsidP="002E51CE">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Viss apjoms </w:t>
            </w:r>
          </w:p>
        </w:tc>
        <w:tc>
          <w:tcPr>
            <w:tcW w:w="1985" w:type="dxa"/>
          </w:tcPr>
          <w:p w14:paraId="486BB1DF" w14:textId="77777777" w:rsidR="002E51CE" w:rsidRPr="002E51CE" w:rsidRDefault="002E51CE" w:rsidP="002E51CE">
            <w:pPr>
              <w:jc w:val="both"/>
              <w:rPr>
                <w:rFonts w:ascii="Times New Roman" w:hAnsi="Times New Roman" w:cs="Times New Roman"/>
                <w:sz w:val="24"/>
                <w:szCs w:val="24"/>
                <w:lang w:eastAsia="lv-LV"/>
                <w14:ligatures w14:val="none"/>
              </w:rPr>
            </w:pPr>
          </w:p>
        </w:tc>
        <w:tc>
          <w:tcPr>
            <w:tcW w:w="1814" w:type="dxa"/>
            <w:vAlign w:val="center"/>
          </w:tcPr>
          <w:p w14:paraId="66938795" w14:textId="77777777" w:rsidR="002E51CE" w:rsidRPr="002E51CE" w:rsidRDefault="002E51CE" w:rsidP="002E51CE">
            <w:pPr>
              <w:jc w:val="both"/>
              <w:rPr>
                <w:rFonts w:ascii="Times New Roman" w:hAnsi="Times New Roman" w:cs="Times New Roman"/>
                <w:sz w:val="24"/>
                <w:szCs w:val="24"/>
                <w:lang w:eastAsia="lv-LV"/>
                <w14:ligatures w14:val="none"/>
              </w:rPr>
            </w:pPr>
          </w:p>
        </w:tc>
      </w:tr>
      <w:tr w:rsidR="002E51CE" w:rsidRPr="002E51CE" w14:paraId="708845A4" w14:textId="77777777" w:rsidTr="008B5DC6">
        <w:trPr>
          <w:trHeight w:val="564"/>
        </w:trPr>
        <w:tc>
          <w:tcPr>
            <w:tcW w:w="5240" w:type="dxa"/>
            <w:gridSpan w:val="2"/>
            <w:vAlign w:val="center"/>
          </w:tcPr>
          <w:p w14:paraId="62575804" w14:textId="77777777" w:rsidR="002E51CE" w:rsidRPr="002E51CE" w:rsidRDefault="002E51CE" w:rsidP="002E51CE">
            <w:pPr>
              <w:jc w:val="right"/>
              <w:rPr>
                <w:rFonts w:ascii="Times New Roman" w:hAnsi="Times New Roman" w:cs="Times New Roman"/>
                <w:sz w:val="24"/>
                <w:szCs w:val="24"/>
                <w:lang w:eastAsia="lv-LV"/>
                <w14:ligatures w14:val="none"/>
              </w:rPr>
            </w:pPr>
            <w:r w:rsidRPr="002E51CE">
              <w:rPr>
                <w:rFonts w:ascii="Times New Roman" w:hAnsi="Times New Roman" w:cs="Times New Roman"/>
                <w:sz w:val="24"/>
                <w:szCs w:val="24"/>
                <w:lang w:eastAsia="lv-LV"/>
                <w14:ligatures w14:val="none"/>
              </w:rPr>
              <w:t>Cena bez PVN, EUR:</w:t>
            </w:r>
          </w:p>
        </w:tc>
        <w:tc>
          <w:tcPr>
            <w:tcW w:w="1985" w:type="dxa"/>
          </w:tcPr>
          <w:p w14:paraId="4BD87914" w14:textId="77777777" w:rsidR="002E51CE" w:rsidRPr="002E51CE" w:rsidRDefault="002E51CE" w:rsidP="002E51CE">
            <w:pPr>
              <w:jc w:val="both"/>
              <w:rPr>
                <w:rFonts w:ascii="Times New Roman" w:hAnsi="Times New Roman" w:cs="Times New Roman"/>
                <w:sz w:val="24"/>
                <w:szCs w:val="24"/>
                <w:lang w:eastAsia="lv-LV"/>
                <w14:ligatures w14:val="none"/>
              </w:rPr>
            </w:pPr>
          </w:p>
        </w:tc>
        <w:tc>
          <w:tcPr>
            <w:tcW w:w="1814" w:type="dxa"/>
            <w:vAlign w:val="center"/>
          </w:tcPr>
          <w:p w14:paraId="4AA9D61F" w14:textId="77777777" w:rsidR="002E51CE" w:rsidRPr="002E51CE" w:rsidRDefault="002E51CE" w:rsidP="002E51CE">
            <w:pPr>
              <w:jc w:val="both"/>
              <w:rPr>
                <w:rFonts w:ascii="Times New Roman" w:hAnsi="Times New Roman" w:cs="Times New Roman"/>
                <w:sz w:val="24"/>
                <w:szCs w:val="24"/>
                <w:lang w:eastAsia="lv-LV"/>
                <w14:ligatures w14:val="none"/>
              </w:rPr>
            </w:pPr>
          </w:p>
        </w:tc>
      </w:tr>
      <w:tr w:rsidR="002E51CE" w:rsidRPr="002E51CE" w14:paraId="64038F23" w14:textId="77777777" w:rsidTr="008B5DC6">
        <w:trPr>
          <w:trHeight w:val="564"/>
        </w:trPr>
        <w:tc>
          <w:tcPr>
            <w:tcW w:w="5240" w:type="dxa"/>
            <w:gridSpan w:val="2"/>
            <w:vAlign w:val="center"/>
          </w:tcPr>
          <w:p w14:paraId="36E49160" w14:textId="77777777" w:rsidR="002E51CE" w:rsidRPr="002E51CE" w:rsidRDefault="002E51CE" w:rsidP="002E51CE">
            <w:pPr>
              <w:jc w:val="right"/>
              <w:rPr>
                <w:rFonts w:ascii="Times New Roman" w:hAnsi="Times New Roman" w:cs="Times New Roman"/>
                <w:sz w:val="24"/>
                <w:szCs w:val="24"/>
                <w:lang w:eastAsia="lv-LV"/>
                <w14:ligatures w14:val="none"/>
              </w:rPr>
            </w:pPr>
            <w:r w:rsidRPr="002E51CE">
              <w:rPr>
                <w:rFonts w:ascii="Times New Roman" w:hAnsi="Times New Roman" w:cs="Times New Roman"/>
                <w:sz w:val="24"/>
                <w:szCs w:val="24"/>
                <w:lang w:eastAsia="lv-LV"/>
                <w14:ligatures w14:val="none"/>
              </w:rPr>
              <w:t>PVN summa, EUR:</w:t>
            </w:r>
          </w:p>
        </w:tc>
        <w:tc>
          <w:tcPr>
            <w:tcW w:w="1985" w:type="dxa"/>
          </w:tcPr>
          <w:p w14:paraId="79A9DFD2" w14:textId="77777777" w:rsidR="002E51CE" w:rsidRPr="002E51CE" w:rsidRDefault="002E51CE" w:rsidP="002E51CE">
            <w:pPr>
              <w:jc w:val="both"/>
              <w:rPr>
                <w:rFonts w:ascii="Times New Roman" w:hAnsi="Times New Roman" w:cs="Times New Roman"/>
                <w:sz w:val="24"/>
                <w:szCs w:val="24"/>
                <w:lang w:eastAsia="lv-LV"/>
                <w14:ligatures w14:val="none"/>
              </w:rPr>
            </w:pPr>
          </w:p>
        </w:tc>
        <w:tc>
          <w:tcPr>
            <w:tcW w:w="1814" w:type="dxa"/>
            <w:vAlign w:val="center"/>
          </w:tcPr>
          <w:p w14:paraId="04FC743A" w14:textId="77777777" w:rsidR="002E51CE" w:rsidRPr="002E51CE" w:rsidRDefault="002E51CE" w:rsidP="002E51CE">
            <w:pPr>
              <w:jc w:val="both"/>
              <w:rPr>
                <w:rFonts w:ascii="Times New Roman" w:hAnsi="Times New Roman" w:cs="Times New Roman"/>
                <w:sz w:val="24"/>
                <w:szCs w:val="24"/>
                <w:lang w:eastAsia="lv-LV"/>
                <w14:ligatures w14:val="none"/>
              </w:rPr>
            </w:pPr>
          </w:p>
        </w:tc>
      </w:tr>
      <w:tr w:rsidR="002E51CE" w:rsidRPr="002E51CE" w14:paraId="71F40569" w14:textId="77777777" w:rsidTr="008B5DC6">
        <w:trPr>
          <w:trHeight w:val="564"/>
        </w:trPr>
        <w:tc>
          <w:tcPr>
            <w:tcW w:w="5240" w:type="dxa"/>
            <w:gridSpan w:val="2"/>
            <w:vAlign w:val="center"/>
          </w:tcPr>
          <w:p w14:paraId="77972926" w14:textId="77777777" w:rsidR="002E51CE" w:rsidRPr="002E51CE" w:rsidRDefault="002E51CE" w:rsidP="002E51CE">
            <w:pPr>
              <w:jc w:val="right"/>
              <w:rPr>
                <w:rFonts w:ascii="Times New Roman" w:hAnsi="Times New Roman" w:cs="Times New Roman"/>
                <w:sz w:val="24"/>
                <w:szCs w:val="24"/>
                <w:lang w:eastAsia="lv-LV"/>
                <w14:ligatures w14:val="none"/>
              </w:rPr>
            </w:pPr>
            <w:r w:rsidRPr="002E51CE">
              <w:rPr>
                <w:rFonts w:ascii="Times New Roman" w:hAnsi="Times New Roman" w:cs="Times New Roman"/>
                <w:sz w:val="24"/>
                <w:szCs w:val="24"/>
                <w:lang w:eastAsia="lv-LV"/>
                <w14:ligatures w14:val="none"/>
              </w:rPr>
              <w:t>Kopējā cena ar PVN, EUR:</w:t>
            </w:r>
          </w:p>
        </w:tc>
        <w:tc>
          <w:tcPr>
            <w:tcW w:w="1985" w:type="dxa"/>
          </w:tcPr>
          <w:p w14:paraId="7D12852C" w14:textId="77777777" w:rsidR="002E51CE" w:rsidRPr="002E51CE" w:rsidRDefault="002E51CE" w:rsidP="002E51CE">
            <w:pPr>
              <w:jc w:val="both"/>
              <w:rPr>
                <w:rFonts w:ascii="Times New Roman" w:hAnsi="Times New Roman" w:cs="Times New Roman"/>
                <w:sz w:val="24"/>
                <w:szCs w:val="24"/>
                <w:lang w:eastAsia="lv-LV"/>
                <w14:ligatures w14:val="none"/>
              </w:rPr>
            </w:pPr>
          </w:p>
        </w:tc>
        <w:tc>
          <w:tcPr>
            <w:tcW w:w="1814" w:type="dxa"/>
            <w:vAlign w:val="center"/>
          </w:tcPr>
          <w:p w14:paraId="4A8BD841" w14:textId="77777777" w:rsidR="002E51CE" w:rsidRPr="002E51CE" w:rsidRDefault="002E51CE" w:rsidP="002E51CE">
            <w:pPr>
              <w:jc w:val="both"/>
              <w:rPr>
                <w:rFonts w:ascii="Times New Roman" w:hAnsi="Times New Roman" w:cs="Times New Roman"/>
                <w:sz w:val="24"/>
                <w:szCs w:val="24"/>
                <w:lang w:eastAsia="lv-LV"/>
                <w14:ligatures w14:val="none"/>
              </w:rPr>
            </w:pPr>
          </w:p>
        </w:tc>
      </w:tr>
    </w:tbl>
    <w:p w14:paraId="39807825" w14:textId="77777777" w:rsidR="002E51CE" w:rsidRPr="002E51CE" w:rsidRDefault="002E51CE" w:rsidP="002E51CE">
      <w:pPr>
        <w:spacing w:after="0"/>
        <w:ind w:right="-625"/>
        <w:jc w:val="both"/>
        <w:rPr>
          <w:rFonts w:ascii="Times New Roman" w:hAnsi="Times New Roman" w:cs="Times New Roman"/>
          <w:kern w:val="0"/>
          <w:sz w:val="24"/>
          <w:szCs w:val="24"/>
          <w:lang w:eastAsia="lv-LV"/>
          <w14:ligatures w14:val="none"/>
        </w:rPr>
      </w:pPr>
    </w:p>
    <w:p w14:paraId="108DE59B" w14:textId="77777777" w:rsidR="002E51CE" w:rsidRPr="002E51CE" w:rsidRDefault="002E51CE" w:rsidP="002E51CE">
      <w:pPr>
        <w:spacing w:after="0"/>
        <w:ind w:right="-625"/>
        <w:jc w:val="both"/>
        <w:rPr>
          <w:rFonts w:ascii="Times New Roman" w:hAnsi="Times New Roman" w:cs="Times New Roman"/>
          <w:i/>
          <w:kern w:val="0"/>
          <w:sz w:val="24"/>
          <w:szCs w:val="24"/>
          <w:lang w:eastAsia="lv-LV"/>
          <w14:ligatures w14:val="none"/>
        </w:rPr>
      </w:pPr>
      <w:r w:rsidRPr="002E51CE">
        <w:rPr>
          <w:rFonts w:ascii="Times New Roman" w:hAnsi="Times New Roman" w:cs="Times New Roman"/>
          <w:kern w:val="0"/>
          <w:sz w:val="24"/>
          <w:szCs w:val="24"/>
          <w:lang w:eastAsia="lv-LV"/>
          <w14:ligatures w14:val="none"/>
        </w:rPr>
        <w:t xml:space="preserve">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w:t>
      </w:r>
      <w:r w:rsidRPr="002E51CE">
        <w:rPr>
          <w:rFonts w:ascii="Times New Roman" w:hAnsi="Times New Roman" w:cs="Times New Roman"/>
          <w:kern w:val="0"/>
          <w:sz w:val="24"/>
          <w:szCs w:val="24"/>
          <w:lang w:eastAsia="lv-LV"/>
          <w14:ligatures w14:val="none"/>
        </w:rPr>
        <w:lastRenderedPageBreak/>
        <w:t>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2EAE2DB2" w14:textId="77777777" w:rsidR="002E51CE" w:rsidRPr="002E51CE" w:rsidRDefault="002E51CE" w:rsidP="002E51CE">
      <w:pPr>
        <w:spacing w:after="0" w:line="240" w:lineRule="auto"/>
        <w:jc w:val="both"/>
        <w:rPr>
          <w:rFonts w:ascii="Times New Roman" w:eastAsia="Times New Roman" w:hAnsi="Times New Roman" w:cs="Times New Roman"/>
          <w:kern w:val="0"/>
          <w:sz w:val="24"/>
          <w:szCs w:val="24"/>
          <w:lang w:eastAsia="lv-LV"/>
          <w14:ligatures w14:val="none"/>
        </w:rPr>
      </w:pPr>
    </w:p>
    <w:p w14:paraId="6B1BDCF4" w14:textId="77777777" w:rsidR="002E51CE" w:rsidRPr="002E51CE" w:rsidRDefault="002E51CE" w:rsidP="002E51CE">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2E51CE" w:rsidRPr="002E51CE" w14:paraId="0785BA3B" w14:textId="77777777" w:rsidTr="002E51CE">
        <w:tc>
          <w:tcPr>
            <w:tcW w:w="2257" w:type="dxa"/>
          </w:tcPr>
          <w:p w14:paraId="26F86DEF" w14:textId="77777777" w:rsidR="002E51CE" w:rsidRPr="002E51CE" w:rsidRDefault="002E51CE" w:rsidP="002E51CE">
            <w:pPr>
              <w:jc w:val="both"/>
              <w:rPr>
                <w:rFonts w:ascii="Times New Roman" w:eastAsia="Times New Roman" w:hAnsi="Times New Roman" w:cs="Times New Roman"/>
                <w:b/>
                <w:sz w:val="24"/>
                <w:szCs w:val="24"/>
                <w:lang w:eastAsia="lv-LV"/>
                <w14:ligatures w14:val="none"/>
              </w:rPr>
            </w:pPr>
            <w:r w:rsidRPr="002E51CE">
              <w:rPr>
                <w:rFonts w:ascii="Times New Roman" w:eastAsia="Times New Roman" w:hAnsi="Times New Roman" w:cs="Times New Roman"/>
                <w:b/>
                <w:sz w:val="24"/>
                <w:szCs w:val="24"/>
                <w:lang w:eastAsia="lv-LV"/>
                <w14:ligatures w14:val="none"/>
              </w:rPr>
              <w:t>Vārds, uzvārds:</w:t>
            </w:r>
          </w:p>
        </w:tc>
        <w:tc>
          <w:tcPr>
            <w:tcW w:w="6782" w:type="dxa"/>
          </w:tcPr>
          <w:p w14:paraId="239E35E1" w14:textId="77777777" w:rsidR="002E51CE" w:rsidRPr="002E51CE" w:rsidRDefault="002E51CE" w:rsidP="002E51CE">
            <w:pPr>
              <w:jc w:val="both"/>
              <w:rPr>
                <w:rFonts w:ascii="Times New Roman" w:eastAsia="Times New Roman" w:hAnsi="Times New Roman" w:cs="Times New Roman"/>
                <w:i/>
                <w:sz w:val="24"/>
                <w:szCs w:val="24"/>
                <w:lang w:eastAsia="lv-LV"/>
                <w14:ligatures w14:val="none"/>
              </w:rPr>
            </w:pPr>
            <w:r w:rsidRPr="002E51CE">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2E51CE" w:rsidRPr="002E51CE" w14:paraId="58682697" w14:textId="77777777" w:rsidTr="002E51CE">
        <w:tc>
          <w:tcPr>
            <w:tcW w:w="2257" w:type="dxa"/>
          </w:tcPr>
          <w:p w14:paraId="30461378" w14:textId="77777777" w:rsidR="002E51CE" w:rsidRPr="002E51CE" w:rsidRDefault="002E51CE" w:rsidP="002E51CE">
            <w:pPr>
              <w:jc w:val="both"/>
              <w:rPr>
                <w:rFonts w:ascii="Times New Roman" w:eastAsia="Times New Roman" w:hAnsi="Times New Roman" w:cs="Times New Roman"/>
                <w:b/>
                <w:sz w:val="24"/>
                <w:szCs w:val="24"/>
                <w:lang w:eastAsia="lv-LV"/>
                <w14:ligatures w14:val="none"/>
              </w:rPr>
            </w:pPr>
            <w:r w:rsidRPr="002E51CE">
              <w:rPr>
                <w:rFonts w:ascii="Times New Roman" w:eastAsia="Times New Roman" w:hAnsi="Times New Roman" w:cs="Times New Roman"/>
                <w:b/>
                <w:sz w:val="24"/>
                <w:szCs w:val="24"/>
                <w:lang w:eastAsia="lv-LV"/>
                <w14:ligatures w14:val="none"/>
              </w:rPr>
              <w:t>Amats:</w:t>
            </w:r>
          </w:p>
        </w:tc>
        <w:tc>
          <w:tcPr>
            <w:tcW w:w="6782" w:type="dxa"/>
          </w:tcPr>
          <w:p w14:paraId="0B65B89D" w14:textId="77777777" w:rsidR="002E51CE" w:rsidRPr="002E51CE" w:rsidRDefault="002E51CE" w:rsidP="002E51CE">
            <w:pPr>
              <w:jc w:val="both"/>
              <w:rPr>
                <w:rFonts w:ascii="Times New Roman" w:eastAsia="Times New Roman" w:hAnsi="Times New Roman" w:cs="Times New Roman"/>
                <w:sz w:val="24"/>
                <w:szCs w:val="24"/>
                <w:lang w:eastAsia="lv-LV"/>
                <w14:ligatures w14:val="none"/>
              </w:rPr>
            </w:pPr>
          </w:p>
        </w:tc>
      </w:tr>
      <w:tr w:rsidR="002E51CE" w:rsidRPr="002E51CE" w14:paraId="3888E680" w14:textId="77777777" w:rsidTr="002E51CE">
        <w:tc>
          <w:tcPr>
            <w:tcW w:w="2257" w:type="dxa"/>
          </w:tcPr>
          <w:p w14:paraId="2E9D5A9B" w14:textId="77777777" w:rsidR="002E51CE" w:rsidRPr="002E51CE" w:rsidRDefault="002E51CE" w:rsidP="002E51CE">
            <w:pPr>
              <w:jc w:val="both"/>
              <w:rPr>
                <w:rFonts w:ascii="Times New Roman" w:eastAsia="Times New Roman" w:hAnsi="Times New Roman" w:cs="Times New Roman"/>
                <w:b/>
                <w:sz w:val="24"/>
                <w:szCs w:val="24"/>
                <w:lang w:eastAsia="lv-LV"/>
                <w14:ligatures w14:val="none"/>
              </w:rPr>
            </w:pPr>
            <w:r w:rsidRPr="002E51CE">
              <w:rPr>
                <w:rFonts w:ascii="Times New Roman" w:eastAsia="Times New Roman" w:hAnsi="Times New Roman" w:cs="Times New Roman"/>
                <w:b/>
                <w:sz w:val="24"/>
                <w:szCs w:val="24"/>
                <w:lang w:eastAsia="lv-LV"/>
                <w14:ligatures w14:val="none"/>
              </w:rPr>
              <w:t>Paraksts:</w:t>
            </w:r>
          </w:p>
        </w:tc>
        <w:tc>
          <w:tcPr>
            <w:tcW w:w="6782" w:type="dxa"/>
          </w:tcPr>
          <w:p w14:paraId="65A9A76D" w14:textId="77777777" w:rsidR="002E51CE" w:rsidRPr="002E51CE" w:rsidRDefault="002E51CE" w:rsidP="002E51CE">
            <w:pPr>
              <w:jc w:val="both"/>
              <w:rPr>
                <w:rFonts w:ascii="Times New Roman" w:eastAsia="Times New Roman" w:hAnsi="Times New Roman" w:cs="Times New Roman"/>
                <w:sz w:val="24"/>
                <w:szCs w:val="24"/>
                <w:lang w:eastAsia="lv-LV"/>
                <w14:ligatures w14:val="none"/>
              </w:rPr>
            </w:pPr>
          </w:p>
        </w:tc>
      </w:tr>
    </w:tbl>
    <w:p w14:paraId="2F46F109" w14:textId="77777777" w:rsidR="00324FB8" w:rsidRPr="008B5DC6" w:rsidRDefault="00324FB8">
      <w:pPr>
        <w:rPr>
          <w:rFonts w:ascii="Times New Roman" w:hAnsi="Times New Roman" w:cs="Times New Roman"/>
          <w:sz w:val="24"/>
          <w:szCs w:val="24"/>
        </w:rPr>
      </w:pPr>
    </w:p>
    <w:sectPr w:rsidR="00324FB8" w:rsidRPr="008B5DC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20DA8" w14:textId="77777777" w:rsidR="003060BD" w:rsidRDefault="003060BD" w:rsidP="00410F81">
      <w:pPr>
        <w:spacing w:after="0" w:line="240" w:lineRule="auto"/>
      </w:pPr>
      <w:r>
        <w:separator/>
      </w:r>
    </w:p>
  </w:endnote>
  <w:endnote w:type="continuationSeparator" w:id="0">
    <w:p w14:paraId="50FDB48B" w14:textId="77777777" w:rsidR="003060BD" w:rsidRDefault="003060BD" w:rsidP="00410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E1AFA" w14:textId="64894F3D" w:rsidR="00410F81" w:rsidRPr="00410F81" w:rsidRDefault="00410F81" w:rsidP="00410F81">
    <w:pPr>
      <w:pStyle w:val="Sarakstarindkopa"/>
      <w:shd w:val="clear" w:color="auto" w:fill="FFFFFF"/>
      <w:ind w:left="360"/>
      <w:jc w:val="center"/>
      <w:rPr>
        <w:rFonts w:eastAsia="Calibri"/>
        <w:bCs/>
        <w:i/>
        <w14:ligatures w14:val="none"/>
      </w:rPr>
    </w:pPr>
    <w:r>
      <w:rPr>
        <w:rFonts w:eastAsia="Calibri"/>
        <w:bCs/>
        <w:i/>
        <w14:ligatures w14:val="none"/>
      </w:rPr>
      <w:t>P</w:t>
    </w:r>
    <w:r w:rsidRPr="00410F81">
      <w:rPr>
        <w:rFonts w:eastAsia="Calibri"/>
        <w:bCs/>
        <w:i/>
        <w14:ligatures w14:val="none"/>
      </w:rPr>
      <w:t xml:space="preserve">rojekta “Ar integrāciju saistīti pasākumi Muceniekos” ietvaros. </w:t>
    </w:r>
  </w:p>
  <w:p w14:paraId="4DA9FCC4" w14:textId="279DC6EF" w:rsidR="00410F81" w:rsidRDefault="00410F81" w:rsidP="00410F81">
    <w:pPr>
      <w:pStyle w:val="Kjene"/>
      <w:tabs>
        <w:tab w:val="clear" w:pos="4153"/>
        <w:tab w:val="clear" w:pos="8306"/>
        <w:tab w:val="left" w:pos="15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0085C" w14:textId="77777777" w:rsidR="003060BD" w:rsidRDefault="003060BD" w:rsidP="00410F81">
      <w:pPr>
        <w:spacing w:after="0" w:line="240" w:lineRule="auto"/>
      </w:pPr>
      <w:r>
        <w:separator/>
      </w:r>
    </w:p>
  </w:footnote>
  <w:footnote w:type="continuationSeparator" w:id="0">
    <w:p w14:paraId="6420F275" w14:textId="77777777" w:rsidR="003060BD" w:rsidRDefault="003060BD" w:rsidP="00410F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3FE"/>
    <w:multiLevelType w:val="hybridMultilevel"/>
    <w:tmpl w:val="E0581F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2DE0A4E"/>
    <w:multiLevelType w:val="hybridMultilevel"/>
    <w:tmpl w:val="95C63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DE2B9D"/>
    <w:multiLevelType w:val="hybridMultilevel"/>
    <w:tmpl w:val="A038F2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4700302"/>
    <w:multiLevelType w:val="hybridMultilevel"/>
    <w:tmpl w:val="F1086C90"/>
    <w:lvl w:ilvl="0" w:tplc="F870A72C">
      <w:start w:val="2023"/>
      <w:numFmt w:val="bullet"/>
      <w:lvlText w:val="-"/>
      <w:lvlJc w:val="left"/>
      <w:pPr>
        <w:ind w:left="720" w:hanging="360"/>
      </w:pPr>
      <w:rPr>
        <w:rFonts w:ascii="Calibri" w:eastAsia="Times New Roman"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4E0609B"/>
    <w:multiLevelType w:val="hybridMultilevel"/>
    <w:tmpl w:val="5582D6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6774D03"/>
    <w:multiLevelType w:val="hybridMultilevel"/>
    <w:tmpl w:val="6818F1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EFF75C6"/>
    <w:multiLevelType w:val="hybridMultilevel"/>
    <w:tmpl w:val="F50EDB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C4F284D"/>
    <w:multiLevelType w:val="hybridMultilevel"/>
    <w:tmpl w:val="7E7A99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34205427">
    <w:abstractNumId w:val="1"/>
  </w:num>
  <w:num w:numId="2" w16cid:durableId="773936615">
    <w:abstractNumId w:val="4"/>
  </w:num>
  <w:num w:numId="3" w16cid:durableId="315652713">
    <w:abstractNumId w:val="5"/>
  </w:num>
  <w:num w:numId="4" w16cid:durableId="932739347">
    <w:abstractNumId w:val="0"/>
  </w:num>
  <w:num w:numId="5" w16cid:durableId="1493566512">
    <w:abstractNumId w:val="2"/>
  </w:num>
  <w:num w:numId="6" w16cid:durableId="1071928898">
    <w:abstractNumId w:val="3"/>
  </w:num>
  <w:num w:numId="7" w16cid:durableId="818812888">
    <w:abstractNumId w:val="6"/>
  </w:num>
  <w:num w:numId="8" w16cid:durableId="6189918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1CE"/>
    <w:rsid w:val="00077A8C"/>
    <w:rsid w:val="002E51CE"/>
    <w:rsid w:val="003060BD"/>
    <w:rsid w:val="00324FB8"/>
    <w:rsid w:val="00410F81"/>
    <w:rsid w:val="006B1BF2"/>
    <w:rsid w:val="00822185"/>
    <w:rsid w:val="008B5DC6"/>
    <w:rsid w:val="00BB46DA"/>
    <w:rsid w:val="00C705DF"/>
    <w:rsid w:val="00D50965"/>
    <w:rsid w:val="00D71621"/>
    <w:rsid w:val="00D86AFE"/>
    <w:rsid w:val="00E51EC7"/>
    <w:rsid w:val="00F940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1792E"/>
  <w15:chartTrackingRefBased/>
  <w15:docId w15:val="{50FD7252-DE41-4F9C-9FE6-704E8877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2E51CE"/>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link w:val="SarakstarindkopaRakstz"/>
    <w:uiPriority w:val="34"/>
    <w:qFormat/>
    <w:rsid w:val="002E51CE"/>
    <w:pPr>
      <w:spacing w:after="120" w:line="240" w:lineRule="auto"/>
      <w:ind w:left="720"/>
      <w:contextualSpacing/>
      <w:jc w:val="both"/>
    </w:pPr>
    <w:rPr>
      <w:rFonts w:ascii="Times New Roman" w:hAnsi="Times New Roman" w:cs="Times New Roman"/>
      <w:kern w:val="0"/>
      <w:sz w:val="24"/>
      <w:szCs w:val="24"/>
    </w:rPr>
  </w:style>
  <w:style w:type="character" w:customStyle="1" w:styleId="SarakstarindkopaRakstz">
    <w:name w:val="Saraksta rindkopa Rakstz."/>
    <w:link w:val="Sarakstarindkopa"/>
    <w:uiPriority w:val="34"/>
    <w:rsid w:val="002E51CE"/>
    <w:rPr>
      <w:rFonts w:ascii="Times New Roman" w:hAnsi="Times New Roman" w:cs="Times New Roman"/>
      <w:kern w:val="0"/>
      <w:sz w:val="24"/>
      <w:szCs w:val="24"/>
    </w:rPr>
  </w:style>
  <w:style w:type="paragraph" w:styleId="Galvene">
    <w:name w:val="header"/>
    <w:basedOn w:val="Parasts"/>
    <w:link w:val="GalveneRakstz"/>
    <w:uiPriority w:val="99"/>
    <w:unhideWhenUsed/>
    <w:rsid w:val="00410F8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10F81"/>
  </w:style>
  <w:style w:type="paragraph" w:styleId="Kjene">
    <w:name w:val="footer"/>
    <w:basedOn w:val="Parasts"/>
    <w:link w:val="KjeneRakstz"/>
    <w:uiPriority w:val="99"/>
    <w:unhideWhenUsed/>
    <w:rsid w:val="00410F8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10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5286B-AB0C-422E-892C-043A34E10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6220</Words>
  <Characters>3546</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Ingrīda Birzniece-Ezera</cp:lastModifiedBy>
  <cp:revision>3</cp:revision>
  <dcterms:created xsi:type="dcterms:W3CDTF">2023-11-07T08:42:00Z</dcterms:created>
  <dcterms:modified xsi:type="dcterms:W3CDTF">2023-11-13T08:39:00Z</dcterms:modified>
</cp:coreProperties>
</file>