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52CC1" w14:textId="77777777" w:rsidR="006F53DA" w:rsidRPr="006F53DA"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6F53DA" w:rsidRDefault="006F53DA" w:rsidP="00BF455C">
      <w:pPr>
        <w:shd w:val="clear" w:color="auto" w:fill="FFFFFF" w:themeFill="background1"/>
        <w:spacing w:after="0"/>
        <w:jc w:val="center"/>
        <w:rPr>
          <w:rFonts w:ascii="Times New Roman" w:hAnsi="Times New Roman" w:cs="Times New Roman"/>
          <w:b/>
          <w:kern w:val="0"/>
          <w:lang w:eastAsia="lv-LV"/>
          <w14:ligatures w14:val="none"/>
        </w:rPr>
      </w:pPr>
      <w:bookmarkStart w:id="0" w:name="_Hlk137204572"/>
      <w:r w:rsidRPr="006F53DA">
        <w:rPr>
          <w:rFonts w:ascii="Times New Roman" w:hAnsi="Times New Roman" w:cs="Times New Roman"/>
          <w:b/>
          <w:kern w:val="0"/>
          <w:lang w:eastAsia="lv-LV"/>
          <w14:ligatures w14:val="none"/>
        </w:rPr>
        <w:t>CENU APTAUJAS ANKETA</w:t>
      </w:r>
    </w:p>
    <w:bookmarkEnd w:id="0"/>
    <w:p w14:paraId="2B4A2D86" w14:textId="68EDF1DF" w:rsidR="006F53DA" w:rsidRPr="00327481" w:rsidRDefault="006F53DA" w:rsidP="00BF455C">
      <w:pPr>
        <w:shd w:val="clear" w:color="auto" w:fill="FFFFFF" w:themeFill="background1"/>
        <w:spacing w:after="0"/>
        <w:jc w:val="center"/>
        <w:rPr>
          <w:rFonts w:ascii="Times New Roman" w:hAnsi="Times New Roman" w:cs="Times New Roman"/>
          <w:b/>
          <w:kern w:val="0"/>
          <w:sz w:val="24"/>
          <w:szCs w:val="24"/>
          <w:lang w:eastAsia="lv-LV"/>
          <w14:ligatures w14:val="none"/>
        </w:rPr>
      </w:pPr>
      <w:r w:rsidRPr="00327481">
        <w:rPr>
          <w:rFonts w:ascii="Times New Roman" w:hAnsi="Times New Roman" w:cs="Times New Roman"/>
          <w:b/>
          <w:kern w:val="0"/>
          <w:sz w:val="24"/>
          <w:szCs w:val="24"/>
          <w:lang w:eastAsia="lv-LV"/>
          <w14:ligatures w14:val="none"/>
        </w:rPr>
        <w:t>“</w:t>
      </w:r>
      <w:r w:rsidR="00F50A5E" w:rsidRPr="00327481">
        <w:rPr>
          <w:rFonts w:ascii="Times New Roman" w:hAnsi="Times New Roman" w:cs="Times New Roman"/>
          <w:b/>
          <w:kern w:val="0"/>
          <w:sz w:val="24"/>
          <w:szCs w:val="24"/>
          <w:lang w:eastAsia="lv-LV"/>
          <w14:ligatures w14:val="none"/>
        </w:rPr>
        <w:t>Grafiskais materiāls zemes vienības daļas reģistrēšanai</w:t>
      </w:r>
      <w:r w:rsidRPr="00327481">
        <w:rPr>
          <w:rFonts w:ascii="Times New Roman" w:hAnsi="Times New Roman" w:cs="Times New Roman"/>
          <w:b/>
          <w:kern w:val="0"/>
          <w:sz w:val="24"/>
          <w:szCs w:val="24"/>
          <w:lang w:eastAsia="lv-LV"/>
          <w14:ligatures w14:val="none"/>
        </w:rPr>
        <w:t>”</w:t>
      </w:r>
    </w:p>
    <w:p w14:paraId="57C1395B" w14:textId="77777777" w:rsidR="006F53DA" w:rsidRPr="00327481" w:rsidRDefault="006F53DA" w:rsidP="00BF455C">
      <w:pPr>
        <w:shd w:val="clear" w:color="auto" w:fill="FFFFFF" w:themeFill="background1"/>
        <w:spacing w:after="120"/>
        <w:jc w:val="both"/>
        <w:rPr>
          <w:rFonts w:ascii="Times New Roman" w:hAnsi="Times New Roman" w:cs="Times New Roman"/>
          <w:b/>
          <w:kern w:val="0"/>
          <w:sz w:val="24"/>
          <w:szCs w:val="24"/>
          <w:lang w:eastAsia="lv-LV"/>
          <w14:ligatures w14:val="none"/>
        </w:rPr>
      </w:pPr>
      <w:r w:rsidRPr="00327481">
        <w:rPr>
          <w:rFonts w:ascii="Times New Roman" w:hAnsi="Times New Roman" w:cs="Times New Roman"/>
          <w:b/>
          <w:kern w:val="0"/>
          <w:sz w:val="24"/>
          <w:szCs w:val="24"/>
          <w:u w:val="single"/>
          <w:lang w:eastAsia="lv-LV"/>
          <w14:ligatures w14:val="none"/>
        </w:rPr>
        <w:t>Informācija par pasūtītāju</w:t>
      </w:r>
      <w:r w:rsidRPr="00327481">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327481" w14:paraId="4C1B52E0" w14:textId="77777777" w:rsidTr="0089289E">
        <w:trPr>
          <w:trHeight w:val="415"/>
        </w:trPr>
        <w:tc>
          <w:tcPr>
            <w:tcW w:w="2762" w:type="dxa"/>
          </w:tcPr>
          <w:p w14:paraId="2AC2436F" w14:textId="77777777" w:rsidR="006F53DA" w:rsidRPr="00327481" w:rsidRDefault="006F53DA" w:rsidP="00BF455C">
            <w:pPr>
              <w:shd w:val="clear" w:color="auto" w:fill="FFFFFF" w:themeFill="background1"/>
              <w:spacing w:after="120"/>
              <w:jc w:val="both"/>
              <w:rPr>
                <w:rFonts w:ascii="Times New Roman" w:hAnsi="Times New Roman" w:cs="Times New Roman"/>
                <w:sz w:val="24"/>
                <w:szCs w:val="24"/>
                <w:lang w:eastAsia="lv-LV"/>
                <w14:ligatures w14:val="none"/>
              </w:rPr>
            </w:pPr>
            <w:r w:rsidRPr="00327481">
              <w:rPr>
                <w:rFonts w:ascii="Times New Roman" w:hAnsi="Times New Roman" w:cs="Times New Roman"/>
                <w:sz w:val="24"/>
                <w:szCs w:val="24"/>
                <w:lang w:eastAsia="lv-LV"/>
                <w14:ligatures w14:val="none"/>
              </w:rPr>
              <w:t>Nosaukums:</w:t>
            </w:r>
          </w:p>
        </w:tc>
        <w:tc>
          <w:tcPr>
            <w:tcW w:w="6261" w:type="dxa"/>
          </w:tcPr>
          <w:p w14:paraId="79A1B7F6" w14:textId="77777777" w:rsidR="006F53DA" w:rsidRPr="00327481" w:rsidRDefault="006F53DA" w:rsidP="00BF455C">
            <w:pPr>
              <w:shd w:val="clear" w:color="auto" w:fill="FFFFFF" w:themeFill="background1"/>
              <w:spacing w:after="120"/>
              <w:jc w:val="both"/>
              <w:rPr>
                <w:rFonts w:ascii="Times New Roman" w:hAnsi="Times New Roman" w:cs="Times New Roman"/>
                <w:sz w:val="24"/>
                <w:szCs w:val="24"/>
                <w:lang w:eastAsia="lv-LV"/>
                <w14:ligatures w14:val="none"/>
              </w:rPr>
            </w:pPr>
            <w:r w:rsidRPr="00327481">
              <w:rPr>
                <w:rFonts w:ascii="Times New Roman" w:hAnsi="Times New Roman" w:cs="Times New Roman"/>
                <w:sz w:val="24"/>
                <w:szCs w:val="24"/>
                <w:lang w:eastAsia="lv-LV"/>
                <w14:ligatures w14:val="none"/>
              </w:rPr>
              <w:t>Ropažu novada pašvaldība</w:t>
            </w:r>
          </w:p>
        </w:tc>
      </w:tr>
      <w:tr w:rsidR="006F53DA" w:rsidRPr="00327481" w14:paraId="7BDCA0EE" w14:textId="77777777" w:rsidTr="0089289E">
        <w:trPr>
          <w:trHeight w:val="415"/>
        </w:trPr>
        <w:tc>
          <w:tcPr>
            <w:tcW w:w="2762" w:type="dxa"/>
          </w:tcPr>
          <w:p w14:paraId="4F47349D" w14:textId="77777777" w:rsidR="006F53DA" w:rsidRPr="00327481" w:rsidRDefault="006F53DA" w:rsidP="00BF455C">
            <w:pPr>
              <w:shd w:val="clear" w:color="auto" w:fill="FFFFFF" w:themeFill="background1"/>
              <w:spacing w:after="120"/>
              <w:jc w:val="both"/>
              <w:rPr>
                <w:rFonts w:ascii="Times New Roman" w:hAnsi="Times New Roman" w:cs="Times New Roman"/>
                <w:sz w:val="24"/>
                <w:szCs w:val="24"/>
                <w:lang w:eastAsia="lv-LV"/>
                <w14:ligatures w14:val="none"/>
              </w:rPr>
            </w:pPr>
            <w:r w:rsidRPr="00327481">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327481" w:rsidRDefault="006F53DA" w:rsidP="00BF455C">
            <w:pPr>
              <w:shd w:val="clear" w:color="auto" w:fill="FFFFFF" w:themeFill="background1"/>
              <w:spacing w:after="120"/>
              <w:jc w:val="both"/>
              <w:rPr>
                <w:rFonts w:ascii="Times New Roman" w:hAnsi="Times New Roman" w:cs="Times New Roman"/>
                <w:sz w:val="24"/>
                <w:szCs w:val="24"/>
                <w:lang w:eastAsia="lv-LV"/>
                <w14:ligatures w14:val="none"/>
              </w:rPr>
            </w:pPr>
            <w:r w:rsidRPr="00327481">
              <w:rPr>
                <w:rFonts w:ascii="Times New Roman" w:hAnsi="Times New Roman" w:cs="Times New Roman"/>
                <w:sz w:val="24"/>
                <w:szCs w:val="24"/>
                <w:lang w:eastAsia="lv-LV"/>
                <w14:ligatures w14:val="none"/>
              </w:rPr>
              <w:t>90000067986</w:t>
            </w:r>
          </w:p>
        </w:tc>
      </w:tr>
      <w:tr w:rsidR="006F53DA" w:rsidRPr="00327481" w14:paraId="5AD5CF6E" w14:textId="77777777" w:rsidTr="0089289E">
        <w:trPr>
          <w:trHeight w:val="692"/>
        </w:trPr>
        <w:tc>
          <w:tcPr>
            <w:tcW w:w="2762" w:type="dxa"/>
          </w:tcPr>
          <w:p w14:paraId="5A16BC20" w14:textId="77777777" w:rsidR="006F53DA" w:rsidRPr="00327481" w:rsidRDefault="006F53DA" w:rsidP="00BF455C">
            <w:pPr>
              <w:shd w:val="clear" w:color="auto" w:fill="FFFFFF" w:themeFill="background1"/>
              <w:spacing w:after="120"/>
              <w:jc w:val="both"/>
              <w:rPr>
                <w:rFonts w:ascii="Times New Roman" w:hAnsi="Times New Roman" w:cs="Times New Roman"/>
                <w:sz w:val="24"/>
                <w:szCs w:val="24"/>
                <w:lang w:eastAsia="lv-LV"/>
                <w14:ligatures w14:val="none"/>
              </w:rPr>
            </w:pPr>
            <w:r w:rsidRPr="00327481">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327481" w:rsidRDefault="006F53DA" w:rsidP="00BF455C">
            <w:pPr>
              <w:shd w:val="clear" w:color="auto" w:fill="FFFFFF" w:themeFill="background1"/>
              <w:spacing w:after="120"/>
              <w:jc w:val="both"/>
              <w:rPr>
                <w:rFonts w:ascii="Times New Roman" w:hAnsi="Times New Roman" w:cs="Times New Roman"/>
                <w:sz w:val="24"/>
                <w:szCs w:val="24"/>
                <w:lang w:eastAsia="lv-LV"/>
                <w14:ligatures w14:val="none"/>
              </w:rPr>
            </w:pPr>
            <w:r w:rsidRPr="00327481">
              <w:rPr>
                <w:rFonts w:ascii="Times New Roman" w:hAnsi="Times New Roman" w:cs="Times New Roman"/>
                <w:sz w:val="24"/>
                <w:szCs w:val="24"/>
                <w:lang w:eastAsia="lv-LV"/>
                <w14:ligatures w14:val="none"/>
              </w:rPr>
              <w:t>Institūta iela 1a, Ulbroka, Stopiņu pagasts, Ropažu novads, LV-2130</w:t>
            </w:r>
          </w:p>
        </w:tc>
      </w:tr>
      <w:tr w:rsidR="006F53DA" w:rsidRPr="00327481" w14:paraId="13F88FE9" w14:textId="77777777" w:rsidTr="005A13B8">
        <w:trPr>
          <w:trHeight w:val="415"/>
        </w:trPr>
        <w:tc>
          <w:tcPr>
            <w:tcW w:w="2762" w:type="dxa"/>
          </w:tcPr>
          <w:p w14:paraId="5783A379" w14:textId="77777777" w:rsidR="006F53DA" w:rsidRPr="00327481" w:rsidRDefault="006F53DA" w:rsidP="00BF455C">
            <w:pPr>
              <w:shd w:val="clear" w:color="auto" w:fill="FFFFFF" w:themeFill="background1"/>
              <w:spacing w:after="120"/>
              <w:jc w:val="both"/>
              <w:rPr>
                <w:rFonts w:ascii="Times New Roman" w:hAnsi="Times New Roman" w:cs="Times New Roman"/>
                <w:sz w:val="24"/>
                <w:szCs w:val="24"/>
                <w:lang w:eastAsia="lv-LV"/>
                <w14:ligatures w14:val="none"/>
              </w:rPr>
            </w:pPr>
            <w:r w:rsidRPr="00327481">
              <w:rPr>
                <w:rFonts w:ascii="Times New Roman" w:hAnsi="Times New Roman" w:cs="Times New Roman"/>
                <w:sz w:val="24"/>
                <w:szCs w:val="24"/>
                <w:lang w:eastAsia="lv-LV"/>
                <w14:ligatures w14:val="none"/>
              </w:rPr>
              <w:t>Iestādes Kontaktpersona:</w:t>
            </w:r>
          </w:p>
        </w:tc>
        <w:tc>
          <w:tcPr>
            <w:tcW w:w="6261" w:type="dxa"/>
            <w:shd w:val="clear" w:color="auto" w:fill="FFFFFF" w:themeFill="background1"/>
          </w:tcPr>
          <w:p w14:paraId="7023441A" w14:textId="6F852EC8" w:rsidR="005A13B8" w:rsidRPr="00327481" w:rsidRDefault="005A13B8" w:rsidP="00BF455C">
            <w:pPr>
              <w:shd w:val="clear" w:color="auto" w:fill="FFFFFF" w:themeFill="background1"/>
              <w:spacing w:before="100" w:beforeAutospacing="1" w:after="100" w:afterAutospacing="1"/>
              <w:jc w:val="both"/>
              <w:rPr>
                <w:rFonts w:ascii="Times New Roman" w:eastAsia="Times New Roman" w:hAnsi="Times New Roman" w:cs="Times New Roman"/>
                <w:sz w:val="24"/>
                <w:szCs w:val="24"/>
                <w:lang w:eastAsia="lv-LV"/>
                <w14:ligatures w14:val="none"/>
              </w:rPr>
            </w:pPr>
            <w:r w:rsidRPr="00327481">
              <w:rPr>
                <w:rFonts w:ascii="Times New Roman" w:eastAsia="Times New Roman" w:hAnsi="Times New Roman" w:cs="Times New Roman"/>
                <w:sz w:val="24"/>
                <w:szCs w:val="24"/>
                <w:lang w:eastAsia="lv-LV"/>
                <w14:ligatures w14:val="none"/>
              </w:rPr>
              <w:t>Attīstības, īpašumu un investīciju departaments</w:t>
            </w:r>
            <w:r w:rsidRPr="00327481">
              <w:rPr>
                <w:rFonts w:ascii="Times New Roman" w:eastAsia="Times New Roman" w:hAnsi="Times New Roman" w:cs="Times New Roman"/>
                <w:sz w:val="24"/>
                <w:szCs w:val="24"/>
                <w:lang w:eastAsia="lv-LV"/>
                <w14:ligatures w14:val="none"/>
              </w:rPr>
              <w:t xml:space="preserve">, </w:t>
            </w:r>
            <w:r w:rsidRPr="00327481">
              <w:rPr>
                <w:rFonts w:ascii="Times New Roman" w:eastAsia="Times New Roman" w:hAnsi="Times New Roman" w:cs="Times New Roman"/>
                <w:sz w:val="24"/>
                <w:szCs w:val="24"/>
                <w:lang w:eastAsia="lv-LV"/>
                <w14:ligatures w14:val="none"/>
              </w:rPr>
              <w:t>Nekustamā īpašuma nodaļa</w:t>
            </w:r>
            <w:r w:rsidRPr="00327481">
              <w:rPr>
                <w:rFonts w:ascii="Times New Roman" w:eastAsia="Times New Roman" w:hAnsi="Times New Roman" w:cs="Times New Roman"/>
                <w:sz w:val="24"/>
                <w:szCs w:val="24"/>
                <w:lang w:eastAsia="lv-LV"/>
                <w14:ligatures w14:val="none"/>
              </w:rPr>
              <w:t xml:space="preserve">s, </w:t>
            </w:r>
            <w:r w:rsidR="00F50A5E" w:rsidRPr="00327481">
              <w:rPr>
                <w:rFonts w:ascii="Times New Roman" w:eastAsia="Times New Roman" w:hAnsi="Times New Roman" w:cs="Times New Roman"/>
                <w:sz w:val="24"/>
                <w:szCs w:val="24"/>
                <w:lang w:eastAsia="lv-LV"/>
                <w14:ligatures w14:val="none"/>
              </w:rPr>
              <w:t xml:space="preserve">Nekustamā īpašuma speciālists Jānis </w:t>
            </w:r>
            <w:proofErr w:type="spellStart"/>
            <w:r w:rsidR="00F50A5E" w:rsidRPr="00327481">
              <w:rPr>
                <w:rFonts w:ascii="Times New Roman" w:eastAsia="Times New Roman" w:hAnsi="Times New Roman" w:cs="Times New Roman"/>
                <w:sz w:val="24"/>
                <w:szCs w:val="24"/>
                <w:lang w:eastAsia="lv-LV"/>
                <w14:ligatures w14:val="none"/>
              </w:rPr>
              <w:t>Valners</w:t>
            </w:r>
            <w:proofErr w:type="spellEnd"/>
            <w:r w:rsidRPr="00327481">
              <w:rPr>
                <w:rFonts w:ascii="Times New Roman" w:eastAsia="Times New Roman" w:hAnsi="Times New Roman" w:cs="Times New Roman"/>
                <w:sz w:val="24"/>
                <w:szCs w:val="24"/>
                <w:lang w:eastAsia="lv-LV"/>
                <w14:ligatures w14:val="none"/>
              </w:rPr>
              <w:t xml:space="preserve">, </w:t>
            </w:r>
            <w:r w:rsidRPr="00327481">
              <w:rPr>
                <w:rFonts w:ascii="Times New Roman" w:eastAsia="Times New Roman" w:hAnsi="Times New Roman" w:cs="Times New Roman"/>
                <w:sz w:val="24"/>
                <w:szCs w:val="24"/>
                <w:lang w:eastAsia="lv-LV"/>
                <w14:ligatures w14:val="none"/>
              </w:rPr>
              <w:t>janis.valners@ropazi.lv</w:t>
            </w:r>
          </w:p>
        </w:tc>
      </w:tr>
      <w:tr w:rsidR="006F53DA" w:rsidRPr="00327481" w14:paraId="1F699B60" w14:textId="77777777" w:rsidTr="005A13B8">
        <w:trPr>
          <w:trHeight w:val="415"/>
        </w:trPr>
        <w:tc>
          <w:tcPr>
            <w:tcW w:w="2762" w:type="dxa"/>
          </w:tcPr>
          <w:p w14:paraId="41B597DD" w14:textId="77777777" w:rsidR="006F53DA" w:rsidRPr="00327481" w:rsidRDefault="006F53DA" w:rsidP="00BF455C">
            <w:pPr>
              <w:shd w:val="clear" w:color="auto" w:fill="FFFFFF" w:themeFill="background1"/>
              <w:spacing w:after="120"/>
              <w:jc w:val="both"/>
              <w:rPr>
                <w:rFonts w:ascii="Times New Roman" w:hAnsi="Times New Roman" w:cs="Times New Roman"/>
                <w:sz w:val="24"/>
                <w:szCs w:val="24"/>
                <w:lang w:eastAsia="lv-LV"/>
                <w14:ligatures w14:val="none"/>
              </w:rPr>
            </w:pPr>
            <w:r w:rsidRPr="00327481">
              <w:rPr>
                <w:rFonts w:ascii="Times New Roman" w:hAnsi="Times New Roman" w:cs="Times New Roman"/>
                <w:sz w:val="24"/>
                <w:szCs w:val="24"/>
                <w:lang w:eastAsia="lv-LV"/>
                <w14:ligatures w14:val="none"/>
              </w:rPr>
              <w:t>Iestādes Kontakttālrunis:</w:t>
            </w:r>
          </w:p>
        </w:tc>
        <w:tc>
          <w:tcPr>
            <w:tcW w:w="6261" w:type="dxa"/>
            <w:shd w:val="clear" w:color="auto" w:fill="FFFFFF" w:themeFill="background1"/>
          </w:tcPr>
          <w:p w14:paraId="6E8FD84B" w14:textId="3322E78B" w:rsidR="006F53DA" w:rsidRPr="00327481" w:rsidRDefault="00000000" w:rsidP="00BF455C">
            <w:pPr>
              <w:shd w:val="clear" w:color="auto" w:fill="FFFFFF" w:themeFill="background1"/>
              <w:rPr>
                <w:rFonts w:ascii="Times New Roman" w:hAnsi="Times New Roman" w:cs="Times New Roman"/>
                <w:sz w:val="24"/>
                <w:szCs w:val="24"/>
                <w:lang w:eastAsia="lv-LV"/>
                <w14:ligatures w14:val="none"/>
              </w:rPr>
            </w:pPr>
            <w:hyperlink r:id="rId8" w:history="1">
              <w:r w:rsidR="00F50A5E" w:rsidRPr="00327481">
                <w:rPr>
                  <w:rStyle w:val="Hipersaite"/>
                  <w:rFonts w:ascii="Times New Roman" w:hAnsi="Times New Roman" w:cs="Times New Roman"/>
                  <w:sz w:val="24"/>
                  <w:szCs w:val="24"/>
                </w:rPr>
                <w:t>27813598</w:t>
              </w:r>
            </w:hyperlink>
          </w:p>
        </w:tc>
      </w:tr>
      <w:tr w:rsidR="006F53DA" w:rsidRPr="00327481" w14:paraId="6D52022C" w14:textId="77777777" w:rsidTr="0089289E">
        <w:trPr>
          <w:trHeight w:val="704"/>
        </w:trPr>
        <w:tc>
          <w:tcPr>
            <w:tcW w:w="2762" w:type="dxa"/>
          </w:tcPr>
          <w:p w14:paraId="317A7B88" w14:textId="77777777" w:rsidR="006F53DA" w:rsidRPr="00327481" w:rsidRDefault="006F53DA" w:rsidP="00BF455C">
            <w:pPr>
              <w:shd w:val="clear" w:color="auto" w:fill="FFFFFF" w:themeFill="background1"/>
              <w:spacing w:after="120"/>
              <w:jc w:val="both"/>
              <w:rPr>
                <w:rFonts w:ascii="Times New Roman" w:hAnsi="Times New Roman" w:cs="Times New Roman"/>
                <w:b/>
                <w:bCs/>
                <w:sz w:val="24"/>
                <w:szCs w:val="24"/>
                <w:lang w:eastAsia="lv-LV"/>
                <w14:ligatures w14:val="none"/>
              </w:rPr>
            </w:pPr>
            <w:r w:rsidRPr="00327481">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6F53DA" w:rsidRPr="00327481" w:rsidRDefault="006F53DA" w:rsidP="00BF455C">
            <w:pPr>
              <w:shd w:val="clear" w:color="auto" w:fill="FFFFFF" w:themeFill="background1"/>
              <w:spacing w:after="120"/>
              <w:jc w:val="both"/>
              <w:rPr>
                <w:rFonts w:ascii="Times New Roman" w:hAnsi="Times New Roman" w:cs="Times New Roman"/>
                <w:sz w:val="24"/>
                <w:szCs w:val="24"/>
                <w:lang w:eastAsia="lv-LV"/>
                <w14:ligatures w14:val="none"/>
              </w:rPr>
            </w:pPr>
            <w:r w:rsidRPr="00327481">
              <w:rPr>
                <w:rFonts w:ascii="Times New Roman" w:hAnsi="Times New Roman" w:cs="Times New Roman"/>
                <w:sz w:val="24"/>
                <w:szCs w:val="24"/>
                <w:lang w:eastAsia="lv-LV"/>
                <w14:ligatures w14:val="none"/>
              </w:rPr>
              <w:t xml:space="preserve">cenu.aptaujas@ropazi.lv </w:t>
            </w:r>
          </w:p>
        </w:tc>
      </w:tr>
      <w:tr w:rsidR="006F53DA" w:rsidRPr="00327481" w14:paraId="01833DB6" w14:textId="77777777" w:rsidTr="0089289E">
        <w:trPr>
          <w:trHeight w:val="704"/>
        </w:trPr>
        <w:tc>
          <w:tcPr>
            <w:tcW w:w="2762" w:type="dxa"/>
          </w:tcPr>
          <w:p w14:paraId="7E2A4260" w14:textId="77777777" w:rsidR="006F53DA" w:rsidRPr="00327481" w:rsidRDefault="006F53DA" w:rsidP="00BF455C">
            <w:pPr>
              <w:shd w:val="clear" w:color="auto" w:fill="FFFFFF" w:themeFill="background1"/>
              <w:spacing w:after="120"/>
              <w:jc w:val="both"/>
              <w:rPr>
                <w:rFonts w:ascii="Times New Roman" w:hAnsi="Times New Roman" w:cs="Times New Roman"/>
                <w:sz w:val="24"/>
                <w:szCs w:val="24"/>
                <w:lang w:eastAsia="lv-LV"/>
                <w14:ligatures w14:val="none"/>
              </w:rPr>
            </w:pPr>
            <w:r w:rsidRPr="00327481">
              <w:rPr>
                <w:rFonts w:ascii="Times New Roman" w:hAnsi="Times New Roman" w:cs="Times New Roman"/>
                <w:sz w:val="24"/>
                <w:szCs w:val="24"/>
                <w:lang w:eastAsia="lv-LV"/>
                <w14:ligatures w14:val="none"/>
              </w:rPr>
              <w:t>Piedāvājumu iesniegšanas termiņš:</w:t>
            </w:r>
          </w:p>
        </w:tc>
        <w:tc>
          <w:tcPr>
            <w:tcW w:w="6261" w:type="dxa"/>
          </w:tcPr>
          <w:p w14:paraId="36414866" w14:textId="0F864139" w:rsidR="006F53DA" w:rsidRPr="00327481" w:rsidRDefault="006F53DA" w:rsidP="00BF455C">
            <w:pPr>
              <w:shd w:val="clear" w:color="auto" w:fill="FFFFFF" w:themeFill="background1"/>
              <w:spacing w:after="120"/>
              <w:jc w:val="both"/>
              <w:rPr>
                <w:rFonts w:ascii="Times New Roman" w:hAnsi="Times New Roman" w:cs="Times New Roman"/>
                <w:sz w:val="24"/>
                <w:szCs w:val="24"/>
                <w:lang w:eastAsia="lv-LV"/>
                <w14:ligatures w14:val="none"/>
              </w:rPr>
            </w:pPr>
            <w:r w:rsidRPr="00327481">
              <w:rPr>
                <w:rFonts w:ascii="Times New Roman" w:hAnsi="Times New Roman" w:cs="Times New Roman"/>
                <w:sz w:val="24"/>
                <w:szCs w:val="24"/>
                <w:lang w:eastAsia="lv-LV"/>
                <w14:ligatures w14:val="none"/>
              </w:rPr>
              <w:t xml:space="preserve">Līdz </w:t>
            </w:r>
            <w:r w:rsidR="00BF455C" w:rsidRPr="00327481">
              <w:rPr>
                <w:rFonts w:ascii="Times New Roman" w:hAnsi="Times New Roman" w:cs="Times New Roman"/>
                <w:sz w:val="24"/>
                <w:szCs w:val="24"/>
                <w:lang w:eastAsia="lv-LV"/>
                <w14:ligatures w14:val="none"/>
              </w:rPr>
              <w:t>05.03.2024.</w:t>
            </w:r>
            <w:r w:rsidRPr="00327481">
              <w:rPr>
                <w:rFonts w:ascii="Times New Roman" w:hAnsi="Times New Roman" w:cs="Times New Roman"/>
                <w:sz w:val="24"/>
                <w:szCs w:val="24"/>
                <w:lang w:eastAsia="lv-LV"/>
                <w14:ligatures w14:val="none"/>
              </w:rPr>
              <w:t xml:space="preserve"> plkst.</w:t>
            </w:r>
            <w:r w:rsidR="00BF455C" w:rsidRPr="00327481">
              <w:rPr>
                <w:rFonts w:ascii="Times New Roman" w:hAnsi="Times New Roman" w:cs="Times New Roman"/>
                <w:sz w:val="24"/>
                <w:szCs w:val="24"/>
                <w:lang w:eastAsia="lv-LV"/>
                <w14:ligatures w14:val="none"/>
              </w:rPr>
              <w:t xml:space="preserve"> 10:00</w:t>
            </w:r>
          </w:p>
        </w:tc>
      </w:tr>
    </w:tbl>
    <w:p w14:paraId="22E31BA0" w14:textId="77777777" w:rsidR="006F53DA" w:rsidRPr="006F53DA" w:rsidRDefault="006F53DA" w:rsidP="00BF455C">
      <w:pPr>
        <w:shd w:val="clear" w:color="auto" w:fill="FFFFFF" w:themeFill="background1"/>
        <w:spacing w:after="0"/>
        <w:jc w:val="both"/>
        <w:rPr>
          <w:rFonts w:ascii="Times New Roman" w:hAnsi="Times New Roman" w:cs="Times New Roman"/>
          <w:b/>
          <w:kern w:val="0"/>
          <w:lang w:eastAsia="lv-LV"/>
          <w14:ligatures w14:val="none"/>
        </w:rPr>
      </w:pPr>
    </w:p>
    <w:p w14:paraId="7DA79EEA" w14:textId="77777777" w:rsidR="006F53DA" w:rsidRPr="00327481" w:rsidRDefault="006F53DA" w:rsidP="00BF455C">
      <w:pPr>
        <w:shd w:val="clear" w:color="auto" w:fill="FFFFFF" w:themeFill="background1"/>
        <w:spacing w:after="0"/>
        <w:ind w:right="282"/>
        <w:jc w:val="both"/>
        <w:rPr>
          <w:rFonts w:ascii="Times New Roman" w:hAnsi="Times New Roman" w:cs="Times New Roman"/>
          <w:kern w:val="0"/>
          <w:sz w:val="24"/>
          <w:szCs w:val="24"/>
          <w:lang w:eastAsia="lv-LV"/>
          <w14:ligatures w14:val="none"/>
        </w:rPr>
      </w:pPr>
      <w:r w:rsidRPr="00327481">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Pr="00327481" w:rsidRDefault="006F53DA" w:rsidP="00BF455C">
      <w:pPr>
        <w:shd w:val="clear" w:color="auto" w:fill="FFFFFF" w:themeFill="background1"/>
        <w:spacing w:after="0"/>
        <w:ind w:right="282"/>
        <w:jc w:val="both"/>
        <w:rPr>
          <w:rFonts w:ascii="Times New Roman" w:hAnsi="Times New Roman" w:cs="Times New Roman"/>
          <w:kern w:val="0"/>
          <w:sz w:val="24"/>
          <w:szCs w:val="24"/>
          <w:lang w:eastAsia="lv-LV"/>
          <w14:ligatures w14:val="none"/>
        </w:rPr>
      </w:pPr>
      <w:r w:rsidRPr="00327481">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EBC1E5" w14:textId="77777777" w:rsidR="006F53DA" w:rsidRPr="00327481" w:rsidRDefault="006F53DA" w:rsidP="00BF455C">
      <w:pPr>
        <w:shd w:val="clear" w:color="auto" w:fill="FFFFFF" w:themeFill="background1"/>
        <w:spacing w:after="0"/>
        <w:ind w:right="282"/>
        <w:jc w:val="both"/>
        <w:rPr>
          <w:rFonts w:ascii="Times New Roman" w:hAnsi="Times New Roman" w:cs="Times New Roman"/>
          <w:kern w:val="0"/>
          <w:sz w:val="24"/>
          <w:szCs w:val="24"/>
          <w:lang w:eastAsia="lv-LV"/>
          <w14:ligatures w14:val="none"/>
        </w:rPr>
      </w:pPr>
      <w:r w:rsidRPr="00327481">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327481" w:rsidRDefault="006F53DA" w:rsidP="00BF455C">
      <w:pPr>
        <w:shd w:val="clear" w:color="auto" w:fill="FFFFFF" w:themeFill="background1"/>
        <w:spacing w:after="0"/>
        <w:jc w:val="both"/>
        <w:rPr>
          <w:rFonts w:ascii="Times New Roman" w:hAnsi="Times New Roman" w:cs="Times New Roman"/>
          <w:b/>
          <w:kern w:val="0"/>
          <w:sz w:val="24"/>
          <w:szCs w:val="24"/>
          <w:lang w:eastAsia="lv-LV"/>
          <w14:ligatures w14:val="none"/>
        </w:rPr>
      </w:pPr>
    </w:p>
    <w:p w14:paraId="3699997F" w14:textId="77777777" w:rsidR="006F53DA" w:rsidRPr="00327481" w:rsidRDefault="006F53DA" w:rsidP="00BF455C">
      <w:pPr>
        <w:shd w:val="clear" w:color="auto" w:fill="FFFFFF" w:themeFill="background1"/>
        <w:spacing w:after="0"/>
        <w:jc w:val="both"/>
        <w:rPr>
          <w:rFonts w:ascii="Times New Roman" w:hAnsi="Times New Roman" w:cs="Times New Roman"/>
          <w:b/>
          <w:kern w:val="0"/>
          <w:sz w:val="24"/>
          <w:szCs w:val="24"/>
          <w:u w:val="single"/>
          <w:lang w:eastAsia="lv-LV"/>
          <w14:ligatures w14:val="none"/>
        </w:rPr>
      </w:pPr>
      <w:r w:rsidRPr="00327481">
        <w:rPr>
          <w:rFonts w:ascii="Times New Roman" w:hAnsi="Times New Roman" w:cs="Times New Roman"/>
          <w:b/>
          <w:kern w:val="0"/>
          <w:sz w:val="24"/>
          <w:szCs w:val="24"/>
          <w:u w:val="single"/>
          <w:lang w:eastAsia="lv-LV"/>
          <w14:ligatures w14:val="none"/>
        </w:rPr>
        <w:t>Informācija par priekšmetu:</w:t>
      </w:r>
    </w:p>
    <w:tbl>
      <w:tblPr>
        <w:tblStyle w:val="Reatabula"/>
        <w:tblW w:w="0" w:type="auto"/>
        <w:shd w:val="clear" w:color="auto" w:fill="FFFFFF" w:themeFill="background1"/>
        <w:tblLook w:val="04A0" w:firstRow="1" w:lastRow="0" w:firstColumn="1" w:lastColumn="0" w:noHBand="0" w:noVBand="1"/>
      </w:tblPr>
      <w:tblGrid>
        <w:gridCol w:w="2689"/>
        <w:gridCol w:w="6350"/>
      </w:tblGrid>
      <w:tr w:rsidR="006F53DA" w:rsidRPr="00327481" w14:paraId="0A50A3FC" w14:textId="77777777" w:rsidTr="00BF455C">
        <w:tc>
          <w:tcPr>
            <w:tcW w:w="2689" w:type="dxa"/>
            <w:shd w:val="clear" w:color="auto" w:fill="FFFFFF" w:themeFill="background1"/>
          </w:tcPr>
          <w:p w14:paraId="3DA265F8" w14:textId="77777777" w:rsidR="006F53DA" w:rsidRPr="00327481" w:rsidRDefault="006F53DA" w:rsidP="00BF455C">
            <w:pPr>
              <w:shd w:val="clear" w:color="auto" w:fill="FFFFFF" w:themeFill="background1"/>
              <w:jc w:val="both"/>
              <w:rPr>
                <w:rFonts w:ascii="Times New Roman" w:hAnsi="Times New Roman" w:cs="Times New Roman"/>
                <w:sz w:val="24"/>
                <w:szCs w:val="24"/>
                <w:lang w:eastAsia="lv-LV"/>
                <w14:ligatures w14:val="none"/>
              </w:rPr>
            </w:pPr>
            <w:r w:rsidRPr="00327481">
              <w:rPr>
                <w:rFonts w:ascii="Times New Roman" w:hAnsi="Times New Roman" w:cs="Times New Roman"/>
                <w:sz w:val="24"/>
                <w:szCs w:val="24"/>
                <w:lang w:eastAsia="lv-LV"/>
                <w14:ligatures w14:val="none"/>
              </w:rPr>
              <w:t>Pakalpojuma adrese:</w:t>
            </w:r>
          </w:p>
        </w:tc>
        <w:tc>
          <w:tcPr>
            <w:tcW w:w="6350" w:type="dxa"/>
            <w:shd w:val="clear" w:color="auto" w:fill="FFFFFF" w:themeFill="background1"/>
          </w:tcPr>
          <w:p w14:paraId="01102C91" w14:textId="648A6966" w:rsidR="006F53DA" w:rsidRPr="00327481" w:rsidRDefault="00F50A5E" w:rsidP="00BF455C">
            <w:pPr>
              <w:pStyle w:val="Sarakstarindkopa"/>
              <w:numPr>
                <w:ilvl w:val="0"/>
                <w:numId w:val="1"/>
              </w:numPr>
              <w:shd w:val="clear" w:color="auto" w:fill="FFFFFF" w:themeFill="background1"/>
              <w:jc w:val="both"/>
              <w:rPr>
                <w:rFonts w:ascii="Times New Roman" w:hAnsi="Times New Roman" w:cs="Times New Roman"/>
                <w:color w:val="212529"/>
                <w:sz w:val="24"/>
                <w:szCs w:val="24"/>
                <w:shd w:val="clear" w:color="auto" w:fill="FFFFFF"/>
              </w:rPr>
            </w:pPr>
            <w:bookmarkStart w:id="1" w:name="_Hlk158227464"/>
            <w:proofErr w:type="spellStart"/>
            <w:r w:rsidRPr="00327481">
              <w:rPr>
                <w:rFonts w:ascii="Times New Roman" w:hAnsi="Times New Roman" w:cs="Times New Roman"/>
                <w:color w:val="212529"/>
                <w:sz w:val="24"/>
                <w:szCs w:val="24"/>
                <w:shd w:val="clear" w:color="auto" w:fill="FFFFFF"/>
              </w:rPr>
              <w:t>Zaharija</w:t>
            </w:r>
            <w:proofErr w:type="spellEnd"/>
            <w:r w:rsidRPr="00327481">
              <w:rPr>
                <w:rFonts w:ascii="Times New Roman" w:hAnsi="Times New Roman" w:cs="Times New Roman"/>
                <w:color w:val="212529"/>
                <w:sz w:val="24"/>
                <w:szCs w:val="24"/>
                <w:shd w:val="clear" w:color="auto" w:fill="FFFFFF"/>
              </w:rPr>
              <w:t xml:space="preserve"> iela 2, Upeslejas, Stopiņu pagasts, Ropažu novads, kadastra Nr.80960050511 zemes vienības ar kadastra apzīmējumu 80960050511 daļas, 50 m² platībā</w:t>
            </w:r>
            <w:bookmarkEnd w:id="1"/>
            <w:r w:rsidRPr="00327481">
              <w:rPr>
                <w:rFonts w:ascii="Times New Roman" w:hAnsi="Times New Roman" w:cs="Times New Roman"/>
                <w:color w:val="212529"/>
                <w:sz w:val="24"/>
                <w:szCs w:val="24"/>
                <w:shd w:val="clear" w:color="auto" w:fill="FFFFFF"/>
              </w:rPr>
              <w:t>;</w:t>
            </w:r>
          </w:p>
          <w:p w14:paraId="1A2EA3DA" w14:textId="1D49BC2B" w:rsidR="00F50A5E" w:rsidRPr="00327481" w:rsidRDefault="004231A2" w:rsidP="00BF455C">
            <w:pPr>
              <w:pStyle w:val="Sarakstarindkopa"/>
              <w:numPr>
                <w:ilvl w:val="0"/>
                <w:numId w:val="1"/>
              </w:numPr>
              <w:shd w:val="clear" w:color="auto" w:fill="FFFFFF" w:themeFill="background1"/>
              <w:jc w:val="both"/>
              <w:rPr>
                <w:rFonts w:ascii="Times New Roman" w:hAnsi="Times New Roman" w:cs="Times New Roman"/>
                <w:sz w:val="24"/>
                <w:szCs w:val="24"/>
                <w:lang w:eastAsia="lv-LV"/>
                <w14:ligatures w14:val="none"/>
              </w:rPr>
            </w:pPr>
            <w:proofErr w:type="spellStart"/>
            <w:r w:rsidRPr="00327481">
              <w:rPr>
                <w:rFonts w:ascii="Times New Roman" w:hAnsi="Times New Roman" w:cs="Times New Roman"/>
                <w:color w:val="212529"/>
                <w:sz w:val="24"/>
                <w:szCs w:val="24"/>
                <w:shd w:val="clear" w:color="auto" w:fill="FFFFFF"/>
              </w:rPr>
              <w:t>Mašēnkrasts</w:t>
            </w:r>
            <w:proofErr w:type="spellEnd"/>
            <w:r w:rsidRPr="00327481">
              <w:rPr>
                <w:rFonts w:ascii="Times New Roman" w:hAnsi="Times New Roman" w:cs="Times New Roman"/>
                <w:color w:val="212529"/>
                <w:sz w:val="24"/>
                <w:szCs w:val="24"/>
                <w:shd w:val="clear" w:color="auto" w:fill="FFFFFF"/>
              </w:rPr>
              <w:t>, Garkalnes pagasts, Ropažu novads, kadastra Nr.80600110554 zemes vienības ar kadastra apzīmējumu 80600111436 daļas, 0,2 ha platībā.</w:t>
            </w:r>
          </w:p>
        </w:tc>
      </w:tr>
      <w:tr w:rsidR="006F53DA" w:rsidRPr="00327481" w14:paraId="61625EB0" w14:textId="77777777" w:rsidTr="00BF455C">
        <w:tc>
          <w:tcPr>
            <w:tcW w:w="2689" w:type="dxa"/>
            <w:shd w:val="clear" w:color="auto" w:fill="FFFFFF" w:themeFill="background1"/>
          </w:tcPr>
          <w:p w14:paraId="52AFC074" w14:textId="77777777" w:rsidR="006F53DA" w:rsidRPr="00327481" w:rsidRDefault="006F53DA" w:rsidP="00BF455C">
            <w:pPr>
              <w:shd w:val="clear" w:color="auto" w:fill="FFFFFF" w:themeFill="background1"/>
              <w:jc w:val="both"/>
              <w:rPr>
                <w:rFonts w:ascii="Times New Roman" w:hAnsi="Times New Roman" w:cs="Times New Roman"/>
                <w:sz w:val="24"/>
                <w:szCs w:val="24"/>
                <w:lang w:eastAsia="lv-LV"/>
                <w14:ligatures w14:val="none"/>
              </w:rPr>
            </w:pPr>
            <w:r w:rsidRPr="00327481">
              <w:rPr>
                <w:rFonts w:ascii="Times New Roman" w:hAnsi="Times New Roman" w:cs="Times New Roman"/>
                <w:sz w:val="24"/>
                <w:szCs w:val="24"/>
                <w:lang w:eastAsia="lv-LV"/>
                <w14:ligatures w14:val="none"/>
              </w:rPr>
              <w:t>Priekšmeta apraksts:</w:t>
            </w:r>
          </w:p>
        </w:tc>
        <w:tc>
          <w:tcPr>
            <w:tcW w:w="6350" w:type="dxa"/>
            <w:shd w:val="clear" w:color="auto" w:fill="FFFFFF" w:themeFill="background1"/>
          </w:tcPr>
          <w:p w14:paraId="582EAF26" w14:textId="77777777" w:rsidR="006F53DA" w:rsidRPr="00327481" w:rsidRDefault="00F50A5E" w:rsidP="00BF455C">
            <w:pPr>
              <w:shd w:val="clear" w:color="auto" w:fill="FFFFFF" w:themeFill="background1"/>
              <w:jc w:val="both"/>
              <w:rPr>
                <w:rFonts w:ascii="Times New Roman" w:hAnsi="Times New Roman" w:cs="Times New Roman"/>
                <w:bCs/>
                <w:sz w:val="24"/>
                <w:szCs w:val="24"/>
                <w:lang w:eastAsia="lv-LV"/>
                <w14:ligatures w14:val="none"/>
              </w:rPr>
            </w:pPr>
            <w:r w:rsidRPr="00327481">
              <w:rPr>
                <w:rFonts w:ascii="Times New Roman" w:hAnsi="Times New Roman" w:cs="Times New Roman"/>
                <w:bCs/>
                <w:sz w:val="24"/>
                <w:szCs w:val="24"/>
                <w:lang w:eastAsia="lv-LV"/>
                <w14:ligatures w14:val="none"/>
              </w:rPr>
              <w:t>Grafiskais materiāls zemes vienības daļas reģistrēšanai VZD</w:t>
            </w:r>
          </w:p>
          <w:p w14:paraId="1B3F14B6" w14:textId="77777777" w:rsidR="005A13B8" w:rsidRPr="00327481" w:rsidRDefault="005A13B8" w:rsidP="00BF455C">
            <w:pPr>
              <w:shd w:val="clear" w:color="auto" w:fill="FFFFFF" w:themeFill="background1"/>
              <w:spacing w:after="0" w:line="240" w:lineRule="auto"/>
              <w:jc w:val="both"/>
              <w:rPr>
                <w:rFonts w:ascii="Times New Roman" w:hAnsi="Times New Roman" w:cs="Times New Roman"/>
                <w:bCs/>
                <w:kern w:val="0"/>
                <w:sz w:val="24"/>
                <w:szCs w:val="24"/>
                <w:lang w:eastAsia="lv-LV"/>
                <w14:ligatures w14:val="none"/>
              </w:rPr>
            </w:pPr>
          </w:p>
          <w:p w14:paraId="2AA7393F" w14:textId="77777777" w:rsidR="005A13B8" w:rsidRPr="00327481" w:rsidRDefault="005A13B8" w:rsidP="00BF455C">
            <w:pPr>
              <w:pStyle w:val="Sarakstarindkopa"/>
              <w:numPr>
                <w:ilvl w:val="0"/>
                <w:numId w:val="5"/>
              </w:numPr>
              <w:shd w:val="clear" w:color="auto" w:fill="FFFFFF" w:themeFill="background1"/>
              <w:jc w:val="both"/>
              <w:rPr>
                <w:rFonts w:ascii="Times New Roman" w:hAnsi="Times New Roman" w:cs="Times New Roman"/>
                <w:bCs/>
                <w:sz w:val="24"/>
                <w:szCs w:val="24"/>
                <w:lang w:eastAsia="lv-LV"/>
                <w14:ligatures w14:val="none"/>
              </w:rPr>
            </w:pPr>
            <w:r w:rsidRPr="00327481">
              <w:rPr>
                <w:rFonts w:ascii="Times New Roman" w:hAnsi="Times New Roman" w:cs="Times New Roman"/>
                <w:bCs/>
                <w:sz w:val="24"/>
                <w:szCs w:val="24"/>
                <w:lang w:eastAsia="lv-LV"/>
                <w14:ligatures w14:val="none"/>
              </w:rPr>
              <w:t xml:space="preserve">Izgatavot sertificēta mērnieka Grafisko materiālu zemes vienības daļām, ko reģistrēt VZD, nekustamajam īpašumam </w:t>
            </w:r>
            <w:proofErr w:type="spellStart"/>
            <w:r w:rsidRPr="00327481">
              <w:rPr>
                <w:rFonts w:ascii="Times New Roman" w:hAnsi="Times New Roman" w:cs="Times New Roman"/>
                <w:bCs/>
                <w:sz w:val="24"/>
                <w:szCs w:val="24"/>
                <w:lang w:eastAsia="lv-LV"/>
                <w14:ligatures w14:val="none"/>
              </w:rPr>
              <w:t>Zaharija</w:t>
            </w:r>
            <w:proofErr w:type="spellEnd"/>
            <w:r w:rsidRPr="00327481">
              <w:rPr>
                <w:rFonts w:ascii="Times New Roman" w:hAnsi="Times New Roman" w:cs="Times New Roman"/>
                <w:bCs/>
                <w:sz w:val="24"/>
                <w:szCs w:val="24"/>
                <w:lang w:eastAsia="lv-LV"/>
                <w14:ligatures w14:val="none"/>
              </w:rPr>
              <w:t xml:space="preserve"> iela 2, Upeslejas, Stopiņu pagasts, Ropažu novads, kadastra Nr.80960050511 zemes vienības ar kadastra apzīmējumu 80960050511 daļas, 50 m² platībā;</w:t>
            </w:r>
          </w:p>
          <w:p w14:paraId="4797081C" w14:textId="363BAEA1" w:rsidR="005A13B8" w:rsidRPr="00327481" w:rsidRDefault="005A13B8" w:rsidP="00BF455C">
            <w:pPr>
              <w:pStyle w:val="Sarakstarindkopa"/>
              <w:numPr>
                <w:ilvl w:val="0"/>
                <w:numId w:val="5"/>
              </w:numPr>
              <w:shd w:val="clear" w:color="auto" w:fill="FFFFFF" w:themeFill="background1"/>
              <w:jc w:val="both"/>
              <w:rPr>
                <w:rFonts w:ascii="Times New Roman" w:hAnsi="Times New Roman" w:cs="Times New Roman"/>
                <w:bCs/>
                <w:sz w:val="24"/>
                <w:szCs w:val="24"/>
                <w:lang w:eastAsia="lv-LV"/>
                <w14:ligatures w14:val="none"/>
              </w:rPr>
            </w:pPr>
            <w:r w:rsidRPr="00327481">
              <w:rPr>
                <w:rFonts w:ascii="Times New Roman" w:hAnsi="Times New Roman" w:cs="Times New Roman"/>
                <w:bCs/>
                <w:sz w:val="24"/>
                <w:szCs w:val="24"/>
                <w:lang w:eastAsia="lv-LV"/>
                <w14:ligatures w14:val="none"/>
              </w:rPr>
              <w:t xml:space="preserve">Izgatavot sertificēta mērnieka Grafisko materiālu zemes vienības daļām, ko reģistrēt VZD, nekustamajam īpašumam </w:t>
            </w:r>
            <w:proofErr w:type="spellStart"/>
            <w:r w:rsidRPr="00327481">
              <w:rPr>
                <w:rFonts w:ascii="Times New Roman" w:hAnsi="Times New Roman" w:cs="Times New Roman"/>
                <w:bCs/>
                <w:sz w:val="24"/>
                <w:szCs w:val="24"/>
                <w:lang w:eastAsia="lv-LV"/>
                <w14:ligatures w14:val="none"/>
              </w:rPr>
              <w:t>Mašēnkrasts</w:t>
            </w:r>
            <w:proofErr w:type="spellEnd"/>
            <w:r w:rsidRPr="00327481">
              <w:rPr>
                <w:rFonts w:ascii="Times New Roman" w:hAnsi="Times New Roman" w:cs="Times New Roman"/>
                <w:bCs/>
                <w:sz w:val="24"/>
                <w:szCs w:val="24"/>
                <w:lang w:eastAsia="lv-LV"/>
                <w14:ligatures w14:val="none"/>
              </w:rPr>
              <w:t>, Garkalnes pagasts, Ropažu novads, kadastra Nr.80600110554 zemes vienības ar kadastra apzīmējumu 80600111436 daļas, 0,2 ha platībā.</w:t>
            </w:r>
          </w:p>
          <w:p w14:paraId="242E03AA" w14:textId="77777777" w:rsidR="005A13B8" w:rsidRPr="00327481" w:rsidRDefault="005A13B8" w:rsidP="00BF455C">
            <w:pPr>
              <w:shd w:val="clear" w:color="auto" w:fill="FFFFFF" w:themeFill="background1"/>
              <w:jc w:val="both"/>
              <w:rPr>
                <w:rFonts w:ascii="Times New Roman" w:hAnsi="Times New Roman" w:cs="Times New Roman"/>
                <w:bCs/>
                <w:sz w:val="24"/>
                <w:szCs w:val="24"/>
                <w:lang w:eastAsia="lv-LV"/>
                <w14:ligatures w14:val="none"/>
              </w:rPr>
            </w:pPr>
          </w:p>
          <w:p w14:paraId="3B770E0A" w14:textId="7D540085" w:rsidR="00F87930" w:rsidRPr="00327481" w:rsidRDefault="00F87930" w:rsidP="00BF455C">
            <w:pPr>
              <w:shd w:val="clear" w:color="auto" w:fill="FFFFFF" w:themeFill="background1"/>
              <w:jc w:val="both"/>
              <w:rPr>
                <w:rFonts w:ascii="Times New Roman" w:hAnsi="Times New Roman" w:cs="Times New Roman"/>
                <w:bCs/>
                <w:sz w:val="24"/>
                <w:szCs w:val="24"/>
                <w:lang w:eastAsia="lv-LV"/>
                <w14:ligatures w14:val="none"/>
              </w:rPr>
            </w:pPr>
          </w:p>
        </w:tc>
      </w:tr>
      <w:tr w:rsidR="006F53DA" w:rsidRPr="00327481" w14:paraId="4E24C38B" w14:textId="77777777" w:rsidTr="00BF455C">
        <w:tc>
          <w:tcPr>
            <w:tcW w:w="2689" w:type="dxa"/>
            <w:shd w:val="clear" w:color="auto" w:fill="FFFFFF" w:themeFill="background1"/>
          </w:tcPr>
          <w:p w14:paraId="15D7639A" w14:textId="77777777" w:rsidR="006F53DA" w:rsidRPr="00327481" w:rsidRDefault="006F53DA" w:rsidP="00BF455C">
            <w:pPr>
              <w:shd w:val="clear" w:color="auto" w:fill="FFFFFF" w:themeFill="background1"/>
              <w:jc w:val="both"/>
              <w:rPr>
                <w:rFonts w:ascii="Times New Roman" w:hAnsi="Times New Roman" w:cs="Times New Roman"/>
                <w:sz w:val="24"/>
                <w:szCs w:val="24"/>
                <w:lang w:eastAsia="lv-LV"/>
                <w14:ligatures w14:val="none"/>
              </w:rPr>
            </w:pPr>
            <w:r w:rsidRPr="00327481">
              <w:rPr>
                <w:rFonts w:ascii="Times New Roman" w:hAnsi="Times New Roman" w:cs="Times New Roman"/>
                <w:sz w:val="24"/>
                <w:szCs w:val="24"/>
                <w:lang w:eastAsia="lv-LV"/>
                <w14:ligatures w14:val="none"/>
              </w:rPr>
              <w:t>Līguma izpildes laiks:</w:t>
            </w:r>
          </w:p>
        </w:tc>
        <w:tc>
          <w:tcPr>
            <w:tcW w:w="6350" w:type="dxa"/>
            <w:shd w:val="clear" w:color="auto" w:fill="FFFFFF" w:themeFill="background1"/>
          </w:tcPr>
          <w:p w14:paraId="0314C060" w14:textId="6A173AC4" w:rsidR="006F53DA" w:rsidRPr="00327481" w:rsidRDefault="00F50A5E" w:rsidP="00BF455C">
            <w:pPr>
              <w:shd w:val="clear" w:color="auto" w:fill="FFFFFF" w:themeFill="background1"/>
              <w:jc w:val="both"/>
              <w:rPr>
                <w:rFonts w:ascii="Times New Roman" w:hAnsi="Times New Roman" w:cs="Times New Roman"/>
                <w:sz w:val="24"/>
                <w:szCs w:val="24"/>
                <w:lang w:eastAsia="lv-LV"/>
                <w14:ligatures w14:val="none"/>
              </w:rPr>
            </w:pPr>
            <w:r w:rsidRPr="00327481">
              <w:rPr>
                <w:rFonts w:ascii="Times New Roman" w:hAnsi="Times New Roman" w:cs="Times New Roman"/>
                <w:sz w:val="24"/>
                <w:szCs w:val="24"/>
                <w:lang w:eastAsia="lv-LV"/>
                <w14:ligatures w14:val="none"/>
              </w:rPr>
              <w:t>1</w:t>
            </w:r>
            <w:r w:rsidR="00A80AC8" w:rsidRPr="00327481">
              <w:rPr>
                <w:rFonts w:ascii="Times New Roman" w:hAnsi="Times New Roman" w:cs="Times New Roman"/>
                <w:sz w:val="24"/>
                <w:szCs w:val="24"/>
                <w:lang w:eastAsia="lv-LV"/>
                <w14:ligatures w14:val="none"/>
              </w:rPr>
              <w:t xml:space="preserve">(viens) </w:t>
            </w:r>
            <w:r w:rsidRPr="00327481">
              <w:rPr>
                <w:rFonts w:ascii="Times New Roman" w:hAnsi="Times New Roman" w:cs="Times New Roman"/>
                <w:sz w:val="24"/>
                <w:szCs w:val="24"/>
                <w:lang w:eastAsia="lv-LV"/>
                <w14:ligatures w14:val="none"/>
              </w:rPr>
              <w:t>mēnesis</w:t>
            </w:r>
            <w:r w:rsidR="00A80AC8" w:rsidRPr="00327481">
              <w:rPr>
                <w:rFonts w:ascii="Times New Roman" w:hAnsi="Times New Roman" w:cs="Times New Roman"/>
                <w:sz w:val="24"/>
                <w:szCs w:val="24"/>
                <w:lang w:eastAsia="lv-LV"/>
                <w14:ligatures w14:val="none"/>
              </w:rPr>
              <w:t xml:space="preserve">, pēc abpusēji parakstīta līguma </w:t>
            </w:r>
          </w:p>
        </w:tc>
      </w:tr>
      <w:tr w:rsidR="006F53DA" w:rsidRPr="00327481" w14:paraId="502990D6" w14:textId="77777777" w:rsidTr="00BF455C">
        <w:tc>
          <w:tcPr>
            <w:tcW w:w="2689" w:type="dxa"/>
            <w:shd w:val="clear" w:color="auto" w:fill="FFFFFF" w:themeFill="background1"/>
          </w:tcPr>
          <w:p w14:paraId="736E8CD4" w14:textId="77777777" w:rsidR="006F53DA" w:rsidRPr="00327481" w:rsidRDefault="006F53DA" w:rsidP="006F53DA">
            <w:pPr>
              <w:jc w:val="both"/>
              <w:rPr>
                <w:rFonts w:ascii="Times New Roman" w:hAnsi="Times New Roman" w:cs="Times New Roman"/>
                <w:sz w:val="24"/>
                <w:szCs w:val="24"/>
                <w:lang w:eastAsia="lv-LV"/>
                <w14:ligatures w14:val="none"/>
              </w:rPr>
            </w:pPr>
            <w:r w:rsidRPr="00327481">
              <w:rPr>
                <w:rFonts w:ascii="Times New Roman" w:hAnsi="Times New Roman" w:cs="Times New Roman"/>
                <w:sz w:val="24"/>
                <w:szCs w:val="24"/>
                <w:lang w:eastAsia="lv-LV"/>
                <w14:ligatures w14:val="none"/>
              </w:rPr>
              <w:lastRenderedPageBreak/>
              <w:t>Izmaksas, kas jāiekļauj cenā:</w:t>
            </w:r>
          </w:p>
        </w:tc>
        <w:tc>
          <w:tcPr>
            <w:tcW w:w="6350" w:type="dxa"/>
            <w:shd w:val="clear" w:color="auto" w:fill="FFFFFF" w:themeFill="background1"/>
          </w:tcPr>
          <w:p w14:paraId="6088AC2F" w14:textId="77777777" w:rsidR="006F53DA" w:rsidRPr="00327481" w:rsidRDefault="00A80AC8" w:rsidP="006F53DA">
            <w:pPr>
              <w:jc w:val="both"/>
              <w:rPr>
                <w:rFonts w:ascii="Times New Roman" w:hAnsi="Times New Roman" w:cs="Times New Roman"/>
                <w:iCs/>
                <w:sz w:val="24"/>
                <w:szCs w:val="24"/>
                <w:lang w:eastAsia="lv-LV"/>
                <w14:ligatures w14:val="none"/>
              </w:rPr>
            </w:pPr>
            <w:r w:rsidRPr="00327481">
              <w:rPr>
                <w:rFonts w:ascii="Times New Roman" w:hAnsi="Times New Roman" w:cs="Times New Roman"/>
                <w:iCs/>
                <w:sz w:val="24"/>
                <w:szCs w:val="24"/>
                <w:lang w:eastAsia="lv-LV"/>
                <w14:ligatures w14:val="none"/>
              </w:rPr>
              <w:t>Piedāvājuma cenā iekļautas visas pakalpojuma veikšanai nepieciešamās izmaksas tajā skaitā transporta un ceļa izmaksas, nodokļi, tehnisko palīglīdzekļu un cita veida izmaksas.</w:t>
            </w:r>
          </w:p>
          <w:p w14:paraId="731D8FFB" w14:textId="6C4BE8CC" w:rsidR="005A13B8" w:rsidRPr="00327481" w:rsidRDefault="005A13B8" w:rsidP="006F53DA">
            <w:pPr>
              <w:jc w:val="both"/>
              <w:rPr>
                <w:rFonts w:ascii="Times New Roman" w:hAnsi="Times New Roman" w:cs="Times New Roman"/>
                <w:iCs/>
                <w:sz w:val="24"/>
                <w:szCs w:val="24"/>
                <w:lang w:eastAsia="lv-LV"/>
                <w14:ligatures w14:val="none"/>
              </w:rPr>
            </w:pPr>
          </w:p>
        </w:tc>
      </w:tr>
    </w:tbl>
    <w:p w14:paraId="65A636EF" w14:textId="77777777" w:rsidR="006F53DA" w:rsidRPr="00327481" w:rsidRDefault="006F53DA" w:rsidP="006F53DA">
      <w:pPr>
        <w:spacing w:after="0"/>
        <w:jc w:val="both"/>
        <w:rPr>
          <w:rFonts w:ascii="Times New Roman" w:hAnsi="Times New Roman" w:cs="Times New Roman"/>
          <w:kern w:val="0"/>
          <w:sz w:val="24"/>
          <w:szCs w:val="24"/>
          <w:lang w:eastAsia="lv-LV"/>
          <w14:ligatures w14:val="none"/>
        </w:rPr>
      </w:pPr>
    </w:p>
    <w:p w14:paraId="34965CD2" w14:textId="77777777" w:rsidR="006F53DA" w:rsidRPr="00327481" w:rsidRDefault="006F53DA" w:rsidP="006F53DA">
      <w:pPr>
        <w:tabs>
          <w:tab w:val="left" w:pos="629"/>
        </w:tabs>
        <w:spacing w:after="0"/>
        <w:jc w:val="both"/>
        <w:rPr>
          <w:rFonts w:ascii="Times New Roman" w:eastAsia="Calibri" w:hAnsi="Times New Roman" w:cs="Times New Roman"/>
          <w:kern w:val="0"/>
          <w:sz w:val="24"/>
          <w:szCs w:val="24"/>
          <w:lang w:eastAsia="lv-LV"/>
          <w14:ligatures w14:val="none"/>
        </w:rPr>
        <w:sectPr w:rsidR="006F53DA" w:rsidRPr="00327481" w:rsidSect="00AC60AC">
          <w:pgSz w:w="11906" w:h="16838"/>
          <w:pgMar w:top="1134" w:right="1134" w:bottom="1134" w:left="1701" w:header="708" w:footer="0" w:gutter="0"/>
          <w:cols w:space="708"/>
          <w:docGrid w:linePitch="360"/>
        </w:sectPr>
      </w:pPr>
      <w:r w:rsidRPr="00327481">
        <w:rPr>
          <w:rFonts w:ascii="Times New Roman" w:eastAsia="Calibri" w:hAnsi="Times New Roman" w:cs="Times New Roman"/>
          <w:kern w:val="0"/>
          <w:sz w:val="24"/>
          <w:szCs w:val="24"/>
          <w:lang w:eastAsia="lv-LV"/>
          <w14:ligatures w14:val="none"/>
        </w:rPr>
        <w:tab/>
      </w:r>
    </w:p>
    <w:p w14:paraId="578455D2" w14:textId="77777777" w:rsidR="006F53DA" w:rsidRPr="00327481" w:rsidRDefault="006F53DA" w:rsidP="00A80AC8">
      <w:pPr>
        <w:spacing w:after="0"/>
        <w:jc w:val="center"/>
        <w:rPr>
          <w:rFonts w:ascii="Times New Roman" w:hAnsi="Times New Roman" w:cs="Times New Roman"/>
          <w:kern w:val="0"/>
          <w:sz w:val="24"/>
          <w:szCs w:val="24"/>
          <w:lang w:eastAsia="lv-LV"/>
          <w14:ligatures w14:val="none"/>
        </w:rPr>
      </w:pPr>
    </w:p>
    <w:p w14:paraId="0ADD4018" w14:textId="77777777" w:rsidR="006F53DA" w:rsidRPr="00327481" w:rsidRDefault="006F53DA" w:rsidP="006F53DA">
      <w:pPr>
        <w:spacing w:after="0"/>
        <w:jc w:val="center"/>
        <w:rPr>
          <w:rFonts w:ascii="Times New Roman" w:hAnsi="Times New Roman" w:cs="Times New Roman"/>
          <w:b/>
          <w:kern w:val="0"/>
          <w:sz w:val="24"/>
          <w:szCs w:val="24"/>
          <w:lang w:eastAsia="lv-LV"/>
          <w14:ligatures w14:val="none"/>
        </w:rPr>
      </w:pPr>
      <w:r w:rsidRPr="00327481">
        <w:rPr>
          <w:rFonts w:ascii="Times New Roman" w:hAnsi="Times New Roman" w:cs="Times New Roman"/>
          <w:b/>
          <w:kern w:val="0"/>
          <w:sz w:val="24"/>
          <w:szCs w:val="24"/>
          <w:lang w:eastAsia="lv-LV"/>
          <w14:ligatures w14:val="none"/>
        </w:rPr>
        <w:t>PIETEIKUMS DALĪBAI CENU APTAUJĀ</w:t>
      </w:r>
    </w:p>
    <w:p w14:paraId="64F09449" w14:textId="77777777" w:rsidR="006F53DA" w:rsidRPr="00327481" w:rsidRDefault="006F53DA" w:rsidP="006F53DA">
      <w:pPr>
        <w:spacing w:after="0"/>
        <w:jc w:val="center"/>
        <w:rPr>
          <w:rFonts w:ascii="Times New Roman" w:hAnsi="Times New Roman" w:cs="Times New Roman"/>
          <w:b/>
          <w:kern w:val="0"/>
          <w:sz w:val="24"/>
          <w:szCs w:val="24"/>
          <w:lang w:eastAsia="lv-LV"/>
          <w14:ligatures w14:val="none"/>
        </w:rPr>
      </w:pPr>
    </w:p>
    <w:p w14:paraId="7C759DDE" w14:textId="1BF87CEE" w:rsidR="006F53DA" w:rsidRPr="00327481" w:rsidRDefault="006F53DA" w:rsidP="006F53DA">
      <w:pPr>
        <w:spacing w:after="0"/>
        <w:jc w:val="both"/>
        <w:rPr>
          <w:rFonts w:ascii="Times New Roman" w:hAnsi="Times New Roman" w:cs="Times New Roman"/>
          <w:kern w:val="0"/>
          <w:sz w:val="24"/>
          <w:szCs w:val="24"/>
          <w:lang w:eastAsia="lv-LV"/>
          <w14:ligatures w14:val="none"/>
        </w:rPr>
      </w:pPr>
      <w:r w:rsidRPr="00327481">
        <w:rPr>
          <w:rFonts w:ascii="Times New Roman" w:hAnsi="Times New Roman" w:cs="Times New Roman"/>
          <w:kern w:val="0"/>
          <w:sz w:val="24"/>
          <w:szCs w:val="24"/>
          <w:lang w:eastAsia="lv-LV"/>
          <w14:ligatures w14:val="none"/>
        </w:rPr>
        <w:t xml:space="preserve">CENU APTAUJAS NOSAUKUMS: </w:t>
      </w:r>
      <w:r w:rsidR="00A80AC8" w:rsidRPr="00327481">
        <w:rPr>
          <w:rFonts w:ascii="Times New Roman" w:hAnsi="Times New Roman" w:cs="Times New Roman"/>
          <w:kern w:val="0"/>
          <w:sz w:val="24"/>
          <w:szCs w:val="24"/>
          <w:lang w:eastAsia="lv-LV"/>
          <w14:ligatures w14:val="none"/>
        </w:rPr>
        <w:t>“Grafiskais materiāls zemes vienības daļas reģistrēšanai”</w:t>
      </w:r>
    </w:p>
    <w:tbl>
      <w:tblPr>
        <w:tblW w:w="8897" w:type="dxa"/>
        <w:tblLayout w:type="fixed"/>
        <w:tblLook w:val="04A0" w:firstRow="1" w:lastRow="0" w:firstColumn="1" w:lastColumn="0" w:noHBand="0" w:noVBand="1"/>
      </w:tblPr>
      <w:tblGrid>
        <w:gridCol w:w="2689"/>
        <w:gridCol w:w="6208"/>
      </w:tblGrid>
      <w:tr w:rsidR="006F53DA" w:rsidRPr="00327481"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327481" w:rsidRDefault="006F53DA" w:rsidP="006F53DA">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327481">
              <w:rPr>
                <w:rFonts w:ascii="Times New Roman" w:eastAsiaTheme="majorEastAsia" w:hAnsi="Times New Roman" w:cs="Times New Roman"/>
                <w:b/>
                <w:i/>
                <w:iCs/>
                <w:kern w:val="0"/>
                <w:sz w:val="24"/>
                <w:szCs w:val="24"/>
                <w:lang w:eastAsia="lv-LV"/>
                <w14:ligatures w14:val="none"/>
              </w:rPr>
              <w:t>Informācija par pretendentu:</w:t>
            </w:r>
          </w:p>
        </w:tc>
      </w:tr>
      <w:tr w:rsidR="006F53DA" w:rsidRPr="00327481"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327481"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27481">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32748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27481"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327481"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27481">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32748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27481"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327481" w:rsidRDefault="006F53DA" w:rsidP="006F53DA">
            <w:pPr>
              <w:spacing w:after="0"/>
              <w:jc w:val="both"/>
              <w:rPr>
                <w:rFonts w:ascii="Times New Roman" w:hAnsi="Times New Roman" w:cs="Times New Roman"/>
                <w:kern w:val="0"/>
                <w:sz w:val="24"/>
                <w:szCs w:val="24"/>
                <w:lang w:eastAsia="lv-LV"/>
                <w14:ligatures w14:val="none"/>
              </w:rPr>
            </w:pPr>
            <w:r w:rsidRPr="00327481">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32748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27481"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327481" w:rsidRDefault="006F53DA" w:rsidP="006F53DA">
            <w:pPr>
              <w:spacing w:after="0"/>
              <w:jc w:val="both"/>
              <w:rPr>
                <w:rFonts w:ascii="Times New Roman" w:hAnsi="Times New Roman" w:cs="Times New Roman"/>
                <w:kern w:val="0"/>
                <w:sz w:val="24"/>
                <w:szCs w:val="24"/>
                <w:lang w:eastAsia="lv-LV"/>
                <w14:ligatures w14:val="none"/>
              </w:rPr>
            </w:pPr>
            <w:r w:rsidRPr="00327481">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32748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27481"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327481" w:rsidRDefault="006F53DA" w:rsidP="006F53DA">
            <w:pPr>
              <w:spacing w:after="0"/>
              <w:jc w:val="both"/>
              <w:rPr>
                <w:rFonts w:ascii="Times New Roman" w:hAnsi="Times New Roman" w:cs="Times New Roman"/>
                <w:kern w:val="0"/>
                <w:sz w:val="24"/>
                <w:szCs w:val="24"/>
                <w:lang w:eastAsia="lv-LV"/>
                <w14:ligatures w14:val="none"/>
              </w:rPr>
            </w:pPr>
            <w:r w:rsidRPr="00327481">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32748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27481"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327481" w:rsidRDefault="006F53DA" w:rsidP="006F53DA">
            <w:pPr>
              <w:spacing w:after="0"/>
              <w:jc w:val="both"/>
              <w:rPr>
                <w:rFonts w:ascii="Times New Roman" w:hAnsi="Times New Roman" w:cs="Times New Roman"/>
                <w:kern w:val="0"/>
                <w:sz w:val="24"/>
                <w:szCs w:val="24"/>
                <w:lang w:eastAsia="lv-LV"/>
                <w14:ligatures w14:val="none"/>
              </w:rPr>
            </w:pPr>
            <w:r w:rsidRPr="00327481">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32748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27481"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327481" w:rsidRDefault="006F53DA" w:rsidP="006F53DA">
            <w:pPr>
              <w:spacing w:after="0"/>
              <w:jc w:val="both"/>
              <w:rPr>
                <w:rFonts w:ascii="Times New Roman" w:hAnsi="Times New Roman" w:cs="Times New Roman"/>
                <w:kern w:val="0"/>
                <w:sz w:val="24"/>
                <w:szCs w:val="24"/>
                <w:lang w:eastAsia="lv-LV"/>
                <w14:ligatures w14:val="none"/>
              </w:rPr>
            </w:pPr>
            <w:r w:rsidRPr="00327481">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32748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27481"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327481" w:rsidRDefault="006F53DA" w:rsidP="006F53DA">
            <w:pPr>
              <w:spacing w:after="0"/>
              <w:jc w:val="both"/>
              <w:rPr>
                <w:rFonts w:ascii="Times New Roman" w:hAnsi="Times New Roman" w:cs="Times New Roman"/>
                <w:kern w:val="0"/>
                <w:sz w:val="24"/>
                <w:szCs w:val="24"/>
                <w:lang w:eastAsia="lv-LV"/>
                <w14:ligatures w14:val="none"/>
              </w:rPr>
            </w:pPr>
            <w:r w:rsidRPr="00327481">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327481"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327481"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327481"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327481" w:rsidRDefault="006F53DA" w:rsidP="006F53DA">
      <w:pPr>
        <w:spacing w:after="0"/>
        <w:jc w:val="both"/>
        <w:rPr>
          <w:rFonts w:ascii="Times New Roman" w:hAnsi="Times New Roman" w:cs="Times New Roman"/>
          <w:b/>
          <w:kern w:val="0"/>
          <w:sz w:val="24"/>
          <w:szCs w:val="24"/>
          <w:lang w:eastAsia="lv-LV"/>
          <w14:ligatures w14:val="none"/>
        </w:rPr>
      </w:pPr>
      <w:bookmarkStart w:id="2" w:name="_Hlk137204635"/>
      <w:r w:rsidRPr="00327481">
        <w:rPr>
          <w:rFonts w:ascii="Times New Roman" w:hAnsi="Times New Roman" w:cs="Times New Roman"/>
          <w:b/>
          <w:kern w:val="0"/>
          <w:sz w:val="24"/>
          <w:szCs w:val="24"/>
          <w:lang w:eastAsia="lv-LV"/>
          <w14:ligatures w14:val="none"/>
        </w:rPr>
        <w:t>PRETENDENTA PIETEIKUMS</w:t>
      </w:r>
    </w:p>
    <w:bookmarkEnd w:id="2"/>
    <w:p w14:paraId="1095FD69" w14:textId="77777777" w:rsidR="006F53DA" w:rsidRPr="00327481"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327481"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696"/>
        <w:gridCol w:w="3374"/>
        <w:gridCol w:w="3827"/>
      </w:tblGrid>
      <w:tr w:rsidR="006F53DA" w:rsidRPr="00327481" w14:paraId="4BFA59B6" w14:textId="77777777" w:rsidTr="006F53DA">
        <w:tc>
          <w:tcPr>
            <w:tcW w:w="5070" w:type="dxa"/>
            <w:gridSpan w:val="2"/>
            <w:vAlign w:val="center"/>
          </w:tcPr>
          <w:p w14:paraId="34C417CD" w14:textId="74C106B9" w:rsidR="006F53DA" w:rsidRPr="00327481" w:rsidRDefault="00F87930" w:rsidP="006F53DA">
            <w:pPr>
              <w:keepNext/>
              <w:shd w:val="clear" w:color="auto" w:fill="FFFFFF"/>
              <w:spacing w:after="120"/>
              <w:jc w:val="center"/>
              <w:outlineLvl w:val="0"/>
              <w:rPr>
                <w:rFonts w:ascii="Times New Roman" w:eastAsia="Times New Roman" w:hAnsi="Times New Roman" w:cs="Times New Roman"/>
                <w:b/>
                <w:bCs/>
                <w:kern w:val="32"/>
                <w:sz w:val="24"/>
                <w:szCs w:val="24"/>
                <w:lang w:eastAsia="lv-LV"/>
                <w14:ligatures w14:val="none"/>
              </w:rPr>
            </w:pPr>
            <w:r w:rsidRPr="00327481">
              <w:rPr>
                <w:rFonts w:ascii="Times New Roman" w:eastAsia="Times New Roman" w:hAnsi="Times New Roman" w:cs="Times New Roman"/>
                <w:b/>
                <w:bCs/>
                <w:kern w:val="32"/>
                <w:sz w:val="24"/>
                <w:szCs w:val="24"/>
                <w:lang w:eastAsia="lv-LV"/>
                <w14:ligatures w14:val="none"/>
              </w:rPr>
              <w:t>Prasības</w:t>
            </w:r>
          </w:p>
        </w:tc>
        <w:tc>
          <w:tcPr>
            <w:tcW w:w="3827" w:type="dxa"/>
            <w:vAlign w:val="center"/>
          </w:tcPr>
          <w:p w14:paraId="61D1E2E5" w14:textId="1922F133" w:rsidR="006F53DA" w:rsidRPr="00327481"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27481">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F87930" w:rsidRPr="00327481">
              <w:rPr>
                <w:rStyle w:val="Vresatsauce"/>
                <w:rFonts w:ascii="Times New Roman" w:eastAsia="Times New Roman" w:hAnsi="Times New Roman" w:cs="Times New Roman"/>
                <w:bCs/>
                <w:kern w:val="32"/>
                <w:sz w:val="24"/>
                <w:szCs w:val="24"/>
                <w:lang w:eastAsia="lv-LV"/>
                <w14:ligatures w14:val="none"/>
              </w:rPr>
              <w:footnoteReference w:id="1"/>
            </w:r>
          </w:p>
        </w:tc>
      </w:tr>
      <w:tr w:rsidR="006F53DA" w:rsidRPr="00327481" w14:paraId="63D51412" w14:textId="77777777" w:rsidTr="00874B53">
        <w:tc>
          <w:tcPr>
            <w:tcW w:w="1696" w:type="dxa"/>
          </w:tcPr>
          <w:p w14:paraId="5E5071E2" w14:textId="77777777" w:rsidR="006F53DA" w:rsidRPr="00327481" w:rsidRDefault="006F53DA" w:rsidP="006F53DA">
            <w:pPr>
              <w:jc w:val="both"/>
              <w:rPr>
                <w:rFonts w:ascii="Times New Roman" w:hAnsi="Times New Roman" w:cs="Times New Roman"/>
                <w:sz w:val="24"/>
                <w:szCs w:val="24"/>
                <w:lang w:eastAsia="lv-LV"/>
                <w14:ligatures w14:val="none"/>
              </w:rPr>
            </w:pPr>
            <w:r w:rsidRPr="00327481">
              <w:rPr>
                <w:rFonts w:ascii="Times New Roman" w:hAnsi="Times New Roman" w:cs="Times New Roman"/>
                <w:sz w:val="24"/>
                <w:szCs w:val="24"/>
                <w:lang w:eastAsia="lv-LV"/>
                <w14:ligatures w14:val="none"/>
              </w:rPr>
              <w:t>Priekšmeta apraksts:</w:t>
            </w:r>
          </w:p>
        </w:tc>
        <w:tc>
          <w:tcPr>
            <w:tcW w:w="3374" w:type="dxa"/>
            <w:shd w:val="clear" w:color="auto" w:fill="FFFFFF" w:themeFill="background1"/>
          </w:tcPr>
          <w:p w14:paraId="6076D23F" w14:textId="319979C0" w:rsidR="00A80AC8" w:rsidRPr="00327481" w:rsidRDefault="00A80AC8" w:rsidP="00A80AC8">
            <w:pPr>
              <w:jc w:val="both"/>
              <w:rPr>
                <w:rFonts w:ascii="Times New Roman" w:hAnsi="Times New Roman" w:cs="Times New Roman"/>
                <w:sz w:val="24"/>
                <w:szCs w:val="24"/>
                <w:lang w:eastAsia="lv-LV"/>
                <w14:ligatures w14:val="none"/>
              </w:rPr>
            </w:pPr>
            <w:r w:rsidRPr="00327481">
              <w:rPr>
                <w:rFonts w:ascii="Times New Roman" w:hAnsi="Times New Roman" w:cs="Times New Roman"/>
                <w:sz w:val="24"/>
                <w:szCs w:val="24"/>
                <w:lang w:eastAsia="lv-LV"/>
                <w14:ligatures w14:val="none"/>
              </w:rPr>
              <w:t>Grafiskais materiāls zemes vienības daļas reģistrēšanai VZD</w:t>
            </w:r>
          </w:p>
          <w:p w14:paraId="29DA22C2" w14:textId="77777777" w:rsidR="00A80AC8" w:rsidRPr="00327481" w:rsidRDefault="00A80AC8" w:rsidP="00A80AC8">
            <w:pPr>
              <w:jc w:val="both"/>
              <w:rPr>
                <w:rFonts w:ascii="Times New Roman" w:hAnsi="Times New Roman" w:cs="Times New Roman"/>
                <w:sz w:val="24"/>
                <w:szCs w:val="24"/>
                <w:lang w:eastAsia="lv-LV"/>
                <w14:ligatures w14:val="none"/>
              </w:rPr>
            </w:pPr>
          </w:p>
          <w:p w14:paraId="103F7487" w14:textId="77777777" w:rsidR="00A80AC8" w:rsidRPr="00327481" w:rsidRDefault="00A80AC8" w:rsidP="00A80AC8">
            <w:pPr>
              <w:pStyle w:val="Sarakstarindkopa"/>
              <w:numPr>
                <w:ilvl w:val="0"/>
                <w:numId w:val="4"/>
              </w:numPr>
              <w:shd w:val="clear" w:color="auto" w:fill="FFFFFF" w:themeFill="background1"/>
              <w:jc w:val="both"/>
              <w:rPr>
                <w:rFonts w:ascii="Times New Roman" w:hAnsi="Times New Roman" w:cs="Times New Roman"/>
                <w:sz w:val="24"/>
                <w:szCs w:val="24"/>
                <w:lang w:eastAsia="lv-LV"/>
                <w14:ligatures w14:val="none"/>
              </w:rPr>
            </w:pPr>
            <w:r w:rsidRPr="00327481">
              <w:rPr>
                <w:rFonts w:ascii="Times New Roman" w:hAnsi="Times New Roman" w:cs="Times New Roman"/>
                <w:sz w:val="24"/>
                <w:szCs w:val="24"/>
                <w:lang w:eastAsia="lv-LV"/>
                <w14:ligatures w14:val="none"/>
              </w:rPr>
              <w:t xml:space="preserve">Izgatavot sertificēta mērnieka Grafisko materiālu zemes vienības daļām, ko reģistrēt VZD, nekustamajam īpašumam </w:t>
            </w:r>
            <w:proofErr w:type="spellStart"/>
            <w:r w:rsidRPr="00327481">
              <w:rPr>
                <w:rFonts w:ascii="Times New Roman" w:hAnsi="Times New Roman" w:cs="Times New Roman"/>
                <w:sz w:val="24"/>
                <w:szCs w:val="24"/>
                <w:lang w:eastAsia="lv-LV"/>
                <w14:ligatures w14:val="none"/>
              </w:rPr>
              <w:t>Zaharija</w:t>
            </w:r>
            <w:proofErr w:type="spellEnd"/>
            <w:r w:rsidRPr="00327481">
              <w:rPr>
                <w:rFonts w:ascii="Times New Roman" w:hAnsi="Times New Roman" w:cs="Times New Roman"/>
                <w:sz w:val="24"/>
                <w:szCs w:val="24"/>
                <w:lang w:eastAsia="lv-LV"/>
                <w14:ligatures w14:val="none"/>
              </w:rPr>
              <w:t xml:space="preserve"> iela 2, Upeslejas, Stopiņu pagasts, Ropažu novads, kadastra Nr.80960050511 zemes vienības ar kadastra apzīmējumu 80960050511 daļas, 50 m² platībā;</w:t>
            </w:r>
          </w:p>
          <w:p w14:paraId="4F2DD1FA" w14:textId="5CAA6708" w:rsidR="006F53DA" w:rsidRPr="00327481" w:rsidRDefault="00A80AC8" w:rsidP="00A80AC8">
            <w:pPr>
              <w:pStyle w:val="Sarakstarindkopa"/>
              <w:numPr>
                <w:ilvl w:val="0"/>
                <w:numId w:val="4"/>
              </w:numPr>
              <w:shd w:val="clear" w:color="auto" w:fill="FFFFFF" w:themeFill="background1"/>
              <w:jc w:val="both"/>
              <w:rPr>
                <w:rFonts w:ascii="Times New Roman" w:hAnsi="Times New Roman" w:cs="Times New Roman"/>
                <w:sz w:val="24"/>
                <w:szCs w:val="24"/>
                <w:lang w:eastAsia="lv-LV"/>
                <w14:ligatures w14:val="none"/>
              </w:rPr>
            </w:pPr>
            <w:r w:rsidRPr="00327481">
              <w:rPr>
                <w:rFonts w:ascii="Times New Roman" w:hAnsi="Times New Roman" w:cs="Times New Roman"/>
                <w:sz w:val="24"/>
                <w:szCs w:val="24"/>
                <w:lang w:eastAsia="lv-LV"/>
                <w14:ligatures w14:val="none"/>
              </w:rPr>
              <w:t xml:space="preserve">Izgatavot sertificēta mērnieka Grafisko </w:t>
            </w:r>
            <w:r w:rsidRPr="00327481">
              <w:rPr>
                <w:rFonts w:ascii="Times New Roman" w:hAnsi="Times New Roman" w:cs="Times New Roman"/>
                <w:sz w:val="24"/>
                <w:szCs w:val="24"/>
                <w:lang w:eastAsia="lv-LV"/>
                <w14:ligatures w14:val="none"/>
              </w:rPr>
              <w:lastRenderedPageBreak/>
              <w:t xml:space="preserve">materiālu zemes vienības daļām, ko reģistrēt VZD, nekustamajam īpašumam </w:t>
            </w:r>
            <w:proofErr w:type="spellStart"/>
            <w:r w:rsidRPr="00327481">
              <w:rPr>
                <w:rFonts w:ascii="Times New Roman" w:hAnsi="Times New Roman" w:cs="Times New Roman"/>
                <w:sz w:val="24"/>
                <w:szCs w:val="24"/>
                <w:lang w:eastAsia="lv-LV"/>
                <w14:ligatures w14:val="none"/>
              </w:rPr>
              <w:t>Mašēnkrasts</w:t>
            </w:r>
            <w:proofErr w:type="spellEnd"/>
            <w:r w:rsidRPr="00327481">
              <w:rPr>
                <w:rFonts w:ascii="Times New Roman" w:hAnsi="Times New Roman" w:cs="Times New Roman"/>
                <w:sz w:val="24"/>
                <w:szCs w:val="24"/>
                <w:lang w:eastAsia="lv-LV"/>
                <w14:ligatures w14:val="none"/>
              </w:rPr>
              <w:t>, Garkalnes pagasts, Ropažu novads, kadastra Nr.80600110554 zemes vienības ar kadastra apzīmējumu 80600111436 daļas, 0,2 ha platībā.</w:t>
            </w:r>
          </w:p>
        </w:tc>
        <w:tc>
          <w:tcPr>
            <w:tcW w:w="3827" w:type="dxa"/>
          </w:tcPr>
          <w:p w14:paraId="2BDD4CB9" w14:textId="77777777" w:rsidR="006F53DA" w:rsidRPr="00327481" w:rsidRDefault="006F53DA" w:rsidP="006F53DA">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6F53DA" w:rsidRPr="006F53DA" w14:paraId="1C9EBA1F" w14:textId="77777777" w:rsidTr="00874B53">
        <w:tc>
          <w:tcPr>
            <w:tcW w:w="1696" w:type="dxa"/>
          </w:tcPr>
          <w:p w14:paraId="006FDF98" w14:textId="77777777" w:rsidR="006F53DA" w:rsidRPr="006F53DA" w:rsidRDefault="006F53DA" w:rsidP="006F53DA">
            <w:pPr>
              <w:jc w:val="both"/>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Līguma izpildes laiks:</w:t>
            </w:r>
          </w:p>
        </w:tc>
        <w:tc>
          <w:tcPr>
            <w:tcW w:w="3374" w:type="dxa"/>
            <w:shd w:val="clear" w:color="auto" w:fill="FFFFFF" w:themeFill="background1"/>
          </w:tcPr>
          <w:p w14:paraId="5EE170A8" w14:textId="14E44782" w:rsidR="006F53DA" w:rsidRPr="00874B53" w:rsidRDefault="00A80AC8" w:rsidP="006F53DA">
            <w:pPr>
              <w:jc w:val="both"/>
              <w:rPr>
                <w:rFonts w:ascii="Times New Roman" w:hAnsi="Times New Roman" w:cs="Times New Roman"/>
                <w:sz w:val="24"/>
                <w:szCs w:val="24"/>
                <w:highlight w:val="lightGray"/>
                <w:lang w:eastAsia="lv-LV"/>
                <w14:ligatures w14:val="none"/>
              </w:rPr>
            </w:pPr>
            <w:r w:rsidRPr="00A80AC8">
              <w:rPr>
                <w:rFonts w:ascii="Times New Roman" w:hAnsi="Times New Roman" w:cs="Times New Roman"/>
                <w:sz w:val="24"/>
                <w:szCs w:val="24"/>
                <w:lang w:eastAsia="lv-LV"/>
                <w14:ligatures w14:val="none"/>
              </w:rPr>
              <w:t>1(viens) mēnesis, pēc abpusēji parakstīta līguma</w:t>
            </w:r>
            <w:r>
              <w:rPr>
                <w:rFonts w:ascii="Times New Roman" w:hAnsi="Times New Roman" w:cs="Times New Roman"/>
                <w:sz w:val="24"/>
                <w:szCs w:val="24"/>
                <w:lang w:eastAsia="lv-LV"/>
                <w14:ligatures w14:val="none"/>
              </w:rPr>
              <w:t xml:space="preserve">. </w:t>
            </w:r>
          </w:p>
        </w:tc>
        <w:tc>
          <w:tcPr>
            <w:tcW w:w="3827" w:type="dxa"/>
          </w:tcPr>
          <w:p w14:paraId="09ABBDD8" w14:textId="77777777" w:rsidR="006F53DA" w:rsidRPr="006F53DA" w:rsidRDefault="006F53DA" w:rsidP="006F53DA">
            <w:pPr>
              <w:jc w:val="both"/>
              <w:rPr>
                <w:rFonts w:ascii="Times New Roman" w:hAnsi="Times New Roman" w:cs="Times New Roman"/>
                <w:sz w:val="24"/>
                <w:szCs w:val="24"/>
                <w:lang w:eastAsia="lv-LV"/>
                <w14:ligatures w14:val="none"/>
              </w:rPr>
            </w:pPr>
          </w:p>
        </w:tc>
      </w:tr>
      <w:tr w:rsidR="006F53DA" w:rsidRPr="006F53DA" w14:paraId="19790B49" w14:textId="77777777" w:rsidTr="006F53DA">
        <w:tc>
          <w:tcPr>
            <w:tcW w:w="1696" w:type="dxa"/>
          </w:tcPr>
          <w:p w14:paraId="10570903" w14:textId="77777777" w:rsidR="006F53DA" w:rsidRPr="006F53DA" w:rsidRDefault="006F53DA" w:rsidP="006F53DA">
            <w:pPr>
              <w:jc w:val="both"/>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Izmaksas, kas jāiekļauj cenā:</w:t>
            </w:r>
          </w:p>
        </w:tc>
        <w:tc>
          <w:tcPr>
            <w:tcW w:w="3374" w:type="dxa"/>
          </w:tcPr>
          <w:p w14:paraId="76017215" w14:textId="43DBD9AE" w:rsidR="006F53DA" w:rsidRPr="00A80AC8" w:rsidRDefault="00A80AC8" w:rsidP="006F53DA">
            <w:pPr>
              <w:jc w:val="both"/>
              <w:rPr>
                <w:rFonts w:ascii="Times New Roman" w:hAnsi="Times New Roman" w:cs="Times New Roman"/>
                <w:iCs/>
                <w:sz w:val="24"/>
                <w:szCs w:val="24"/>
                <w:lang w:eastAsia="lv-LV"/>
                <w14:ligatures w14:val="none"/>
              </w:rPr>
            </w:pPr>
            <w:r w:rsidRPr="00A80AC8">
              <w:rPr>
                <w:rFonts w:ascii="Times New Roman" w:hAnsi="Times New Roman" w:cs="Times New Roman"/>
                <w:iCs/>
                <w:sz w:val="24"/>
                <w:szCs w:val="24"/>
                <w:lang w:eastAsia="lv-LV"/>
                <w14:ligatures w14:val="none"/>
              </w:rPr>
              <w:t>Piedāvājuma cenā iekļautas visas pakalpojuma veikšanai nepieciešamās izmaksas tajā skaitā transporta un ceļa izmaksas, nodokļi, tehnisko palīglīdzekļu</w:t>
            </w:r>
            <w:r w:rsidRPr="00A80AC8">
              <w:rPr>
                <w:rFonts w:ascii="Times New Roman" w:hAnsi="Times New Roman" w:cs="Times New Roman"/>
                <w:iCs/>
                <w:sz w:val="24"/>
                <w:szCs w:val="24"/>
                <w:lang w:eastAsia="lv-LV"/>
                <w14:ligatures w14:val="none"/>
              </w:rPr>
              <w:t xml:space="preserve"> </w:t>
            </w:r>
            <w:r w:rsidRPr="00A80AC8">
              <w:rPr>
                <w:rFonts w:ascii="Times New Roman" w:hAnsi="Times New Roman" w:cs="Times New Roman"/>
                <w:iCs/>
                <w:sz w:val="24"/>
                <w:szCs w:val="24"/>
                <w:lang w:eastAsia="lv-LV"/>
                <w14:ligatures w14:val="none"/>
              </w:rPr>
              <w:t>un cita veida izmaksas.</w:t>
            </w:r>
          </w:p>
        </w:tc>
        <w:tc>
          <w:tcPr>
            <w:tcW w:w="3827" w:type="dxa"/>
          </w:tcPr>
          <w:p w14:paraId="30828019" w14:textId="77777777" w:rsidR="006F53DA" w:rsidRPr="006F53DA" w:rsidRDefault="006F53DA" w:rsidP="006F53DA">
            <w:pPr>
              <w:jc w:val="both"/>
              <w:rPr>
                <w:rFonts w:ascii="Times New Roman" w:hAnsi="Times New Roman" w:cs="Times New Roman"/>
                <w:sz w:val="24"/>
                <w:szCs w:val="24"/>
                <w:lang w:eastAsia="lv-LV"/>
                <w14:ligatures w14:val="none"/>
              </w:rPr>
            </w:pPr>
          </w:p>
        </w:tc>
      </w:tr>
      <w:tr w:rsidR="006F53DA" w:rsidRPr="006F53DA" w14:paraId="225F7E37" w14:textId="77777777" w:rsidTr="006F53DA">
        <w:tc>
          <w:tcPr>
            <w:tcW w:w="1696" w:type="dxa"/>
          </w:tcPr>
          <w:p w14:paraId="53B2BEF1" w14:textId="77777777" w:rsidR="006F53DA" w:rsidRPr="006F53DA" w:rsidRDefault="006F53DA" w:rsidP="006F53DA">
            <w:pPr>
              <w:jc w:val="both"/>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Nodokļi</w:t>
            </w:r>
          </w:p>
        </w:tc>
        <w:tc>
          <w:tcPr>
            <w:tcW w:w="3374" w:type="dxa"/>
          </w:tcPr>
          <w:p w14:paraId="0B541213" w14:textId="77777777" w:rsidR="006F53DA" w:rsidRPr="006F53DA" w:rsidRDefault="006F53DA" w:rsidP="006F53DA">
            <w:pPr>
              <w:jc w:val="both"/>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Uz piedāvājuma iesniegšanas pēdējo dienu pretendentam nav VID nodokļu parādu</w:t>
            </w:r>
          </w:p>
        </w:tc>
        <w:tc>
          <w:tcPr>
            <w:tcW w:w="3827" w:type="dxa"/>
          </w:tcPr>
          <w:p w14:paraId="3346134F" w14:textId="77777777" w:rsidR="006F53DA" w:rsidRPr="006F53DA" w:rsidRDefault="006F53DA" w:rsidP="006F53DA">
            <w:pPr>
              <w:jc w:val="both"/>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Apliecinājums no VID EDS par nodokļu neesamību</w:t>
            </w:r>
          </w:p>
        </w:tc>
      </w:tr>
    </w:tbl>
    <w:p w14:paraId="4479C684" w14:textId="77777777" w:rsidR="006F53DA" w:rsidRPr="006F53DA" w:rsidRDefault="006F53DA" w:rsidP="006F53DA">
      <w:pPr>
        <w:spacing w:after="0"/>
        <w:jc w:val="both"/>
        <w:rPr>
          <w:rFonts w:ascii="Times New Roman" w:hAnsi="Times New Roman" w:cs="Times New Roman"/>
          <w:b/>
          <w:kern w:val="0"/>
          <w:sz w:val="24"/>
          <w:szCs w:val="24"/>
          <w:lang w:eastAsia="lv-LV"/>
          <w14:ligatures w14:val="none"/>
        </w:rPr>
      </w:pPr>
    </w:p>
    <w:p w14:paraId="0EC19B2F" w14:textId="77777777" w:rsidR="006F53DA" w:rsidRDefault="006F53DA" w:rsidP="006F53DA">
      <w:pPr>
        <w:spacing w:after="0"/>
        <w:jc w:val="center"/>
        <w:rPr>
          <w:rFonts w:ascii="Times New Roman" w:hAnsi="Times New Roman" w:cs="Times New Roman"/>
          <w:b/>
          <w:kern w:val="0"/>
          <w:sz w:val="24"/>
          <w:szCs w:val="24"/>
          <w:lang w:eastAsia="lv-LV"/>
          <w14:ligatures w14:val="none"/>
        </w:rPr>
      </w:pPr>
    </w:p>
    <w:p w14:paraId="22CDD78D" w14:textId="77777777" w:rsidR="002B6FEB" w:rsidRDefault="002B6FEB" w:rsidP="00A80AC8">
      <w:pPr>
        <w:spacing w:after="0"/>
        <w:rPr>
          <w:rFonts w:ascii="Times New Roman" w:hAnsi="Times New Roman" w:cs="Times New Roman"/>
          <w:b/>
          <w:kern w:val="0"/>
          <w:sz w:val="24"/>
          <w:szCs w:val="24"/>
          <w:lang w:eastAsia="lv-LV"/>
          <w14:ligatures w14:val="none"/>
        </w:rPr>
      </w:pPr>
    </w:p>
    <w:p w14:paraId="31C3A65F" w14:textId="77777777" w:rsidR="002B6FEB" w:rsidRPr="006F53DA" w:rsidRDefault="002B6FEB" w:rsidP="006F53DA">
      <w:pPr>
        <w:spacing w:after="0"/>
        <w:jc w:val="center"/>
        <w:rPr>
          <w:rFonts w:ascii="Times New Roman" w:hAnsi="Times New Roman" w:cs="Times New Roman"/>
          <w:b/>
          <w:kern w:val="0"/>
          <w:sz w:val="24"/>
          <w:szCs w:val="24"/>
          <w:lang w:eastAsia="lv-LV"/>
          <w14:ligatures w14:val="none"/>
        </w:rPr>
      </w:pPr>
    </w:p>
    <w:p w14:paraId="346B1CC3" w14:textId="77777777" w:rsidR="006F53DA" w:rsidRPr="006F53DA" w:rsidRDefault="006F53DA" w:rsidP="006F53DA">
      <w:pPr>
        <w:spacing w:after="0"/>
        <w:jc w:val="center"/>
        <w:rPr>
          <w:rFonts w:ascii="Times New Roman" w:hAnsi="Times New Roman" w:cs="Times New Roman"/>
          <w:b/>
          <w:kern w:val="0"/>
          <w:sz w:val="24"/>
          <w:szCs w:val="24"/>
          <w:lang w:eastAsia="lv-LV"/>
          <w14:ligatures w14:val="none"/>
        </w:rPr>
      </w:pPr>
      <w:r w:rsidRPr="006F53DA">
        <w:rPr>
          <w:rFonts w:ascii="Times New Roman" w:hAnsi="Times New Roman" w:cs="Times New Roman"/>
          <w:b/>
          <w:kern w:val="0"/>
          <w:sz w:val="24"/>
          <w:szCs w:val="24"/>
          <w:lang w:eastAsia="lv-LV"/>
          <w14:ligatures w14:val="none"/>
        </w:rPr>
        <w:t>FINANŠU PIEDĀVĀJUMS</w:t>
      </w:r>
    </w:p>
    <w:p w14:paraId="0C3B31A5" w14:textId="77777777" w:rsidR="006F53DA" w:rsidRPr="006F53DA" w:rsidRDefault="006F53DA" w:rsidP="006F53DA">
      <w:pPr>
        <w:spacing w:after="0"/>
        <w:jc w:val="both"/>
        <w:rPr>
          <w:rFonts w:ascii="Times New Roman" w:hAnsi="Times New Roman" w:cs="Times New Roman"/>
          <w:kern w:val="0"/>
          <w:sz w:val="24"/>
          <w:szCs w:val="24"/>
          <w:lang w:eastAsia="lv-LV"/>
          <w14:ligatures w14:val="none"/>
        </w:rPr>
      </w:pPr>
    </w:p>
    <w:p w14:paraId="55EC4162" w14:textId="77777777" w:rsidR="006F53DA" w:rsidRPr="006F53DA"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5949"/>
        <w:gridCol w:w="1276"/>
        <w:gridCol w:w="1701"/>
      </w:tblGrid>
      <w:tr w:rsidR="00A80AC8" w:rsidRPr="006F53DA" w14:paraId="10D7CC50" w14:textId="77777777" w:rsidTr="00BF455C">
        <w:trPr>
          <w:trHeight w:val="564"/>
        </w:trPr>
        <w:tc>
          <w:tcPr>
            <w:tcW w:w="5949" w:type="dxa"/>
            <w:shd w:val="clear" w:color="auto" w:fill="FFFFFF" w:themeFill="background1"/>
            <w:vAlign w:val="center"/>
          </w:tcPr>
          <w:p w14:paraId="63954084" w14:textId="77777777" w:rsidR="00A80AC8" w:rsidRPr="00BF455C" w:rsidRDefault="00A80AC8" w:rsidP="006F53DA">
            <w:pPr>
              <w:jc w:val="center"/>
              <w:rPr>
                <w:rFonts w:ascii="Times New Roman" w:hAnsi="Times New Roman" w:cs="Times New Roman"/>
                <w:b/>
                <w:sz w:val="24"/>
                <w:szCs w:val="24"/>
                <w:lang w:eastAsia="lv-LV"/>
                <w14:ligatures w14:val="none"/>
              </w:rPr>
            </w:pPr>
            <w:bookmarkStart w:id="3" w:name="_Hlk137205141"/>
            <w:r w:rsidRPr="00BF455C">
              <w:rPr>
                <w:rFonts w:ascii="Times New Roman" w:hAnsi="Times New Roman" w:cs="Times New Roman"/>
                <w:b/>
                <w:sz w:val="24"/>
                <w:szCs w:val="24"/>
                <w:lang w:eastAsia="lv-LV"/>
                <w14:ligatures w14:val="none"/>
              </w:rPr>
              <w:t>Apraksts</w:t>
            </w:r>
          </w:p>
        </w:tc>
        <w:tc>
          <w:tcPr>
            <w:tcW w:w="1276" w:type="dxa"/>
            <w:shd w:val="clear" w:color="auto" w:fill="FFFFFF" w:themeFill="background1"/>
            <w:vAlign w:val="center"/>
          </w:tcPr>
          <w:p w14:paraId="6FD8E1B7" w14:textId="77777777" w:rsidR="00A80AC8" w:rsidRPr="00BF455C" w:rsidRDefault="00A80AC8" w:rsidP="006F53DA">
            <w:pPr>
              <w:jc w:val="center"/>
              <w:rPr>
                <w:rFonts w:ascii="Times New Roman" w:hAnsi="Times New Roman" w:cs="Times New Roman"/>
                <w:b/>
                <w:sz w:val="24"/>
                <w:szCs w:val="24"/>
                <w:lang w:eastAsia="lv-LV"/>
                <w14:ligatures w14:val="none"/>
              </w:rPr>
            </w:pPr>
            <w:r w:rsidRPr="00BF455C">
              <w:rPr>
                <w:rFonts w:ascii="Times New Roman" w:hAnsi="Times New Roman" w:cs="Times New Roman"/>
                <w:b/>
                <w:sz w:val="24"/>
                <w:szCs w:val="24"/>
                <w:lang w:eastAsia="lv-LV"/>
                <w14:ligatures w14:val="none"/>
              </w:rPr>
              <w:t>Skaits</w:t>
            </w:r>
          </w:p>
        </w:tc>
        <w:tc>
          <w:tcPr>
            <w:tcW w:w="1701" w:type="dxa"/>
            <w:shd w:val="clear" w:color="auto" w:fill="FFFFFF" w:themeFill="background1"/>
            <w:vAlign w:val="center"/>
          </w:tcPr>
          <w:p w14:paraId="44FF4A72" w14:textId="77777777" w:rsidR="00A80AC8" w:rsidRPr="00BF455C" w:rsidRDefault="00A80AC8" w:rsidP="006F53DA">
            <w:pPr>
              <w:jc w:val="center"/>
              <w:rPr>
                <w:rFonts w:ascii="Times New Roman" w:hAnsi="Times New Roman" w:cs="Times New Roman"/>
                <w:b/>
                <w:sz w:val="24"/>
                <w:szCs w:val="24"/>
                <w:lang w:eastAsia="lv-LV"/>
                <w14:ligatures w14:val="none"/>
              </w:rPr>
            </w:pPr>
            <w:r w:rsidRPr="00BF455C">
              <w:rPr>
                <w:rFonts w:ascii="Times New Roman" w:hAnsi="Times New Roman" w:cs="Times New Roman"/>
                <w:b/>
                <w:sz w:val="24"/>
                <w:szCs w:val="24"/>
                <w:lang w:eastAsia="lv-LV"/>
                <w14:ligatures w14:val="none"/>
              </w:rPr>
              <w:t>Cena EUR bez PVN par visu apjomu</w:t>
            </w:r>
          </w:p>
        </w:tc>
      </w:tr>
      <w:bookmarkEnd w:id="3"/>
      <w:tr w:rsidR="00A80AC8" w:rsidRPr="006F53DA" w14:paraId="03A52A6F" w14:textId="77777777" w:rsidTr="00BF455C">
        <w:trPr>
          <w:trHeight w:val="564"/>
        </w:trPr>
        <w:tc>
          <w:tcPr>
            <w:tcW w:w="5949" w:type="dxa"/>
            <w:shd w:val="clear" w:color="auto" w:fill="FFFFFF" w:themeFill="background1"/>
            <w:vAlign w:val="center"/>
          </w:tcPr>
          <w:p w14:paraId="41C5C4D2" w14:textId="098CF0BD" w:rsidR="00A80AC8" w:rsidRPr="00BF455C" w:rsidRDefault="00A80AC8" w:rsidP="006F53DA">
            <w:pPr>
              <w:jc w:val="both"/>
              <w:rPr>
                <w:rFonts w:ascii="Times New Roman" w:hAnsi="Times New Roman" w:cs="Times New Roman"/>
                <w:sz w:val="24"/>
                <w:szCs w:val="24"/>
                <w:lang w:eastAsia="lv-LV"/>
                <w14:ligatures w14:val="none"/>
              </w:rPr>
            </w:pPr>
            <w:r w:rsidRPr="00BF455C">
              <w:rPr>
                <w:rFonts w:ascii="Times New Roman" w:eastAsia="Times New Roman" w:hAnsi="Times New Roman" w:cs="Times New Roman"/>
                <w:kern w:val="32"/>
                <w:sz w:val="24"/>
                <w:szCs w:val="24"/>
                <w:lang w:eastAsia="lv-LV"/>
                <w14:ligatures w14:val="none"/>
              </w:rPr>
              <w:t xml:space="preserve">Izgatavot sertificēta mērnieka </w:t>
            </w:r>
            <w:r w:rsidRPr="00BF455C">
              <w:rPr>
                <w:rFonts w:ascii="Times New Roman" w:hAnsi="Times New Roman" w:cs="Times New Roman"/>
                <w:sz w:val="24"/>
                <w:szCs w:val="24"/>
                <w:lang w:eastAsia="lv-LV"/>
                <w14:ligatures w14:val="none"/>
              </w:rPr>
              <w:t>Grafisko materiālu zemes vienības daļām, ko reģistrēt VZD,</w:t>
            </w:r>
            <w:r w:rsidRPr="00BF455C">
              <w:rPr>
                <w:rFonts w:ascii="Times New Roman" w:hAnsi="Times New Roman" w:cs="Times New Roman"/>
                <w:sz w:val="24"/>
                <w:szCs w:val="24"/>
                <w:shd w:val="clear" w:color="auto" w:fill="FFFFFF"/>
              </w:rPr>
              <w:t xml:space="preserve"> nekustamajam īpašumam </w:t>
            </w:r>
            <w:proofErr w:type="spellStart"/>
            <w:r w:rsidRPr="00BF455C">
              <w:rPr>
                <w:rFonts w:ascii="Times New Roman" w:hAnsi="Times New Roman" w:cs="Times New Roman"/>
                <w:sz w:val="24"/>
                <w:szCs w:val="24"/>
                <w:shd w:val="clear" w:color="auto" w:fill="FFFFFF"/>
              </w:rPr>
              <w:t>Zaharija</w:t>
            </w:r>
            <w:proofErr w:type="spellEnd"/>
            <w:r w:rsidRPr="00BF455C">
              <w:rPr>
                <w:rFonts w:ascii="Times New Roman" w:hAnsi="Times New Roman" w:cs="Times New Roman"/>
                <w:sz w:val="24"/>
                <w:szCs w:val="24"/>
                <w:shd w:val="clear" w:color="auto" w:fill="FFFFFF"/>
              </w:rPr>
              <w:t xml:space="preserve"> iela 2, Upeslejas, Stopiņu pagasts, Ropažu novads, kadastra Nr.80960050511 zemes vienības ar kadastra apzīmējumu 80960050511 daļas, 50 m² platībā;</w:t>
            </w:r>
          </w:p>
        </w:tc>
        <w:tc>
          <w:tcPr>
            <w:tcW w:w="1276" w:type="dxa"/>
            <w:shd w:val="clear" w:color="auto" w:fill="FFFFFF" w:themeFill="background1"/>
            <w:vAlign w:val="center"/>
          </w:tcPr>
          <w:p w14:paraId="5B1C8920" w14:textId="34C0FE88" w:rsidR="00A80AC8" w:rsidRPr="00BF455C" w:rsidRDefault="00A80AC8" w:rsidP="00BF455C">
            <w:pPr>
              <w:jc w:val="center"/>
              <w:rPr>
                <w:rFonts w:ascii="Times New Roman" w:hAnsi="Times New Roman" w:cs="Times New Roman"/>
                <w:sz w:val="24"/>
                <w:szCs w:val="24"/>
                <w:lang w:eastAsia="lv-LV"/>
                <w14:ligatures w14:val="none"/>
              </w:rPr>
            </w:pPr>
            <w:r w:rsidRPr="00BF455C">
              <w:rPr>
                <w:rFonts w:ascii="Times New Roman" w:hAnsi="Times New Roman" w:cs="Times New Roman"/>
                <w:sz w:val="24"/>
                <w:szCs w:val="24"/>
                <w:lang w:eastAsia="lv-LV"/>
                <w14:ligatures w14:val="none"/>
              </w:rPr>
              <w:t>1</w:t>
            </w:r>
          </w:p>
        </w:tc>
        <w:tc>
          <w:tcPr>
            <w:tcW w:w="1701" w:type="dxa"/>
            <w:shd w:val="clear" w:color="auto" w:fill="FFFFFF" w:themeFill="background1"/>
            <w:vAlign w:val="center"/>
          </w:tcPr>
          <w:p w14:paraId="60DFC569" w14:textId="77777777" w:rsidR="00A80AC8" w:rsidRPr="00BF455C" w:rsidRDefault="00A80AC8" w:rsidP="006F53DA">
            <w:pPr>
              <w:jc w:val="both"/>
              <w:rPr>
                <w:rFonts w:ascii="Times New Roman" w:hAnsi="Times New Roman" w:cs="Times New Roman"/>
                <w:sz w:val="24"/>
                <w:szCs w:val="24"/>
                <w:lang w:eastAsia="lv-LV"/>
                <w14:ligatures w14:val="none"/>
              </w:rPr>
            </w:pPr>
          </w:p>
        </w:tc>
      </w:tr>
      <w:tr w:rsidR="00A80AC8" w:rsidRPr="006F53DA" w14:paraId="58FDE2AB" w14:textId="77777777" w:rsidTr="00BF455C">
        <w:trPr>
          <w:trHeight w:val="564"/>
        </w:trPr>
        <w:tc>
          <w:tcPr>
            <w:tcW w:w="5949" w:type="dxa"/>
            <w:shd w:val="clear" w:color="auto" w:fill="FFFFFF" w:themeFill="background1"/>
            <w:vAlign w:val="center"/>
          </w:tcPr>
          <w:p w14:paraId="7DD37E3B" w14:textId="13CA3B74" w:rsidR="00A80AC8" w:rsidRPr="00BF455C" w:rsidRDefault="00A80AC8" w:rsidP="006F53DA">
            <w:pPr>
              <w:jc w:val="both"/>
              <w:rPr>
                <w:rFonts w:ascii="Times New Roman" w:hAnsi="Times New Roman" w:cs="Times New Roman"/>
                <w:sz w:val="24"/>
                <w:szCs w:val="24"/>
                <w:lang w:eastAsia="lv-LV"/>
                <w14:ligatures w14:val="none"/>
              </w:rPr>
            </w:pPr>
            <w:r w:rsidRPr="00BF455C">
              <w:rPr>
                <w:rFonts w:ascii="Times New Roman" w:eastAsia="Times New Roman" w:hAnsi="Times New Roman" w:cs="Times New Roman"/>
                <w:kern w:val="32"/>
                <w:sz w:val="24"/>
                <w:szCs w:val="24"/>
                <w:lang w:eastAsia="lv-LV"/>
                <w14:ligatures w14:val="none"/>
              </w:rPr>
              <w:t xml:space="preserve">Izgatavot sertificēta mērnieka </w:t>
            </w:r>
            <w:r w:rsidRPr="00BF455C">
              <w:rPr>
                <w:rFonts w:ascii="Times New Roman" w:hAnsi="Times New Roman" w:cs="Times New Roman"/>
                <w:sz w:val="24"/>
                <w:szCs w:val="24"/>
                <w:lang w:eastAsia="lv-LV"/>
                <w14:ligatures w14:val="none"/>
              </w:rPr>
              <w:t>Grafisko materiālu zemes vienības daļām, ko reģistrēt VZD,</w:t>
            </w:r>
            <w:r w:rsidRPr="00BF455C">
              <w:rPr>
                <w:rFonts w:ascii="Times New Roman" w:hAnsi="Times New Roman" w:cs="Times New Roman"/>
                <w:sz w:val="24"/>
                <w:szCs w:val="24"/>
                <w:shd w:val="clear" w:color="auto" w:fill="FFFFFF"/>
              </w:rPr>
              <w:t xml:space="preserve"> nekustamajam īpašumam </w:t>
            </w:r>
            <w:proofErr w:type="spellStart"/>
            <w:r w:rsidRPr="00BF455C">
              <w:rPr>
                <w:rFonts w:ascii="Times New Roman" w:hAnsi="Times New Roman" w:cs="Times New Roman"/>
                <w:sz w:val="24"/>
                <w:szCs w:val="24"/>
                <w:shd w:val="clear" w:color="auto" w:fill="FFFFFF"/>
              </w:rPr>
              <w:t>Mašēnkrasts</w:t>
            </w:r>
            <w:proofErr w:type="spellEnd"/>
            <w:r w:rsidRPr="00BF455C">
              <w:rPr>
                <w:rFonts w:ascii="Times New Roman" w:hAnsi="Times New Roman" w:cs="Times New Roman"/>
                <w:sz w:val="24"/>
                <w:szCs w:val="24"/>
                <w:shd w:val="clear" w:color="auto" w:fill="FFFFFF"/>
              </w:rPr>
              <w:t>, Garkalnes pagasts, Ropažu novads, kadastra Nr.80600110554 zemes vienības ar kadastra apzīmējumu 80600111436 daļas, 0,2 ha platībā.</w:t>
            </w:r>
          </w:p>
        </w:tc>
        <w:tc>
          <w:tcPr>
            <w:tcW w:w="1276" w:type="dxa"/>
            <w:shd w:val="clear" w:color="auto" w:fill="FFFFFF" w:themeFill="background1"/>
            <w:vAlign w:val="center"/>
          </w:tcPr>
          <w:p w14:paraId="359E9818" w14:textId="52375DBD" w:rsidR="00A80AC8" w:rsidRPr="00BF455C" w:rsidRDefault="00A80AC8" w:rsidP="00BF455C">
            <w:pPr>
              <w:jc w:val="center"/>
              <w:rPr>
                <w:rFonts w:ascii="Times New Roman" w:hAnsi="Times New Roman" w:cs="Times New Roman"/>
                <w:sz w:val="24"/>
                <w:szCs w:val="24"/>
                <w:lang w:eastAsia="lv-LV"/>
                <w14:ligatures w14:val="none"/>
              </w:rPr>
            </w:pPr>
            <w:r w:rsidRPr="00BF455C">
              <w:rPr>
                <w:rFonts w:ascii="Times New Roman" w:hAnsi="Times New Roman" w:cs="Times New Roman"/>
                <w:sz w:val="24"/>
                <w:szCs w:val="24"/>
                <w:lang w:eastAsia="lv-LV"/>
                <w14:ligatures w14:val="none"/>
              </w:rPr>
              <w:t>1</w:t>
            </w:r>
          </w:p>
        </w:tc>
        <w:tc>
          <w:tcPr>
            <w:tcW w:w="1701" w:type="dxa"/>
            <w:shd w:val="clear" w:color="auto" w:fill="FFFFFF" w:themeFill="background1"/>
            <w:vAlign w:val="center"/>
          </w:tcPr>
          <w:p w14:paraId="7504ECD0" w14:textId="77777777" w:rsidR="00A80AC8" w:rsidRPr="00BF455C" w:rsidRDefault="00A80AC8" w:rsidP="006F53DA">
            <w:pPr>
              <w:jc w:val="both"/>
              <w:rPr>
                <w:rFonts w:ascii="Times New Roman" w:hAnsi="Times New Roman" w:cs="Times New Roman"/>
                <w:sz w:val="24"/>
                <w:szCs w:val="24"/>
                <w:lang w:eastAsia="lv-LV"/>
                <w14:ligatures w14:val="none"/>
              </w:rPr>
            </w:pPr>
          </w:p>
        </w:tc>
      </w:tr>
      <w:tr w:rsidR="00A80AC8" w:rsidRPr="006F53DA" w14:paraId="3B42195A" w14:textId="77777777" w:rsidTr="00BF455C">
        <w:trPr>
          <w:trHeight w:val="564"/>
        </w:trPr>
        <w:tc>
          <w:tcPr>
            <w:tcW w:w="7225" w:type="dxa"/>
            <w:gridSpan w:val="2"/>
            <w:vAlign w:val="center"/>
          </w:tcPr>
          <w:p w14:paraId="72599D44" w14:textId="77777777" w:rsidR="00A80AC8" w:rsidRPr="006F53DA" w:rsidRDefault="00A80AC8" w:rsidP="006F53DA">
            <w:pPr>
              <w:jc w:val="right"/>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Cena bez PVN, EUR:</w:t>
            </w:r>
          </w:p>
        </w:tc>
        <w:tc>
          <w:tcPr>
            <w:tcW w:w="1701" w:type="dxa"/>
            <w:vAlign w:val="center"/>
          </w:tcPr>
          <w:p w14:paraId="784647EC" w14:textId="77777777" w:rsidR="00A80AC8" w:rsidRPr="006F53DA" w:rsidRDefault="00A80AC8" w:rsidP="006F53DA">
            <w:pPr>
              <w:jc w:val="both"/>
              <w:rPr>
                <w:rFonts w:ascii="Times New Roman" w:hAnsi="Times New Roman" w:cs="Times New Roman"/>
                <w:sz w:val="24"/>
                <w:szCs w:val="24"/>
                <w:lang w:eastAsia="lv-LV"/>
                <w14:ligatures w14:val="none"/>
              </w:rPr>
            </w:pPr>
          </w:p>
        </w:tc>
      </w:tr>
      <w:tr w:rsidR="00A80AC8" w:rsidRPr="006F53DA" w14:paraId="56735DD4" w14:textId="77777777" w:rsidTr="00BF455C">
        <w:trPr>
          <w:trHeight w:val="564"/>
        </w:trPr>
        <w:tc>
          <w:tcPr>
            <w:tcW w:w="7225" w:type="dxa"/>
            <w:gridSpan w:val="2"/>
            <w:vAlign w:val="center"/>
          </w:tcPr>
          <w:p w14:paraId="71D36BD5" w14:textId="77777777" w:rsidR="00A80AC8" w:rsidRPr="006F53DA" w:rsidRDefault="00A80AC8" w:rsidP="006F53DA">
            <w:pPr>
              <w:jc w:val="right"/>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PVN summa, EUR:</w:t>
            </w:r>
          </w:p>
        </w:tc>
        <w:tc>
          <w:tcPr>
            <w:tcW w:w="1701" w:type="dxa"/>
            <w:vAlign w:val="center"/>
          </w:tcPr>
          <w:p w14:paraId="6C88C826" w14:textId="77777777" w:rsidR="00A80AC8" w:rsidRPr="006F53DA" w:rsidRDefault="00A80AC8" w:rsidP="006F53DA">
            <w:pPr>
              <w:jc w:val="both"/>
              <w:rPr>
                <w:rFonts w:ascii="Times New Roman" w:hAnsi="Times New Roman" w:cs="Times New Roman"/>
                <w:sz w:val="24"/>
                <w:szCs w:val="24"/>
                <w:lang w:eastAsia="lv-LV"/>
                <w14:ligatures w14:val="none"/>
              </w:rPr>
            </w:pPr>
          </w:p>
        </w:tc>
      </w:tr>
      <w:tr w:rsidR="00A80AC8" w:rsidRPr="006F53DA" w14:paraId="679B208E" w14:textId="77777777" w:rsidTr="00BF455C">
        <w:trPr>
          <w:trHeight w:val="564"/>
        </w:trPr>
        <w:tc>
          <w:tcPr>
            <w:tcW w:w="7225" w:type="dxa"/>
            <w:gridSpan w:val="2"/>
            <w:vAlign w:val="center"/>
          </w:tcPr>
          <w:p w14:paraId="22E369F4" w14:textId="77777777" w:rsidR="00A80AC8" w:rsidRPr="006F53DA" w:rsidRDefault="00A80AC8" w:rsidP="006F53DA">
            <w:pPr>
              <w:jc w:val="right"/>
              <w:rPr>
                <w:rFonts w:ascii="Times New Roman" w:hAnsi="Times New Roman" w:cs="Times New Roman"/>
                <w:sz w:val="24"/>
                <w:szCs w:val="24"/>
                <w:lang w:eastAsia="lv-LV"/>
                <w14:ligatures w14:val="none"/>
              </w:rPr>
            </w:pPr>
            <w:r w:rsidRPr="006F53DA">
              <w:rPr>
                <w:rFonts w:ascii="Times New Roman" w:hAnsi="Times New Roman" w:cs="Times New Roman"/>
                <w:sz w:val="24"/>
                <w:szCs w:val="24"/>
                <w:lang w:eastAsia="lv-LV"/>
                <w14:ligatures w14:val="none"/>
              </w:rPr>
              <w:t>Kopējā cena ar PVN, EUR:</w:t>
            </w:r>
          </w:p>
        </w:tc>
        <w:tc>
          <w:tcPr>
            <w:tcW w:w="1701" w:type="dxa"/>
            <w:vAlign w:val="center"/>
          </w:tcPr>
          <w:p w14:paraId="71265BC2" w14:textId="77777777" w:rsidR="00A80AC8" w:rsidRPr="006F53DA" w:rsidRDefault="00A80AC8" w:rsidP="006F53DA">
            <w:pPr>
              <w:jc w:val="both"/>
              <w:rPr>
                <w:rFonts w:ascii="Times New Roman" w:hAnsi="Times New Roman" w:cs="Times New Roman"/>
                <w:sz w:val="24"/>
                <w:szCs w:val="24"/>
                <w:lang w:eastAsia="lv-LV"/>
                <w14:ligatures w14:val="none"/>
              </w:rPr>
            </w:pPr>
          </w:p>
        </w:tc>
      </w:tr>
    </w:tbl>
    <w:p w14:paraId="453CC3D3" w14:textId="77777777" w:rsidR="006F53DA" w:rsidRPr="006F53DA"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6F53DA" w:rsidRDefault="006F53DA" w:rsidP="00A80AC8">
      <w:pPr>
        <w:spacing w:after="0"/>
        <w:ind w:right="42"/>
        <w:jc w:val="both"/>
        <w:rPr>
          <w:rFonts w:ascii="Times New Roman" w:hAnsi="Times New Roman" w:cs="Times New Roman"/>
          <w:i/>
          <w:kern w:val="0"/>
          <w:sz w:val="24"/>
          <w:szCs w:val="24"/>
          <w:lang w:eastAsia="lv-LV"/>
          <w14:ligatures w14:val="none"/>
        </w:rPr>
      </w:pPr>
      <w:r w:rsidRPr="006F53DA">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6F53DA"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6F53DA"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6F53DA" w14:paraId="082380D6" w14:textId="77777777" w:rsidTr="006F53DA">
        <w:tc>
          <w:tcPr>
            <w:tcW w:w="2257" w:type="dxa"/>
          </w:tcPr>
          <w:p w14:paraId="08FBFF7F" w14:textId="77777777" w:rsidR="006F53DA" w:rsidRPr="006F53DA" w:rsidRDefault="006F53DA" w:rsidP="006F53DA">
            <w:pPr>
              <w:jc w:val="both"/>
              <w:rPr>
                <w:rFonts w:ascii="Times New Roman" w:eastAsia="Times New Roman" w:hAnsi="Times New Roman" w:cs="Times New Roman"/>
                <w:b/>
                <w:sz w:val="24"/>
                <w:szCs w:val="24"/>
                <w:lang w:eastAsia="lv-LV"/>
                <w14:ligatures w14:val="none"/>
              </w:rPr>
            </w:pPr>
            <w:r w:rsidRPr="006F53DA">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6F53DA" w:rsidRDefault="006F53DA" w:rsidP="006F53DA">
            <w:pPr>
              <w:jc w:val="both"/>
              <w:rPr>
                <w:rFonts w:ascii="Times New Roman" w:eastAsia="Times New Roman" w:hAnsi="Times New Roman" w:cs="Times New Roman"/>
                <w:i/>
                <w:sz w:val="24"/>
                <w:szCs w:val="24"/>
                <w:lang w:eastAsia="lv-LV"/>
                <w14:ligatures w14:val="none"/>
              </w:rPr>
            </w:pPr>
            <w:r w:rsidRPr="006F53DA">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6F53DA" w14:paraId="318A0E1D" w14:textId="77777777" w:rsidTr="006F53DA">
        <w:tc>
          <w:tcPr>
            <w:tcW w:w="2257" w:type="dxa"/>
          </w:tcPr>
          <w:p w14:paraId="55124BE3" w14:textId="77777777" w:rsidR="006F53DA" w:rsidRPr="006F53DA" w:rsidRDefault="006F53DA" w:rsidP="006F53DA">
            <w:pPr>
              <w:jc w:val="both"/>
              <w:rPr>
                <w:rFonts w:ascii="Times New Roman" w:eastAsia="Times New Roman" w:hAnsi="Times New Roman" w:cs="Times New Roman"/>
                <w:b/>
                <w:sz w:val="24"/>
                <w:szCs w:val="24"/>
                <w:lang w:eastAsia="lv-LV"/>
                <w14:ligatures w14:val="none"/>
              </w:rPr>
            </w:pPr>
            <w:r w:rsidRPr="006F53DA">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6F53DA" w:rsidRDefault="006F53DA" w:rsidP="006F53DA">
            <w:pPr>
              <w:jc w:val="both"/>
              <w:rPr>
                <w:rFonts w:ascii="Times New Roman" w:eastAsia="Times New Roman" w:hAnsi="Times New Roman" w:cs="Times New Roman"/>
                <w:sz w:val="24"/>
                <w:szCs w:val="24"/>
                <w:lang w:eastAsia="lv-LV"/>
                <w14:ligatures w14:val="none"/>
              </w:rPr>
            </w:pPr>
          </w:p>
        </w:tc>
      </w:tr>
      <w:tr w:rsidR="006F53DA" w:rsidRPr="006F53DA" w14:paraId="79B86C85" w14:textId="77777777" w:rsidTr="006F53DA">
        <w:tc>
          <w:tcPr>
            <w:tcW w:w="2257" w:type="dxa"/>
          </w:tcPr>
          <w:p w14:paraId="184C37BE" w14:textId="77777777" w:rsidR="006F53DA" w:rsidRPr="006F53DA" w:rsidRDefault="006F53DA" w:rsidP="006F53DA">
            <w:pPr>
              <w:jc w:val="both"/>
              <w:rPr>
                <w:rFonts w:ascii="Times New Roman" w:eastAsia="Times New Roman" w:hAnsi="Times New Roman" w:cs="Times New Roman"/>
                <w:b/>
                <w:sz w:val="24"/>
                <w:szCs w:val="24"/>
                <w:lang w:eastAsia="lv-LV"/>
                <w14:ligatures w14:val="none"/>
              </w:rPr>
            </w:pPr>
            <w:r w:rsidRPr="006F53DA">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6F53DA" w:rsidRDefault="006F53DA" w:rsidP="006F53DA">
            <w:pPr>
              <w:jc w:val="both"/>
              <w:rPr>
                <w:rFonts w:ascii="Times New Roman" w:eastAsia="Times New Roman" w:hAnsi="Times New Roman" w:cs="Times New Roman"/>
                <w:sz w:val="24"/>
                <w:szCs w:val="24"/>
                <w:lang w:eastAsia="lv-LV"/>
                <w14:ligatures w14:val="none"/>
              </w:rPr>
            </w:pPr>
          </w:p>
        </w:tc>
      </w:tr>
    </w:tbl>
    <w:p w14:paraId="33281876" w14:textId="77777777" w:rsidR="006F53DA" w:rsidRPr="006F53DA" w:rsidRDefault="006F53DA" w:rsidP="006F53DA">
      <w:pPr>
        <w:spacing w:after="0"/>
        <w:jc w:val="both"/>
        <w:rPr>
          <w:rFonts w:ascii="Times New Roman" w:hAnsi="Times New Roman" w:cs="Times New Roman"/>
          <w:kern w:val="0"/>
          <w:sz w:val="20"/>
          <w:szCs w:val="20"/>
          <w:lang w:eastAsia="lv-LV"/>
          <w14:ligatures w14:val="none"/>
        </w:rPr>
      </w:pPr>
    </w:p>
    <w:p w14:paraId="4E781F1E" w14:textId="77777777" w:rsidR="00324FB8" w:rsidRDefault="00324FB8"/>
    <w:sectPr w:rsidR="00324FB8" w:rsidSect="00AC60AC">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7A8A4" w14:textId="77777777" w:rsidR="00AC60AC" w:rsidRDefault="00AC60AC" w:rsidP="00F87930">
      <w:pPr>
        <w:spacing w:after="0" w:line="240" w:lineRule="auto"/>
      </w:pPr>
      <w:r>
        <w:separator/>
      </w:r>
    </w:p>
  </w:endnote>
  <w:endnote w:type="continuationSeparator" w:id="0">
    <w:p w14:paraId="3FC70FF6" w14:textId="77777777" w:rsidR="00AC60AC" w:rsidRDefault="00AC60AC" w:rsidP="00F8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4D9E7" w14:textId="77777777" w:rsidR="00AC60AC" w:rsidRDefault="00AC60AC" w:rsidP="00F87930">
      <w:pPr>
        <w:spacing w:after="0" w:line="240" w:lineRule="auto"/>
      </w:pPr>
      <w:r>
        <w:separator/>
      </w:r>
    </w:p>
  </w:footnote>
  <w:footnote w:type="continuationSeparator" w:id="0">
    <w:p w14:paraId="110CAEE1" w14:textId="77777777" w:rsidR="00AC60AC" w:rsidRDefault="00AC60AC" w:rsidP="00F87930">
      <w:pPr>
        <w:spacing w:after="0" w:line="240" w:lineRule="auto"/>
      </w:pPr>
      <w:r>
        <w:continuationSeparator/>
      </w:r>
    </w:p>
  </w:footnote>
  <w:footnote w:id="1">
    <w:p w14:paraId="6C8BEA65" w14:textId="1D976A5A" w:rsidR="00F87930" w:rsidRPr="00F87930" w:rsidRDefault="00F87930">
      <w:pPr>
        <w:pStyle w:val="Vresteksts"/>
        <w:rPr>
          <w:rFonts w:ascii="Times New Roman" w:hAnsi="Times New Roman" w:cs="Times New Roman"/>
          <w:i/>
          <w:iCs/>
        </w:rPr>
      </w:pPr>
      <w:r w:rsidRPr="00F87930">
        <w:rPr>
          <w:rStyle w:val="Vresatsauce"/>
          <w:rFonts w:ascii="Times New Roman" w:hAnsi="Times New Roman" w:cs="Times New Roman"/>
        </w:rPr>
        <w:footnoteRef/>
      </w:r>
      <w:r w:rsidRPr="00F87930">
        <w:rPr>
          <w:rFonts w:ascii="Times New Roman" w:hAnsi="Times New Roman" w:cs="Times New Roman"/>
        </w:rPr>
        <w:t xml:space="preserve"> </w:t>
      </w:r>
      <w:r w:rsidRPr="00F87930">
        <w:rPr>
          <w:rFonts w:ascii="Times New Roman" w:hAnsi="Times New Roman" w:cs="Times New Roman"/>
          <w:i/>
          <w:iCs/>
        </w:rPr>
        <w:t>Aizpilda pretendents, katrā ailē ierakstot “</w:t>
      </w:r>
      <w:r w:rsidRPr="00F87930">
        <w:rPr>
          <w:rFonts w:ascii="Times New Roman" w:hAnsi="Times New Roman" w:cs="Times New Roman"/>
          <w:b/>
          <w:bCs/>
          <w:i/>
          <w:iCs/>
        </w:rPr>
        <w:t>NODROŠINĀSIM</w:t>
      </w:r>
      <w:r w:rsidRPr="00F87930">
        <w:rPr>
          <w:rFonts w:ascii="Times New Roman" w:hAnsi="Times New Roman" w:cs="Times New Roman"/>
          <w:i/>
          <w:iCs/>
        </w:rPr>
        <w:t>”, vai “</w:t>
      </w:r>
      <w:r w:rsidRPr="00F87930">
        <w:rPr>
          <w:rFonts w:ascii="Times New Roman" w:hAnsi="Times New Roman" w:cs="Times New Roman"/>
          <w:b/>
          <w:bCs/>
          <w:i/>
          <w:iCs/>
        </w:rPr>
        <w:t>PIEKRĪTAM</w:t>
      </w:r>
      <w:r w:rsidRPr="00F87930">
        <w:rPr>
          <w:rFonts w:ascii="Times New Roman" w:hAnsi="Times New Roman" w:cs="Times New Roman"/>
          <w:i/>
          <w:iCs/>
        </w:rPr>
        <w:t>”, vai “</w:t>
      </w:r>
      <w:r w:rsidRPr="00F87930">
        <w:rPr>
          <w:rFonts w:ascii="Times New Roman" w:hAnsi="Times New Roman" w:cs="Times New Roman"/>
          <w:b/>
          <w:bCs/>
          <w:i/>
          <w:iCs/>
        </w:rPr>
        <w:t>APLIECINĀM</w:t>
      </w:r>
      <w:r w:rsidRPr="00F87930">
        <w:rPr>
          <w:rFonts w:ascii="Times New Roman" w:hAnsi="Times New Roman" w:cs="Times New Roman"/>
          <w:i/>
          <w:iCs/>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71797"/>
    <w:multiLevelType w:val="hybridMultilevel"/>
    <w:tmpl w:val="6204B790"/>
    <w:lvl w:ilvl="0" w:tplc="9542AB8A">
      <w:start w:val="2024"/>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22B10C37"/>
    <w:multiLevelType w:val="hybridMultilevel"/>
    <w:tmpl w:val="8CE0D7B8"/>
    <w:lvl w:ilvl="0" w:tplc="0426000F">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B7D6CBA"/>
    <w:multiLevelType w:val="hybridMultilevel"/>
    <w:tmpl w:val="E662FE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2384F0E"/>
    <w:multiLevelType w:val="hybridMultilevel"/>
    <w:tmpl w:val="4E267B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DDF262E"/>
    <w:multiLevelType w:val="hybridMultilevel"/>
    <w:tmpl w:val="6054E1A0"/>
    <w:lvl w:ilvl="0" w:tplc="9542AB8A">
      <w:start w:val="202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30907132">
    <w:abstractNumId w:val="1"/>
  </w:num>
  <w:num w:numId="2" w16cid:durableId="1978995304">
    <w:abstractNumId w:val="3"/>
  </w:num>
  <w:num w:numId="3" w16cid:durableId="1010716368">
    <w:abstractNumId w:val="2"/>
  </w:num>
  <w:num w:numId="4" w16cid:durableId="1651640868">
    <w:abstractNumId w:val="4"/>
  </w:num>
  <w:num w:numId="5" w16cid:durableId="1362512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32CC9"/>
    <w:rsid w:val="00077A8C"/>
    <w:rsid w:val="001D6020"/>
    <w:rsid w:val="002B6FEB"/>
    <w:rsid w:val="00300B65"/>
    <w:rsid w:val="00324FB8"/>
    <w:rsid w:val="00327481"/>
    <w:rsid w:val="004231A2"/>
    <w:rsid w:val="005A13B8"/>
    <w:rsid w:val="006F53DA"/>
    <w:rsid w:val="007E2158"/>
    <w:rsid w:val="00822185"/>
    <w:rsid w:val="00874B53"/>
    <w:rsid w:val="00A2023C"/>
    <w:rsid w:val="00A80AC8"/>
    <w:rsid w:val="00AC60AC"/>
    <w:rsid w:val="00B31BFA"/>
    <w:rsid w:val="00BF455C"/>
    <w:rsid w:val="00C705DF"/>
    <w:rsid w:val="00D50965"/>
    <w:rsid w:val="00D71621"/>
    <w:rsid w:val="00DC4108"/>
    <w:rsid w:val="00E51EC7"/>
    <w:rsid w:val="00F50A5E"/>
    <w:rsid w:val="00F879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chartTrackingRefBased/>
  <w15:docId w15:val="{704B9C19-843A-479E-898E-07DC1ECC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874B53"/>
    <w:rPr>
      <w:sz w:val="16"/>
      <w:szCs w:val="16"/>
    </w:rPr>
  </w:style>
  <w:style w:type="paragraph" w:styleId="Komentrateksts">
    <w:name w:val="annotation text"/>
    <w:basedOn w:val="Parasts"/>
    <w:link w:val="KomentratekstsRakstz"/>
    <w:uiPriority w:val="99"/>
    <w:semiHidden/>
    <w:unhideWhenUsed/>
    <w:rsid w:val="00874B5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74B53"/>
    <w:rPr>
      <w:sz w:val="20"/>
      <w:szCs w:val="20"/>
    </w:rPr>
  </w:style>
  <w:style w:type="paragraph" w:styleId="Komentratma">
    <w:name w:val="annotation subject"/>
    <w:basedOn w:val="Komentrateksts"/>
    <w:next w:val="Komentrateksts"/>
    <w:link w:val="KomentratmaRakstz"/>
    <w:uiPriority w:val="99"/>
    <w:semiHidden/>
    <w:unhideWhenUsed/>
    <w:rsid w:val="00874B53"/>
    <w:rPr>
      <w:b/>
      <w:bCs/>
    </w:rPr>
  </w:style>
  <w:style w:type="character" w:customStyle="1" w:styleId="KomentratmaRakstz">
    <w:name w:val="Komentāra tēma Rakstz."/>
    <w:basedOn w:val="KomentratekstsRakstz"/>
    <w:link w:val="Komentratma"/>
    <w:uiPriority w:val="99"/>
    <w:semiHidden/>
    <w:rsid w:val="00874B53"/>
    <w:rPr>
      <w:b/>
      <w:bCs/>
      <w:sz w:val="20"/>
      <w:szCs w:val="20"/>
    </w:rPr>
  </w:style>
  <w:style w:type="character" w:styleId="Hipersaite">
    <w:name w:val="Hyperlink"/>
    <w:unhideWhenUsed/>
    <w:rsid w:val="00F50A5E"/>
    <w:rPr>
      <w:color w:val="0000FF"/>
      <w:u w:val="single"/>
    </w:rPr>
  </w:style>
  <w:style w:type="paragraph" w:styleId="Sarakstarindkopa">
    <w:name w:val="List Paragraph"/>
    <w:basedOn w:val="Parasts"/>
    <w:uiPriority w:val="34"/>
    <w:qFormat/>
    <w:rsid w:val="00F50A5E"/>
    <w:pPr>
      <w:ind w:left="720"/>
      <w:contextualSpacing/>
    </w:pPr>
  </w:style>
  <w:style w:type="paragraph" w:styleId="Vresteksts">
    <w:name w:val="footnote text"/>
    <w:basedOn w:val="Parasts"/>
    <w:link w:val="VrestekstsRakstz"/>
    <w:uiPriority w:val="99"/>
    <w:semiHidden/>
    <w:unhideWhenUsed/>
    <w:rsid w:val="00F87930"/>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87930"/>
    <w:rPr>
      <w:sz w:val="20"/>
      <w:szCs w:val="20"/>
    </w:rPr>
  </w:style>
  <w:style w:type="character" w:styleId="Vresatsauce">
    <w:name w:val="footnote reference"/>
    <w:basedOn w:val="Noklusjumarindkopasfonts"/>
    <w:uiPriority w:val="99"/>
    <w:semiHidden/>
    <w:unhideWhenUsed/>
    <w:rsid w:val="00F87930"/>
    <w:rPr>
      <w:vertAlign w:val="superscript"/>
    </w:rPr>
  </w:style>
  <w:style w:type="character" w:styleId="Neatrisintapieminana">
    <w:name w:val="Unresolved Mention"/>
    <w:basedOn w:val="Noklusjumarindkopasfonts"/>
    <w:uiPriority w:val="99"/>
    <w:semiHidden/>
    <w:unhideWhenUsed/>
    <w:rsid w:val="005A1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5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2781359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E381C-338F-4538-B5D5-BD3D58805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3169</Words>
  <Characters>1807</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2024-02-27T15:06:00Z</dcterms:created>
  <dcterms:modified xsi:type="dcterms:W3CDTF">2024-02-28T07:07:00Z</dcterms:modified>
</cp:coreProperties>
</file>