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7A85" w14:textId="77777777" w:rsidR="006B7BFD" w:rsidRPr="006B7BFD" w:rsidRDefault="006B7BFD" w:rsidP="006B33E8">
      <w:pPr>
        <w:spacing w:after="0"/>
        <w:contextualSpacing/>
        <w:rPr>
          <w:rFonts w:ascii="Times New Roman" w:eastAsia="Calibri" w:hAnsi="Times New Roman" w:cs="Times New Roman"/>
          <w:color w:val="000000"/>
          <w:kern w:val="0"/>
          <w:sz w:val="24"/>
          <w:szCs w:val="24"/>
          <w:lang w:eastAsia="lv-LV"/>
          <w14:ligatures w14:val="none"/>
        </w:rPr>
      </w:pPr>
    </w:p>
    <w:p w14:paraId="2916F511" w14:textId="77777777" w:rsidR="006B7BFD" w:rsidRPr="006B7BFD" w:rsidRDefault="006B7BFD" w:rsidP="006B7BFD">
      <w:pPr>
        <w:spacing w:after="0"/>
        <w:jc w:val="center"/>
        <w:rPr>
          <w:rFonts w:ascii="Times New Roman" w:hAnsi="Times New Roman" w:cs="Times New Roman"/>
          <w:b/>
          <w:kern w:val="0"/>
          <w:lang w:eastAsia="lv-LV"/>
          <w14:ligatures w14:val="none"/>
        </w:rPr>
      </w:pPr>
      <w:bookmarkStart w:id="0" w:name="_Hlk137204572"/>
      <w:bookmarkStart w:id="1" w:name="_Hlk164341491"/>
      <w:r w:rsidRPr="006B7BFD">
        <w:rPr>
          <w:rFonts w:ascii="Times New Roman" w:hAnsi="Times New Roman" w:cs="Times New Roman"/>
          <w:b/>
          <w:kern w:val="0"/>
          <w:lang w:eastAsia="lv-LV"/>
          <w14:ligatures w14:val="none"/>
        </w:rPr>
        <w:t>CENU APTAUJAS ANKETA</w:t>
      </w:r>
    </w:p>
    <w:bookmarkEnd w:id="0"/>
    <w:p w14:paraId="70C46237" w14:textId="71049233" w:rsidR="006B7BFD" w:rsidRPr="006B7BFD" w:rsidRDefault="006B7BFD" w:rsidP="006B7BFD">
      <w:pPr>
        <w:spacing w:after="0"/>
        <w:jc w:val="center"/>
        <w:rPr>
          <w:rFonts w:ascii="Times New Roman" w:hAnsi="Times New Roman" w:cs="Times New Roman"/>
          <w:b/>
          <w:kern w:val="0"/>
          <w:lang w:eastAsia="lv-LV"/>
          <w14:ligatures w14:val="none"/>
        </w:rPr>
      </w:pPr>
      <w:r w:rsidRPr="006B33E8">
        <w:rPr>
          <w:rFonts w:ascii="Times New Roman" w:hAnsi="Times New Roman" w:cs="Times New Roman"/>
          <w:b/>
          <w:kern w:val="0"/>
          <w:lang w:eastAsia="lv-LV"/>
          <w14:ligatures w14:val="none"/>
        </w:rPr>
        <w:t>“</w:t>
      </w:r>
      <w:r w:rsidR="00756670" w:rsidRPr="00756670">
        <w:rPr>
          <w:rFonts w:ascii="Times New Roman" w:hAnsi="Times New Roman" w:cs="Times New Roman"/>
          <w:b/>
          <w:kern w:val="0"/>
          <w:lang w:eastAsia="lv-LV"/>
          <w14:ligatures w14:val="none"/>
        </w:rPr>
        <w:t>Ropažu pagasta un Vangažu pilsētas Tiltu galveno inspekciju veikšanai</w:t>
      </w:r>
      <w:r w:rsidR="006B33E8">
        <w:rPr>
          <w:rFonts w:ascii="Times New Roman" w:hAnsi="Times New Roman" w:cs="Times New Roman"/>
          <w:b/>
          <w:kern w:val="0"/>
          <w:lang w:eastAsia="lv-LV"/>
          <w14:ligatures w14:val="none"/>
        </w:rPr>
        <w:t>”</w:t>
      </w:r>
    </w:p>
    <w:p w14:paraId="38F8DE67" w14:textId="77777777" w:rsidR="006B7BFD" w:rsidRPr="006B7BFD" w:rsidRDefault="006B7BFD" w:rsidP="006B7BFD">
      <w:pPr>
        <w:spacing w:after="120"/>
        <w:jc w:val="both"/>
        <w:rPr>
          <w:rFonts w:ascii="Times New Roman" w:hAnsi="Times New Roman" w:cs="Times New Roman"/>
          <w:b/>
          <w:kern w:val="0"/>
          <w:lang w:eastAsia="lv-LV"/>
          <w14:ligatures w14:val="none"/>
        </w:rPr>
      </w:pPr>
      <w:r w:rsidRPr="006B7BFD">
        <w:rPr>
          <w:rFonts w:ascii="Times New Roman" w:hAnsi="Times New Roman" w:cs="Times New Roman"/>
          <w:b/>
          <w:kern w:val="0"/>
          <w:u w:val="single"/>
          <w:lang w:eastAsia="lv-LV"/>
          <w14:ligatures w14:val="none"/>
        </w:rPr>
        <w:t>Informācija par pasūtītāju</w:t>
      </w:r>
      <w:r w:rsidRPr="006B7BFD">
        <w:rPr>
          <w:rFonts w:ascii="Times New Roman" w:hAnsi="Times New Roman" w:cs="Times New Roman"/>
          <w:b/>
          <w:kern w:val="0"/>
          <w:lang w:eastAsia="lv-LV"/>
          <w14:ligatures w14:val="none"/>
        </w:rPr>
        <w:t>:</w:t>
      </w:r>
    </w:p>
    <w:tbl>
      <w:tblPr>
        <w:tblStyle w:val="Reatabula"/>
        <w:tblW w:w="8926" w:type="dxa"/>
        <w:tblLook w:val="04A0" w:firstRow="1" w:lastRow="0" w:firstColumn="1" w:lastColumn="0" w:noHBand="0" w:noVBand="1"/>
      </w:tblPr>
      <w:tblGrid>
        <w:gridCol w:w="2762"/>
        <w:gridCol w:w="6164"/>
      </w:tblGrid>
      <w:tr w:rsidR="006B7BFD" w:rsidRPr="006B7BFD" w14:paraId="2CF60121" w14:textId="77777777" w:rsidTr="00C85A60">
        <w:trPr>
          <w:trHeight w:val="415"/>
        </w:trPr>
        <w:tc>
          <w:tcPr>
            <w:tcW w:w="2762" w:type="dxa"/>
          </w:tcPr>
          <w:p w14:paraId="3E78EA2A"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Nosaukums:</w:t>
            </w:r>
          </w:p>
        </w:tc>
        <w:tc>
          <w:tcPr>
            <w:tcW w:w="6164" w:type="dxa"/>
          </w:tcPr>
          <w:p w14:paraId="3FBC1171"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Ropažu novada pašvaldība</w:t>
            </w:r>
          </w:p>
        </w:tc>
      </w:tr>
      <w:tr w:rsidR="006B7BFD" w:rsidRPr="006B7BFD" w14:paraId="28B8278B" w14:textId="77777777" w:rsidTr="00C85A60">
        <w:trPr>
          <w:trHeight w:val="415"/>
        </w:trPr>
        <w:tc>
          <w:tcPr>
            <w:tcW w:w="2762" w:type="dxa"/>
          </w:tcPr>
          <w:p w14:paraId="74962A19"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Reģistrācijas numurs:</w:t>
            </w:r>
          </w:p>
        </w:tc>
        <w:tc>
          <w:tcPr>
            <w:tcW w:w="6164" w:type="dxa"/>
          </w:tcPr>
          <w:p w14:paraId="3FD9FC7D"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90000067986</w:t>
            </w:r>
          </w:p>
        </w:tc>
      </w:tr>
      <w:tr w:rsidR="006B7BFD" w:rsidRPr="006B7BFD" w14:paraId="788A32E1" w14:textId="77777777" w:rsidTr="00C85A60">
        <w:trPr>
          <w:trHeight w:val="692"/>
        </w:trPr>
        <w:tc>
          <w:tcPr>
            <w:tcW w:w="2762" w:type="dxa"/>
          </w:tcPr>
          <w:p w14:paraId="3BD1DB0F"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Juridiskā adrese:</w:t>
            </w:r>
          </w:p>
        </w:tc>
        <w:tc>
          <w:tcPr>
            <w:tcW w:w="6164" w:type="dxa"/>
          </w:tcPr>
          <w:p w14:paraId="7CCDA6F0"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Institūta iela 1a, Ulbroka, Stopiņu pagasts, Ropažu novads, LV-2130</w:t>
            </w:r>
          </w:p>
        </w:tc>
      </w:tr>
      <w:tr w:rsidR="006B7BFD" w:rsidRPr="006B7BFD" w14:paraId="69E43457" w14:textId="77777777" w:rsidTr="00C85A60">
        <w:trPr>
          <w:trHeight w:val="415"/>
        </w:trPr>
        <w:tc>
          <w:tcPr>
            <w:tcW w:w="2762" w:type="dxa"/>
          </w:tcPr>
          <w:p w14:paraId="68CEDEF1"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Iestādes Kontaktpersona:</w:t>
            </w:r>
          </w:p>
        </w:tc>
        <w:tc>
          <w:tcPr>
            <w:tcW w:w="6164" w:type="dxa"/>
            <w:shd w:val="clear" w:color="auto" w:fill="auto"/>
          </w:tcPr>
          <w:p w14:paraId="634BB178" w14:textId="3A410A39" w:rsidR="006B7BFD" w:rsidRPr="006B33E8" w:rsidRDefault="006B33E8" w:rsidP="006B33E8">
            <w:pPr>
              <w:spacing w:before="100" w:beforeAutospacing="1" w:after="100" w:afterAutospacing="1"/>
              <w:jc w:val="both"/>
              <w:rPr>
                <w:rFonts w:ascii="Times New Roman" w:eastAsia="Times New Roman" w:hAnsi="Times New Roman" w:cs="Times New Roman"/>
                <w:lang w:eastAsia="lv-LV"/>
                <w14:ligatures w14:val="none"/>
              </w:rPr>
            </w:pPr>
            <w:r w:rsidRPr="006B33E8">
              <w:rPr>
                <w:rFonts w:ascii="Times New Roman" w:eastAsia="Times New Roman" w:hAnsi="Times New Roman" w:cs="Times New Roman"/>
                <w:lang w:eastAsia="lv-LV"/>
                <w14:ligatures w14:val="none"/>
              </w:rPr>
              <w:t>Attīstības ,īpašumu un investīciju departamenta Nekustamā īpašuma nodaļa</w:t>
            </w:r>
            <w:r>
              <w:rPr>
                <w:rFonts w:ascii="Times New Roman" w:eastAsia="Times New Roman" w:hAnsi="Times New Roman" w:cs="Times New Roman"/>
                <w:lang w:eastAsia="lv-LV"/>
                <w14:ligatures w14:val="none"/>
              </w:rPr>
              <w:t xml:space="preserve">, </w:t>
            </w:r>
            <w:r w:rsidR="0021781F">
              <w:rPr>
                <w:rFonts w:ascii="Times New Roman" w:eastAsia="Times New Roman" w:hAnsi="Times New Roman" w:cs="Times New Roman"/>
                <w:lang w:eastAsia="lv-LV"/>
                <w14:ligatures w14:val="none"/>
              </w:rPr>
              <w:t>Uldis Vilcāns</w:t>
            </w:r>
            <w:r w:rsidR="008E18B2">
              <w:rPr>
                <w:rFonts w:ascii="Times New Roman" w:hAnsi="Times New Roman" w:cs="Times New Roman"/>
                <w:sz w:val="24"/>
                <w:szCs w:val="24"/>
                <w:lang w:eastAsia="lv-LV"/>
                <w14:ligatures w14:val="none"/>
              </w:rPr>
              <w:t xml:space="preserve">, </w:t>
            </w:r>
            <w:hyperlink r:id="rId8" w:history="1">
              <w:r w:rsidR="0021781F" w:rsidRPr="00971B29">
                <w:rPr>
                  <w:rStyle w:val="Hipersaite"/>
                </w:rPr>
                <w:t>uldis.vilcans</w:t>
              </w:r>
              <w:r w:rsidR="0021781F" w:rsidRPr="00971B29">
                <w:rPr>
                  <w:rStyle w:val="Hipersaite"/>
                  <w:rFonts w:ascii="Times New Roman" w:hAnsi="Times New Roman" w:cs="Times New Roman"/>
                  <w:sz w:val="24"/>
                  <w:szCs w:val="24"/>
                  <w:lang w:eastAsia="lv-LV"/>
                  <w14:ligatures w14:val="none"/>
                </w:rPr>
                <w:t>@ropazi.lv</w:t>
              </w:r>
            </w:hyperlink>
          </w:p>
        </w:tc>
      </w:tr>
      <w:tr w:rsidR="006B7BFD" w:rsidRPr="006B7BFD" w14:paraId="4C44803B" w14:textId="77777777" w:rsidTr="00C85A60">
        <w:trPr>
          <w:trHeight w:val="415"/>
        </w:trPr>
        <w:tc>
          <w:tcPr>
            <w:tcW w:w="2762" w:type="dxa"/>
          </w:tcPr>
          <w:p w14:paraId="72B8CF16"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Iestādes Kontakttālrunis:</w:t>
            </w:r>
          </w:p>
        </w:tc>
        <w:tc>
          <w:tcPr>
            <w:tcW w:w="6164" w:type="dxa"/>
            <w:shd w:val="clear" w:color="auto" w:fill="auto"/>
          </w:tcPr>
          <w:p w14:paraId="36ED64E5" w14:textId="252084C5" w:rsidR="006B7BFD" w:rsidRPr="006B7BFD" w:rsidRDefault="0021781F" w:rsidP="006B7BFD">
            <w:pPr>
              <w:spacing w:after="120"/>
              <w:jc w:val="both"/>
              <w:rPr>
                <w:rFonts w:ascii="Times New Roman" w:hAnsi="Times New Roman" w:cs="Times New Roman"/>
                <w:highlight w:val="yellow"/>
                <w:lang w:eastAsia="lv-LV"/>
                <w14:ligatures w14:val="none"/>
              </w:rPr>
            </w:pPr>
            <w:r w:rsidRPr="0021781F">
              <w:rPr>
                <w:rFonts w:ascii="Times New Roman" w:hAnsi="Times New Roman" w:cs="Times New Roman"/>
                <w:lang w:eastAsia="lv-LV"/>
                <w14:ligatures w14:val="none"/>
              </w:rPr>
              <w:t>26246446</w:t>
            </w:r>
          </w:p>
        </w:tc>
      </w:tr>
      <w:tr w:rsidR="006B7BFD" w:rsidRPr="006B7BFD" w14:paraId="1F1EFA14" w14:textId="77777777" w:rsidTr="00C85A60">
        <w:trPr>
          <w:trHeight w:val="704"/>
        </w:trPr>
        <w:tc>
          <w:tcPr>
            <w:tcW w:w="2762" w:type="dxa"/>
          </w:tcPr>
          <w:p w14:paraId="7AF82581" w14:textId="77777777" w:rsidR="006B7BFD" w:rsidRPr="006B7BFD" w:rsidRDefault="006B7BFD" w:rsidP="006B7BFD">
            <w:pPr>
              <w:spacing w:after="120"/>
              <w:jc w:val="both"/>
              <w:rPr>
                <w:rFonts w:ascii="Times New Roman" w:hAnsi="Times New Roman" w:cs="Times New Roman"/>
                <w:b/>
                <w:bCs/>
                <w:lang w:eastAsia="lv-LV"/>
                <w14:ligatures w14:val="none"/>
              </w:rPr>
            </w:pPr>
            <w:r w:rsidRPr="006B7BFD">
              <w:rPr>
                <w:rFonts w:ascii="Times New Roman" w:hAnsi="Times New Roman" w:cs="Times New Roman"/>
                <w:b/>
                <w:bCs/>
                <w:lang w:eastAsia="lv-LV"/>
                <w14:ligatures w14:val="none"/>
              </w:rPr>
              <w:t>Cenu piedāvājumu sūtīt uz e-pasta adresi:</w:t>
            </w:r>
          </w:p>
        </w:tc>
        <w:tc>
          <w:tcPr>
            <w:tcW w:w="6164" w:type="dxa"/>
          </w:tcPr>
          <w:p w14:paraId="1CC3D068"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 xml:space="preserve">cenu.aptaujas@ropazi.lv </w:t>
            </w:r>
          </w:p>
        </w:tc>
      </w:tr>
      <w:tr w:rsidR="006B7BFD" w:rsidRPr="006B7BFD" w14:paraId="597A42B4" w14:textId="77777777" w:rsidTr="00C85A60">
        <w:trPr>
          <w:trHeight w:val="704"/>
        </w:trPr>
        <w:tc>
          <w:tcPr>
            <w:tcW w:w="2762" w:type="dxa"/>
          </w:tcPr>
          <w:p w14:paraId="026C9202" w14:textId="77777777" w:rsidR="006B7BFD" w:rsidRPr="006B7BFD" w:rsidRDefault="006B7BFD" w:rsidP="006B7BFD">
            <w:pPr>
              <w:spacing w:after="120"/>
              <w:jc w:val="both"/>
              <w:rPr>
                <w:rFonts w:ascii="Times New Roman" w:hAnsi="Times New Roman" w:cs="Times New Roman"/>
                <w:lang w:eastAsia="lv-LV"/>
                <w14:ligatures w14:val="none"/>
              </w:rPr>
            </w:pPr>
            <w:r w:rsidRPr="006B7BFD">
              <w:rPr>
                <w:rFonts w:ascii="Times New Roman" w:hAnsi="Times New Roman" w:cs="Times New Roman"/>
                <w:lang w:eastAsia="lv-LV"/>
                <w14:ligatures w14:val="none"/>
              </w:rPr>
              <w:t>Piedāvājumu iesniegšanas termiņš:</w:t>
            </w:r>
          </w:p>
        </w:tc>
        <w:tc>
          <w:tcPr>
            <w:tcW w:w="6164" w:type="dxa"/>
          </w:tcPr>
          <w:p w14:paraId="4BE0DE18" w14:textId="77777777" w:rsidR="00DC73A2" w:rsidRDefault="00DF2A5F" w:rsidP="00DC73A2">
            <w:r>
              <w:rPr>
                <w:rFonts w:ascii="Times New Roman" w:hAnsi="Times New Roman" w:cs="Times New Roman"/>
                <w:lang w:eastAsia="lv-LV"/>
                <w14:ligatures w14:val="none"/>
              </w:rPr>
              <w:t xml:space="preserve">Līdz </w:t>
            </w:r>
            <w:r w:rsidR="00DC73A2">
              <w:t>18.06.2024. plkst.10:00</w:t>
            </w:r>
          </w:p>
          <w:p w14:paraId="1A2A07CF" w14:textId="0CB52C31" w:rsidR="006B7BFD" w:rsidRPr="006B7BFD" w:rsidRDefault="006B7BFD" w:rsidP="006B7BFD">
            <w:pPr>
              <w:spacing w:after="120"/>
              <w:jc w:val="both"/>
              <w:rPr>
                <w:rFonts w:ascii="Times New Roman" w:hAnsi="Times New Roman" w:cs="Times New Roman"/>
                <w:lang w:eastAsia="lv-LV"/>
                <w14:ligatures w14:val="none"/>
              </w:rPr>
            </w:pPr>
          </w:p>
        </w:tc>
      </w:tr>
    </w:tbl>
    <w:p w14:paraId="425DCE34" w14:textId="77777777" w:rsidR="006B7BFD" w:rsidRPr="006B7BFD" w:rsidRDefault="006B7BFD" w:rsidP="006B7BFD">
      <w:pPr>
        <w:spacing w:after="0"/>
        <w:jc w:val="both"/>
        <w:rPr>
          <w:rFonts w:ascii="Times New Roman" w:hAnsi="Times New Roman" w:cs="Times New Roman"/>
          <w:b/>
          <w:kern w:val="0"/>
          <w:lang w:eastAsia="lv-LV"/>
          <w14:ligatures w14:val="none"/>
        </w:rPr>
      </w:pPr>
    </w:p>
    <w:p w14:paraId="23BC806D" w14:textId="77777777" w:rsidR="006B7BFD" w:rsidRPr="006B7BFD" w:rsidRDefault="006B7BFD" w:rsidP="006B7BFD">
      <w:pPr>
        <w:spacing w:after="0"/>
        <w:jc w:val="both"/>
        <w:rPr>
          <w:rFonts w:ascii="Times New Roman" w:hAnsi="Times New Roman" w:cs="Times New Roman"/>
          <w:kern w:val="0"/>
          <w:lang w:eastAsia="lv-LV"/>
          <w14:ligatures w14:val="none"/>
        </w:rPr>
      </w:pPr>
      <w:r w:rsidRPr="006B7BFD">
        <w:rPr>
          <w:rFonts w:ascii="Times New Roman" w:hAnsi="Times New Roman" w:cs="Times New Roman"/>
          <w:kern w:val="0"/>
          <w:lang w:eastAsia="lv-LV"/>
          <w14:ligatures w14:val="none"/>
        </w:rPr>
        <w:t>Cenu izpētes mērķis – noskaidrot zemāko cenu piedāvājumu.</w:t>
      </w:r>
    </w:p>
    <w:p w14:paraId="7C566C61" w14:textId="130DA63A" w:rsidR="006B33E8" w:rsidRPr="006B7BFD" w:rsidRDefault="006B33E8" w:rsidP="006B7BFD">
      <w:pPr>
        <w:spacing w:after="0"/>
        <w:jc w:val="both"/>
        <w:rPr>
          <w:rFonts w:ascii="Times New Roman" w:hAnsi="Times New Roman" w:cs="Times New Roman"/>
          <w:kern w:val="0"/>
          <w:lang w:eastAsia="lv-LV"/>
          <w14:ligatures w14:val="none"/>
        </w:rPr>
      </w:pPr>
      <w:r w:rsidRPr="006B33E8">
        <w:rPr>
          <w:rFonts w:ascii="Times New Roman" w:hAnsi="Times New Roman" w:cs="Times New Roman"/>
          <w:kern w:val="0"/>
          <w:lang w:eastAsia="lv-LV"/>
          <w14:ligatures w14:val="none"/>
        </w:rPr>
        <w:t>Līgums tiks slēgts ar pretendentu, kura iesniegtais piedāvājums atbildīs prasītajam un būs ar zemāko cenu, ja piedāvājums neatbildīs minimālajam prasītā apjomam, pretendentam tiks paziņo</w:t>
      </w:r>
      <w:r>
        <w:rPr>
          <w:rFonts w:ascii="Times New Roman" w:hAnsi="Times New Roman" w:cs="Times New Roman"/>
          <w:kern w:val="0"/>
          <w:lang w:eastAsia="lv-LV"/>
          <w14:ligatures w14:val="none"/>
        </w:rPr>
        <w:t>t</w:t>
      </w:r>
      <w:r w:rsidRPr="006B33E8">
        <w:rPr>
          <w:rFonts w:ascii="Times New Roman" w:hAnsi="Times New Roman" w:cs="Times New Roman"/>
          <w:kern w:val="0"/>
          <w:lang w:eastAsia="lv-LV"/>
          <w14:ligatures w14:val="none"/>
        </w:rPr>
        <w:t>s par apstākli, ka cenu aptaujā viņš iesniedza neatbilstošu piedāvājumu.</w:t>
      </w:r>
    </w:p>
    <w:p w14:paraId="00D96865" w14:textId="77777777" w:rsidR="006B7BFD" w:rsidRPr="006B7BFD" w:rsidRDefault="006B7BFD" w:rsidP="006B7BFD">
      <w:pPr>
        <w:spacing w:after="0"/>
        <w:jc w:val="both"/>
        <w:rPr>
          <w:rFonts w:ascii="Times New Roman" w:hAnsi="Times New Roman" w:cs="Times New Roman"/>
          <w:kern w:val="0"/>
          <w:lang w:eastAsia="lv-LV"/>
          <w14:ligatures w14:val="none"/>
        </w:rPr>
      </w:pPr>
      <w:r w:rsidRPr="006B7BFD">
        <w:rPr>
          <w:rFonts w:ascii="Times New Roman" w:hAnsi="Times New Roman" w:cs="Times New Roman"/>
          <w:kern w:val="0"/>
          <w:lang w:eastAsia="lv-LV"/>
          <w14:ligatures w14:val="none"/>
        </w:rPr>
        <w:t>Informācija par rezultātu tiks izsūtīta elektroniski.</w:t>
      </w:r>
    </w:p>
    <w:p w14:paraId="2F8688AA" w14:textId="77777777" w:rsidR="006B7BFD" w:rsidRPr="006B7BFD" w:rsidRDefault="006B7BFD" w:rsidP="006B7BFD">
      <w:pPr>
        <w:spacing w:after="0"/>
        <w:jc w:val="both"/>
        <w:rPr>
          <w:rFonts w:ascii="Times New Roman" w:hAnsi="Times New Roman" w:cs="Times New Roman"/>
          <w:b/>
          <w:kern w:val="0"/>
          <w:lang w:eastAsia="lv-LV"/>
          <w14:ligatures w14:val="none"/>
        </w:rPr>
      </w:pPr>
    </w:p>
    <w:p w14:paraId="5735AE69" w14:textId="77777777" w:rsidR="006B7BFD" w:rsidRPr="006B7BFD" w:rsidRDefault="006B7BFD" w:rsidP="006B7BFD">
      <w:pPr>
        <w:spacing w:after="0"/>
        <w:jc w:val="both"/>
        <w:rPr>
          <w:rFonts w:ascii="Times New Roman" w:hAnsi="Times New Roman" w:cs="Times New Roman"/>
          <w:b/>
          <w:kern w:val="0"/>
          <w:u w:val="single"/>
          <w:lang w:eastAsia="lv-LV"/>
          <w14:ligatures w14:val="none"/>
        </w:rPr>
      </w:pPr>
      <w:r w:rsidRPr="006B7BFD">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708"/>
        <w:gridCol w:w="6213"/>
      </w:tblGrid>
      <w:tr w:rsidR="006B7BFD" w:rsidRPr="006B33E8" w14:paraId="2AA4582F" w14:textId="77777777" w:rsidTr="006B33E8">
        <w:tc>
          <w:tcPr>
            <w:tcW w:w="2802" w:type="dxa"/>
          </w:tcPr>
          <w:p w14:paraId="4170D084"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Pakalpojuma adrese:</w:t>
            </w:r>
          </w:p>
        </w:tc>
        <w:tc>
          <w:tcPr>
            <w:tcW w:w="6485" w:type="dxa"/>
            <w:shd w:val="clear" w:color="auto" w:fill="auto"/>
          </w:tcPr>
          <w:p w14:paraId="62075A90" w14:textId="4BDFDD2D" w:rsidR="006B7BFD" w:rsidRDefault="00C85A60" w:rsidP="006B7BFD">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Ropažu pagas</w:t>
            </w:r>
            <w:r>
              <w:rPr>
                <w:rFonts w:ascii="Times New Roman" w:hAnsi="Times New Roman" w:cs="Times New Roman"/>
                <w:lang w:eastAsia="lv-LV"/>
                <w14:ligatures w14:val="none"/>
              </w:rPr>
              <w:t>ts</w:t>
            </w:r>
            <w:r w:rsidRPr="00C85A60">
              <w:rPr>
                <w:rFonts w:ascii="Times New Roman" w:hAnsi="Times New Roman" w:cs="Times New Roman"/>
                <w:lang w:eastAsia="lv-LV"/>
                <w14:ligatures w14:val="none"/>
              </w:rPr>
              <w:t xml:space="preserve"> un </w:t>
            </w:r>
            <w:r w:rsidR="0021781F">
              <w:rPr>
                <w:rFonts w:ascii="Times New Roman" w:hAnsi="Times New Roman" w:cs="Times New Roman"/>
                <w:lang w:eastAsia="lv-LV"/>
                <w14:ligatures w14:val="none"/>
              </w:rPr>
              <w:t>Vangažu pilsēta</w:t>
            </w:r>
          </w:p>
          <w:p w14:paraId="1FFC3C5C" w14:textId="7C3A1783" w:rsidR="00C85A60" w:rsidRPr="006B33E8" w:rsidRDefault="00C85A60" w:rsidP="006B7BFD">
            <w:pPr>
              <w:jc w:val="both"/>
              <w:rPr>
                <w:rFonts w:ascii="Times New Roman" w:hAnsi="Times New Roman" w:cs="Times New Roman"/>
                <w:lang w:eastAsia="lv-LV"/>
                <w14:ligatures w14:val="none"/>
              </w:rPr>
            </w:pPr>
          </w:p>
        </w:tc>
      </w:tr>
      <w:tr w:rsidR="006B7BFD" w:rsidRPr="006B33E8" w14:paraId="02B84189" w14:textId="77777777" w:rsidTr="006B33E8">
        <w:tc>
          <w:tcPr>
            <w:tcW w:w="2802" w:type="dxa"/>
          </w:tcPr>
          <w:p w14:paraId="7DD7D6D7"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Priekšmeta apraksts:</w:t>
            </w:r>
          </w:p>
        </w:tc>
        <w:tc>
          <w:tcPr>
            <w:tcW w:w="6485" w:type="dxa"/>
            <w:shd w:val="clear" w:color="auto" w:fill="auto"/>
          </w:tcPr>
          <w:p w14:paraId="18597D16" w14:textId="2801DD74" w:rsidR="006B7BFD" w:rsidRDefault="00C85A60" w:rsidP="006B7BFD">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 xml:space="preserve">Ropažu pagasta un </w:t>
            </w:r>
            <w:r w:rsidR="0021781F">
              <w:rPr>
                <w:rFonts w:ascii="Times New Roman" w:hAnsi="Times New Roman" w:cs="Times New Roman"/>
                <w:lang w:eastAsia="lv-LV"/>
                <w14:ligatures w14:val="none"/>
              </w:rPr>
              <w:t>Vangažu pilsētas</w:t>
            </w:r>
            <w:r w:rsidRPr="00C85A60">
              <w:rPr>
                <w:rFonts w:ascii="Times New Roman" w:hAnsi="Times New Roman" w:cs="Times New Roman"/>
                <w:lang w:eastAsia="lv-LV"/>
                <w14:ligatures w14:val="none"/>
              </w:rPr>
              <w:t xml:space="preserve"> Tiltu galveno inspekcij</w:t>
            </w:r>
            <w:r w:rsidR="0021781F">
              <w:rPr>
                <w:rFonts w:ascii="Times New Roman" w:hAnsi="Times New Roman" w:cs="Times New Roman"/>
                <w:lang w:eastAsia="lv-LV"/>
                <w14:ligatures w14:val="none"/>
              </w:rPr>
              <w:t>u</w:t>
            </w:r>
            <w:r w:rsidRPr="00C85A60">
              <w:rPr>
                <w:rFonts w:ascii="Times New Roman" w:hAnsi="Times New Roman" w:cs="Times New Roman"/>
                <w:lang w:eastAsia="lv-LV"/>
                <w14:ligatures w14:val="none"/>
              </w:rPr>
              <w:t xml:space="preserve"> veikšana</w:t>
            </w:r>
          </w:p>
          <w:p w14:paraId="5066ADE2" w14:textId="77777777" w:rsidR="00C85A60" w:rsidRDefault="00C85A60" w:rsidP="006B7BFD">
            <w:pPr>
              <w:jc w:val="both"/>
              <w:rPr>
                <w:rFonts w:ascii="Times New Roman" w:hAnsi="Times New Roman" w:cs="Times New Roman"/>
                <w:lang w:eastAsia="lv-LV"/>
                <w14:ligatures w14:val="none"/>
              </w:rPr>
            </w:pPr>
          </w:p>
          <w:p w14:paraId="3FEFB8FD" w14:textId="29D3521E" w:rsidR="00AA394C" w:rsidRPr="00AA394C" w:rsidRDefault="007405F1" w:rsidP="00AA394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Tiltu g</w:t>
            </w:r>
            <w:r w:rsidR="00AA394C" w:rsidRPr="00AA394C">
              <w:rPr>
                <w:rFonts w:ascii="Times New Roman" w:hAnsi="Times New Roman" w:cs="Times New Roman"/>
                <w:lang w:eastAsia="lv-LV"/>
                <w14:ligatures w14:val="none"/>
              </w:rPr>
              <w:t>alvenās inspekcijas mērķis.</w:t>
            </w:r>
          </w:p>
          <w:p w14:paraId="6A9885A5" w14:textId="77777777" w:rsidR="00AA394C" w:rsidRPr="00AA394C" w:rsidRDefault="00AA394C" w:rsidP="00AA394C">
            <w:pPr>
              <w:jc w:val="both"/>
              <w:rPr>
                <w:rFonts w:ascii="Times New Roman" w:hAnsi="Times New Roman" w:cs="Times New Roman"/>
                <w:lang w:eastAsia="lv-LV"/>
                <w14:ligatures w14:val="none"/>
              </w:rPr>
            </w:pPr>
          </w:p>
          <w:p w14:paraId="53664B1A" w14:textId="77777777" w:rsidR="00AA394C" w:rsidRDefault="00AA394C" w:rsidP="00AA394C">
            <w:pPr>
              <w:pStyle w:val="Sarakstarindkopa"/>
              <w:numPr>
                <w:ilvl w:val="0"/>
                <w:numId w:val="3"/>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Pārbaudīt tiltu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jauna uzbūvētajiem, pārbūvētajiem un atjaunotajiem tiltiem. Veikt tiltu inventarizāciju un atjaunot inspekcijas un inventarizācijas datus tiltu datu bāzē.</w:t>
            </w:r>
          </w:p>
          <w:p w14:paraId="5C59F927" w14:textId="004EAFC0" w:rsidR="00AA394C" w:rsidRPr="00AA394C" w:rsidRDefault="00AA394C" w:rsidP="00AA394C">
            <w:pPr>
              <w:pStyle w:val="Sarakstarindkopa"/>
              <w:numPr>
                <w:ilvl w:val="0"/>
                <w:numId w:val="3"/>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Noteikt ekspluatācijas režīmu</w:t>
            </w:r>
            <w:r>
              <w:rPr>
                <w:rFonts w:ascii="Times New Roman" w:hAnsi="Times New Roman" w:cs="Times New Roman"/>
                <w:lang w:eastAsia="lv-LV"/>
                <w14:ligatures w14:val="none"/>
              </w:rPr>
              <w:t xml:space="preserve"> </w:t>
            </w:r>
            <w:r w:rsidRPr="00AA394C">
              <w:rPr>
                <w:rFonts w:ascii="Times New Roman" w:hAnsi="Times New Roman" w:cs="Times New Roman"/>
                <w:lang w:eastAsia="lv-LV"/>
                <w14:ligatures w14:val="none"/>
              </w:rPr>
              <w:t>-</w:t>
            </w:r>
            <w:r>
              <w:rPr>
                <w:rFonts w:ascii="Times New Roman" w:hAnsi="Times New Roman" w:cs="Times New Roman"/>
                <w:lang w:eastAsia="lv-LV"/>
                <w14:ligatures w14:val="none"/>
              </w:rPr>
              <w:t xml:space="preserve"> </w:t>
            </w:r>
            <w:r w:rsidRPr="00AA394C">
              <w:rPr>
                <w:rFonts w:ascii="Times New Roman" w:hAnsi="Times New Roman" w:cs="Times New Roman"/>
                <w:lang w:eastAsia="lv-LV"/>
                <w14:ligatures w14:val="none"/>
              </w:rPr>
              <w:t>ierobežojumus, ja tādi nepieciešami, līdz brīdim, kad tiek novērsti defekti.</w:t>
            </w:r>
          </w:p>
        </w:tc>
      </w:tr>
      <w:tr w:rsidR="006B7BFD" w:rsidRPr="006B33E8" w14:paraId="106C8D6D" w14:textId="77777777" w:rsidTr="006B33E8">
        <w:tc>
          <w:tcPr>
            <w:tcW w:w="2802" w:type="dxa"/>
          </w:tcPr>
          <w:p w14:paraId="71B6DB9D"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Līguma izpildes laiks:</w:t>
            </w:r>
          </w:p>
        </w:tc>
        <w:tc>
          <w:tcPr>
            <w:tcW w:w="6485" w:type="dxa"/>
            <w:shd w:val="clear" w:color="auto" w:fill="auto"/>
          </w:tcPr>
          <w:p w14:paraId="6682E2E3" w14:textId="77777777" w:rsidR="006B7BFD" w:rsidRDefault="006B33E8"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 xml:space="preserve">2 </w:t>
            </w:r>
            <w:r>
              <w:rPr>
                <w:rFonts w:ascii="Times New Roman" w:hAnsi="Times New Roman" w:cs="Times New Roman"/>
                <w:lang w:eastAsia="lv-LV"/>
                <w14:ligatures w14:val="none"/>
              </w:rPr>
              <w:t xml:space="preserve">(divi) </w:t>
            </w:r>
            <w:r w:rsidRPr="006B33E8">
              <w:rPr>
                <w:rFonts w:ascii="Times New Roman" w:hAnsi="Times New Roman" w:cs="Times New Roman"/>
                <w:lang w:eastAsia="lv-LV"/>
                <w14:ligatures w14:val="none"/>
              </w:rPr>
              <w:t>mēneši no līguma slēgšanas brīža</w:t>
            </w:r>
            <w:r>
              <w:rPr>
                <w:rFonts w:ascii="Times New Roman" w:hAnsi="Times New Roman" w:cs="Times New Roman"/>
                <w:lang w:eastAsia="lv-LV"/>
                <w14:ligatures w14:val="none"/>
              </w:rPr>
              <w:t>.</w:t>
            </w:r>
          </w:p>
          <w:p w14:paraId="02F0A218" w14:textId="77777777" w:rsidR="006B33E8" w:rsidRPr="006B33E8" w:rsidRDefault="006B33E8" w:rsidP="006B7BFD">
            <w:pPr>
              <w:jc w:val="both"/>
              <w:rPr>
                <w:rFonts w:ascii="Times New Roman" w:hAnsi="Times New Roman" w:cs="Times New Roman"/>
                <w:i/>
                <w:iCs/>
                <w:lang w:eastAsia="lv-LV"/>
                <w14:ligatures w14:val="none"/>
              </w:rPr>
            </w:pPr>
            <w:r w:rsidRPr="006B33E8">
              <w:rPr>
                <w:rFonts w:ascii="Times New Roman" w:hAnsi="Times New Roman" w:cs="Times New Roman"/>
                <w:i/>
                <w:iCs/>
                <w:lang w:eastAsia="lv-LV"/>
                <w14:ligatures w14:val="none"/>
              </w:rPr>
              <w:t>Tiltu galvenās inspekcijas un apsekošanas atzinumus – jāiesniedz Pasūtītājam divu mēnešu laikā no līguma noslēgšanas dienas.</w:t>
            </w:r>
          </w:p>
          <w:p w14:paraId="0F1414BF" w14:textId="2C06A4AB" w:rsidR="006B33E8" w:rsidRPr="006B33E8" w:rsidRDefault="006B33E8" w:rsidP="006B7BFD">
            <w:pPr>
              <w:jc w:val="both"/>
              <w:rPr>
                <w:rFonts w:ascii="Times New Roman" w:hAnsi="Times New Roman" w:cs="Times New Roman"/>
                <w:lang w:eastAsia="lv-LV"/>
                <w14:ligatures w14:val="none"/>
              </w:rPr>
            </w:pPr>
          </w:p>
        </w:tc>
      </w:tr>
      <w:tr w:rsidR="006B7BFD" w:rsidRPr="006B7BFD" w14:paraId="12C05C5F" w14:textId="77777777" w:rsidTr="006B33E8">
        <w:tc>
          <w:tcPr>
            <w:tcW w:w="2802" w:type="dxa"/>
          </w:tcPr>
          <w:p w14:paraId="2F7A3E41" w14:textId="77777777" w:rsidR="006B7BFD" w:rsidRPr="006B33E8" w:rsidRDefault="006B7BFD" w:rsidP="006B7BFD">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Izmaksas, kas jāiekļauj cenā:</w:t>
            </w:r>
          </w:p>
        </w:tc>
        <w:tc>
          <w:tcPr>
            <w:tcW w:w="6485" w:type="dxa"/>
            <w:shd w:val="clear" w:color="auto" w:fill="auto"/>
          </w:tcPr>
          <w:p w14:paraId="7FB30B2B" w14:textId="56B0DBBD" w:rsidR="006B7BFD" w:rsidRPr="006B33E8" w:rsidRDefault="006B33E8" w:rsidP="006B7BFD">
            <w:pPr>
              <w:jc w:val="both"/>
              <w:rPr>
                <w:rFonts w:ascii="Times New Roman" w:hAnsi="Times New Roman" w:cs="Times New Roman"/>
                <w:i/>
                <w:lang w:eastAsia="lv-LV"/>
                <w14:ligatures w14:val="none"/>
              </w:rPr>
            </w:pPr>
            <w:r w:rsidRPr="006B33E8">
              <w:rPr>
                <w:rFonts w:ascii="Times New Roman" w:hAnsi="Times New Roman" w:cs="Times New Roman"/>
                <w:i/>
                <w:lang w:eastAsia="lv-LV"/>
                <w14:ligatures w14:val="none"/>
              </w:rPr>
              <w:t>Paredzēt visas izmaksas, kas var rasties veicot tiltu galvenās inspekcijas.</w:t>
            </w:r>
          </w:p>
        </w:tc>
      </w:tr>
    </w:tbl>
    <w:p w14:paraId="78A463C7" w14:textId="77777777" w:rsidR="006B7BFD" w:rsidRPr="006B7BFD" w:rsidRDefault="006B7BFD" w:rsidP="006B7BFD">
      <w:pPr>
        <w:spacing w:after="0"/>
        <w:jc w:val="both"/>
        <w:rPr>
          <w:rFonts w:ascii="Times New Roman" w:hAnsi="Times New Roman" w:cs="Times New Roman"/>
          <w:kern w:val="0"/>
          <w:lang w:eastAsia="lv-LV"/>
          <w14:ligatures w14:val="none"/>
        </w:rPr>
      </w:pPr>
    </w:p>
    <w:bookmarkEnd w:id="1"/>
    <w:p w14:paraId="5594BD22" w14:textId="0197FAEF" w:rsidR="006B7BFD" w:rsidRPr="006B7BFD" w:rsidRDefault="006B7BFD" w:rsidP="006B7BFD">
      <w:pPr>
        <w:tabs>
          <w:tab w:val="left" w:pos="629"/>
        </w:tabs>
        <w:spacing w:after="0"/>
        <w:jc w:val="both"/>
        <w:rPr>
          <w:rFonts w:ascii="Times New Roman" w:eastAsia="Calibri" w:hAnsi="Times New Roman" w:cs="Times New Roman"/>
          <w:kern w:val="0"/>
          <w:lang w:eastAsia="lv-LV"/>
          <w14:ligatures w14:val="none"/>
        </w:rPr>
        <w:sectPr w:rsidR="006B7BFD" w:rsidRPr="006B7BFD" w:rsidSect="00DB3444">
          <w:pgSz w:w="11906" w:h="16838"/>
          <w:pgMar w:top="1134" w:right="1274" w:bottom="1134" w:left="1701" w:header="708" w:footer="0" w:gutter="0"/>
          <w:cols w:space="708"/>
          <w:docGrid w:linePitch="360"/>
        </w:sectPr>
      </w:pPr>
    </w:p>
    <w:p w14:paraId="742CB8E6" w14:textId="77777777" w:rsidR="006B7BFD" w:rsidRPr="006B7BFD" w:rsidRDefault="006B7BFD" w:rsidP="00C85A60">
      <w:pPr>
        <w:spacing w:after="0"/>
        <w:rPr>
          <w:rFonts w:ascii="Times New Roman" w:hAnsi="Times New Roman" w:cs="Times New Roman"/>
          <w:kern w:val="0"/>
          <w:sz w:val="20"/>
          <w:szCs w:val="20"/>
          <w:lang w:eastAsia="lv-LV"/>
          <w14:ligatures w14:val="none"/>
        </w:rPr>
      </w:pPr>
    </w:p>
    <w:p w14:paraId="72BE52C0"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r w:rsidRPr="006B7BFD">
        <w:rPr>
          <w:rFonts w:ascii="Times New Roman" w:hAnsi="Times New Roman" w:cs="Times New Roman"/>
          <w:b/>
          <w:kern w:val="0"/>
          <w:sz w:val="24"/>
          <w:szCs w:val="24"/>
          <w:lang w:eastAsia="lv-LV"/>
          <w14:ligatures w14:val="none"/>
        </w:rPr>
        <w:t>PIETEIKUMS DALĪBAI CENU APTAUJĀ</w:t>
      </w:r>
    </w:p>
    <w:p w14:paraId="0A79920E"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p w14:paraId="74E4D1C3" w14:textId="3646C8A0" w:rsidR="006B7BFD" w:rsidRPr="00C85A60" w:rsidRDefault="006B7BFD" w:rsidP="006B7BFD">
      <w:pPr>
        <w:spacing w:after="0"/>
        <w:jc w:val="both"/>
        <w:rPr>
          <w:rFonts w:ascii="Times New Roman" w:hAnsi="Times New Roman" w:cs="Times New Roman"/>
          <w:kern w:val="0"/>
          <w:sz w:val="24"/>
          <w:szCs w:val="24"/>
          <w:lang w:eastAsia="lv-LV"/>
          <w14:ligatures w14:val="none"/>
        </w:rPr>
      </w:pPr>
      <w:r w:rsidRPr="00C85A60">
        <w:rPr>
          <w:rFonts w:ascii="Times New Roman" w:hAnsi="Times New Roman" w:cs="Times New Roman"/>
          <w:kern w:val="0"/>
          <w:sz w:val="24"/>
          <w:szCs w:val="24"/>
          <w:lang w:eastAsia="lv-LV"/>
          <w14:ligatures w14:val="none"/>
        </w:rPr>
        <w:t xml:space="preserve">CENU APTAUJAS NOSAUKUMS: </w:t>
      </w:r>
      <w:r w:rsidR="00946875" w:rsidRPr="00946875">
        <w:rPr>
          <w:rFonts w:ascii="Times New Roman" w:hAnsi="Times New Roman" w:cs="Times New Roman"/>
          <w:kern w:val="0"/>
          <w:sz w:val="24"/>
          <w:szCs w:val="24"/>
          <w:lang w:eastAsia="lv-LV"/>
          <w14:ligatures w14:val="none"/>
        </w:rPr>
        <w:t>“</w:t>
      </w:r>
      <w:r w:rsidR="00756670" w:rsidRPr="00756670">
        <w:rPr>
          <w:rFonts w:ascii="Times New Roman" w:hAnsi="Times New Roman" w:cs="Times New Roman"/>
          <w:kern w:val="0"/>
          <w:sz w:val="24"/>
          <w:szCs w:val="24"/>
          <w:lang w:eastAsia="lv-LV"/>
          <w14:ligatures w14:val="none"/>
        </w:rPr>
        <w:t>Ropažu pagasta un Vangažu pilsētas Tiltu galveno inspekciju veikšanai</w:t>
      </w:r>
      <w:r w:rsidR="00946875" w:rsidRPr="00946875">
        <w:rPr>
          <w:rFonts w:ascii="Times New Roman" w:hAnsi="Times New Roman" w:cs="Times New Roman"/>
          <w:kern w:val="0"/>
          <w:sz w:val="24"/>
          <w:szCs w:val="24"/>
          <w:lang w:eastAsia="lv-LV"/>
          <w14:ligatures w14:val="none"/>
        </w:rPr>
        <w:t>”</w:t>
      </w:r>
    </w:p>
    <w:tbl>
      <w:tblPr>
        <w:tblW w:w="8926" w:type="dxa"/>
        <w:tblLayout w:type="fixed"/>
        <w:tblLook w:val="04A0" w:firstRow="1" w:lastRow="0" w:firstColumn="1" w:lastColumn="0" w:noHBand="0" w:noVBand="1"/>
      </w:tblPr>
      <w:tblGrid>
        <w:gridCol w:w="2689"/>
        <w:gridCol w:w="6237"/>
      </w:tblGrid>
      <w:tr w:rsidR="00C85A60" w:rsidRPr="00C85A60" w14:paraId="63BEDB15" w14:textId="77777777" w:rsidTr="00C85A60">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02C44" w14:textId="77777777" w:rsidR="006B7BFD" w:rsidRPr="00C85A60" w:rsidRDefault="006B7BFD" w:rsidP="006B7BF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C85A60">
              <w:rPr>
                <w:rFonts w:ascii="Times New Roman" w:eastAsiaTheme="majorEastAsia" w:hAnsi="Times New Roman" w:cs="Times New Roman"/>
                <w:b/>
                <w:i/>
                <w:iCs/>
                <w:kern w:val="0"/>
                <w:sz w:val="24"/>
                <w:szCs w:val="24"/>
                <w:lang w:eastAsia="lv-LV"/>
                <w14:ligatures w14:val="none"/>
              </w:rPr>
              <w:t>Informācija par pretendentu:</w:t>
            </w:r>
          </w:p>
        </w:tc>
      </w:tr>
      <w:tr w:rsidR="006B7BFD" w:rsidRPr="006B7BFD" w14:paraId="75B03EB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2BE79F2E" w14:textId="77777777" w:rsidR="006B7BFD" w:rsidRPr="006B7BFD" w:rsidRDefault="006B7BFD" w:rsidP="006B7BF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FD2666C"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6E02221A"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0562A12A" w14:textId="77777777" w:rsidR="006B7BFD" w:rsidRPr="006B7BFD" w:rsidRDefault="006B7BFD" w:rsidP="006B7BF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33CD8207"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3A28820D"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62E33E4C"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2D9D761"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24BFECBD"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3F11F015"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2E343AC9"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2BE7607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71E9DF94"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34333790"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7C6969D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666C5DD7"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6658EC2D"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6ABACB1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730E41BB"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4FCA10B"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6B7BFD" w14:paraId="5FCD5524"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1B0DC54A"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r w:rsidRPr="006B7BFD">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7A56677E"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tc>
      </w:tr>
    </w:tbl>
    <w:p w14:paraId="63483665" w14:textId="77777777" w:rsidR="006B7BFD" w:rsidRPr="006B7BFD" w:rsidRDefault="006B7BFD" w:rsidP="006B7BFD">
      <w:pPr>
        <w:spacing w:after="0"/>
        <w:jc w:val="center"/>
        <w:rPr>
          <w:rFonts w:ascii="Times New Roman" w:hAnsi="Times New Roman" w:cs="Times New Roman"/>
          <w:kern w:val="0"/>
          <w:sz w:val="24"/>
          <w:szCs w:val="24"/>
          <w:lang w:eastAsia="lv-LV"/>
          <w14:ligatures w14:val="none"/>
        </w:rPr>
      </w:pPr>
    </w:p>
    <w:p w14:paraId="645BA53E" w14:textId="77777777" w:rsidR="006B7BFD" w:rsidRPr="006B7BFD" w:rsidRDefault="006B7BFD" w:rsidP="006B7BFD">
      <w:pPr>
        <w:spacing w:after="0"/>
        <w:jc w:val="center"/>
        <w:rPr>
          <w:rFonts w:ascii="Times New Roman" w:hAnsi="Times New Roman" w:cs="Times New Roman"/>
          <w:kern w:val="0"/>
          <w:sz w:val="24"/>
          <w:szCs w:val="24"/>
          <w:lang w:eastAsia="lv-LV"/>
          <w14:ligatures w14:val="none"/>
        </w:rPr>
      </w:pPr>
    </w:p>
    <w:p w14:paraId="2ADF3296"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bookmarkStart w:id="2" w:name="_Hlk137204635"/>
      <w:r w:rsidRPr="006B7BFD">
        <w:rPr>
          <w:rFonts w:ascii="Times New Roman" w:hAnsi="Times New Roman" w:cs="Times New Roman"/>
          <w:b/>
          <w:kern w:val="0"/>
          <w:sz w:val="24"/>
          <w:szCs w:val="24"/>
          <w:lang w:eastAsia="lv-LV"/>
          <w14:ligatures w14:val="none"/>
        </w:rPr>
        <w:t>PRETENDENTA PIETEIKUMS</w:t>
      </w:r>
    </w:p>
    <w:bookmarkEnd w:id="2"/>
    <w:p w14:paraId="4FA47005" w14:textId="77777777" w:rsidR="006B7BFD" w:rsidRPr="006B7BFD" w:rsidRDefault="006B7BFD" w:rsidP="006B7BFD">
      <w:pPr>
        <w:spacing w:after="0"/>
        <w:jc w:val="both"/>
        <w:rPr>
          <w:rFonts w:ascii="Times New Roman" w:hAnsi="Times New Roman" w:cs="Times New Roman"/>
          <w:b/>
          <w:kern w:val="0"/>
          <w:sz w:val="24"/>
          <w:szCs w:val="24"/>
          <w:lang w:eastAsia="lv-LV"/>
          <w14:ligatures w14:val="none"/>
        </w:rPr>
      </w:pPr>
    </w:p>
    <w:p w14:paraId="726A4D40"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696"/>
        <w:gridCol w:w="4395"/>
        <w:gridCol w:w="2835"/>
      </w:tblGrid>
      <w:tr w:rsidR="006B7BFD" w:rsidRPr="006B7BFD" w14:paraId="4F98B56E" w14:textId="77777777" w:rsidTr="00C85A60">
        <w:tc>
          <w:tcPr>
            <w:tcW w:w="6091" w:type="dxa"/>
            <w:gridSpan w:val="2"/>
            <w:vAlign w:val="center"/>
          </w:tcPr>
          <w:p w14:paraId="73227D7E" w14:textId="77777777" w:rsidR="006B7BFD" w:rsidRPr="006B7BFD"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B7BF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0D3544AF" w14:textId="7D64E352" w:rsidR="006B7BFD" w:rsidRPr="006B7BFD"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B7BF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946875">
              <w:rPr>
                <w:rStyle w:val="Vresatsauce"/>
                <w:rFonts w:ascii="Times New Roman" w:eastAsia="Times New Roman" w:hAnsi="Times New Roman" w:cs="Times New Roman"/>
                <w:bCs/>
                <w:kern w:val="32"/>
                <w:sz w:val="24"/>
                <w:szCs w:val="24"/>
                <w:lang w:eastAsia="lv-LV"/>
                <w14:ligatures w14:val="none"/>
              </w:rPr>
              <w:footnoteReference w:id="1"/>
            </w:r>
          </w:p>
        </w:tc>
      </w:tr>
      <w:tr w:rsidR="000835B6" w:rsidRPr="006B7BFD" w14:paraId="6FC0D9AD" w14:textId="77777777" w:rsidTr="00C85A60">
        <w:tc>
          <w:tcPr>
            <w:tcW w:w="1696" w:type="dxa"/>
          </w:tcPr>
          <w:p w14:paraId="30751E3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Priekšmeta apraksts:</w:t>
            </w:r>
          </w:p>
        </w:tc>
        <w:tc>
          <w:tcPr>
            <w:tcW w:w="4395" w:type="dxa"/>
            <w:shd w:val="clear" w:color="auto" w:fill="auto"/>
          </w:tcPr>
          <w:p w14:paraId="0DFB498B" w14:textId="3D4249AC" w:rsidR="00AA394C" w:rsidRDefault="00AA394C" w:rsidP="00AA394C">
            <w:pPr>
              <w:jc w:val="both"/>
              <w:rPr>
                <w:rFonts w:ascii="Times New Roman" w:hAnsi="Times New Roman" w:cs="Times New Roman"/>
                <w:lang w:eastAsia="lv-LV"/>
                <w14:ligatures w14:val="none"/>
              </w:rPr>
            </w:pPr>
            <w:r w:rsidRPr="00C85A60">
              <w:rPr>
                <w:rFonts w:ascii="Times New Roman" w:hAnsi="Times New Roman" w:cs="Times New Roman"/>
                <w:lang w:eastAsia="lv-LV"/>
                <w14:ligatures w14:val="none"/>
              </w:rPr>
              <w:t xml:space="preserve">Ropažu pagasta un </w:t>
            </w:r>
            <w:r w:rsidR="0021781F">
              <w:rPr>
                <w:rFonts w:ascii="Times New Roman" w:hAnsi="Times New Roman" w:cs="Times New Roman"/>
                <w:lang w:eastAsia="lv-LV"/>
                <w14:ligatures w14:val="none"/>
              </w:rPr>
              <w:t>Vangažu pilsētas</w:t>
            </w:r>
            <w:r w:rsidRPr="00C85A60">
              <w:rPr>
                <w:rFonts w:ascii="Times New Roman" w:hAnsi="Times New Roman" w:cs="Times New Roman"/>
                <w:lang w:eastAsia="lv-LV"/>
                <w14:ligatures w14:val="none"/>
              </w:rPr>
              <w:t xml:space="preserve"> Tiltu galveno inspekcij</w:t>
            </w:r>
            <w:r w:rsidR="0021781F">
              <w:rPr>
                <w:rFonts w:ascii="Times New Roman" w:hAnsi="Times New Roman" w:cs="Times New Roman"/>
                <w:lang w:eastAsia="lv-LV"/>
                <w14:ligatures w14:val="none"/>
              </w:rPr>
              <w:t>u</w:t>
            </w:r>
            <w:r w:rsidRPr="00C85A60">
              <w:rPr>
                <w:rFonts w:ascii="Times New Roman" w:hAnsi="Times New Roman" w:cs="Times New Roman"/>
                <w:lang w:eastAsia="lv-LV"/>
                <w14:ligatures w14:val="none"/>
              </w:rPr>
              <w:t xml:space="preserve"> veikšana</w:t>
            </w:r>
          </w:p>
          <w:p w14:paraId="7C410061" w14:textId="77777777" w:rsidR="00AA394C" w:rsidRDefault="00AA394C" w:rsidP="00AA394C">
            <w:pPr>
              <w:jc w:val="both"/>
              <w:rPr>
                <w:rFonts w:ascii="Times New Roman" w:hAnsi="Times New Roman" w:cs="Times New Roman"/>
                <w:lang w:eastAsia="lv-LV"/>
                <w14:ligatures w14:val="none"/>
              </w:rPr>
            </w:pPr>
          </w:p>
          <w:p w14:paraId="64B893DB" w14:textId="6A5361DA" w:rsidR="00AA394C" w:rsidRPr="00AA394C" w:rsidRDefault="007405F1" w:rsidP="00AA394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Tiltu g</w:t>
            </w:r>
            <w:r w:rsidR="00AA394C" w:rsidRPr="00AA394C">
              <w:rPr>
                <w:rFonts w:ascii="Times New Roman" w:hAnsi="Times New Roman" w:cs="Times New Roman"/>
                <w:lang w:eastAsia="lv-LV"/>
                <w14:ligatures w14:val="none"/>
              </w:rPr>
              <w:t>alvenās inspekcijas mērķis.</w:t>
            </w:r>
          </w:p>
          <w:p w14:paraId="180D13E6" w14:textId="77777777" w:rsidR="00AA394C" w:rsidRPr="00AA394C" w:rsidRDefault="00AA394C" w:rsidP="00AA394C">
            <w:pPr>
              <w:jc w:val="both"/>
              <w:rPr>
                <w:rFonts w:ascii="Times New Roman" w:hAnsi="Times New Roman" w:cs="Times New Roman"/>
                <w:lang w:eastAsia="lv-LV"/>
                <w14:ligatures w14:val="none"/>
              </w:rPr>
            </w:pPr>
          </w:p>
          <w:p w14:paraId="4C118D5C" w14:textId="77777777" w:rsidR="00AA394C" w:rsidRDefault="00AA394C" w:rsidP="00AA394C">
            <w:pPr>
              <w:pStyle w:val="Sarakstarindkopa"/>
              <w:numPr>
                <w:ilvl w:val="0"/>
                <w:numId w:val="5"/>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 xml:space="preserve">Pārbaudīt tiltu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jauna uzbūvētajiem, pārbūvētajiem un </w:t>
            </w:r>
            <w:r w:rsidRPr="00AA394C">
              <w:rPr>
                <w:rFonts w:ascii="Times New Roman" w:hAnsi="Times New Roman" w:cs="Times New Roman"/>
                <w:lang w:eastAsia="lv-LV"/>
                <w14:ligatures w14:val="none"/>
              </w:rPr>
              <w:lastRenderedPageBreak/>
              <w:t>atjaunotajiem tiltiem. Veikt tiltu inventarizāciju un atjaunot inspekcijas un inventarizācijas datus tiltu datu bāzē</w:t>
            </w:r>
            <w:r>
              <w:rPr>
                <w:rFonts w:ascii="Times New Roman" w:hAnsi="Times New Roman" w:cs="Times New Roman"/>
                <w:lang w:eastAsia="lv-LV"/>
                <w14:ligatures w14:val="none"/>
              </w:rPr>
              <w:t>.</w:t>
            </w:r>
          </w:p>
          <w:p w14:paraId="18151B58" w14:textId="4045AD2E" w:rsidR="000835B6" w:rsidRPr="00AA394C" w:rsidRDefault="00AA394C" w:rsidP="00AA394C">
            <w:pPr>
              <w:pStyle w:val="Sarakstarindkopa"/>
              <w:numPr>
                <w:ilvl w:val="0"/>
                <w:numId w:val="5"/>
              </w:numPr>
              <w:jc w:val="both"/>
              <w:rPr>
                <w:rFonts w:ascii="Times New Roman" w:hAnsi="Times New Roman" w:cs="Times New Roman"/>
                <w:lang w:eastAsia="lv-LV"/>
                <w14:ligatures w14:val="none"/>
              </w:rPr>
            </w:pPr>
            <w:r w:rsidRPr="00AA394C">
              <w:rPr>
                <w:rFonts w:ascii="Times New Roman" w:hAnsi="Times New Roman" w:cs="Times New Roman"/>
                <w:lang w:eastAsia="lv-LV"/>
                <w14:ligatures w14:val="none"/>
              </w:rPr>
              <w:t>Noteikt ekspluatācijas režīmu - ierobežojumus, ja tādi nepieciešami, līdz brīdim, kad tiek novērsti defekti.</w:t>
            </w:r>
          </w:p>
        </w:tc>
        <w:tc>
          <w:tcPr>
            <w:tcW w:w="2835" w:type="dxa"/>
          </w:tcPr>
          <w:p w14:paraId="7CC6C001" w14:textId="77777777" w:rsidR="000835B6" w:rsidRPr="006B7BFD" w:rsidRDefault="000835B6"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240E7" w:rsidRPr="006B7BFD" w14:paraId="38B0DC3F" w14:textId="77777777" w:rsidTr="00C85A60">
        <w:tc>
          <w:tcPr>
            <w:tcW w:w="1696" w:type="dxa"/>
          </w:tcPr>
          <w:p w14:paraId="6AAFDE65" w14:textId="6B1DCCCC" w:rsidR="00B240E7" w:rsidRPr="006B7BFD" w:rsidRDefault="00B240E7" w:rsidP="000835B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4395" w:type="dxa"/>
            <w:shd w:val="clear" w:color="auto" w:fill="auto"/>
          </w:tcPr>
          <w:p w14:paraId="77F3ABD2" w14:textId="17A50E14" w:rsidR="00B240E7" w:rsidRPr="00946875" w:rsidRDefault="00946875" w:rsidP="00946875">
            <w:pPr>
              <w:rPr>
                <w:rFonts w:ascii="Times New Roman" w:hAnsi="Times New Roman" w:cs="Times New Roman"/>
                <w:lang w:eastAsia="lv-LV"/>
                <w14:ligatures w14:val="none"/>
              </w:rPr>
            </w:pPr>
            <w:r>
              <w:rPr>
                <w:rFonts w:ascii="Times New Roman" w:hAnsi="Times New Roman" w:cs="Times New Roman"/>
                <w:lang w:eastAsia="lv-LV"/>
                <w14:ligatures w14:val="none"/>
              </w:rPr>
              <w:t xml:space="preserve">Atbilstoši </w:t>
            </w:r>
            <w:r w:rsidRPr="00946875">
              <w:rPr>
                <w:rFonts w:ascii="Times New Roman" w:hAnsi="Times New Roman" w:cs="Times New Roman"/>
                <w:lang w:eastAsia="lv-LV"/>
                <w14:ligatures w14:val="none"/>
              </w:rPr>
              <w:t>T</w:t>
            </w:r>
            <w:r>
              <w:rPr>
                <w:rFonts w:ascii="Times New Roman" w:hAnsi="Times New Roman" w:cs="Times New Roman"/>
                <w:lang w:eastAsia="lv-LV"/>
                <w14:ligatures w14:val="none"/>
              </w:rPr>
              <w:t>ehniskajā Specifikācijā/Darba uzdevumā norādītajam apjomam un prasībām.</w:t>
            </w:r>
          </w:p>
        </w:tc>
        <w:tc>
          <w:tcPr>
            <w:tcW w:w="2835" w:type="dxa"/>
          </w:tcPr>
          <w:p w14:paraId="5A137D0A" w14:textId="77777777" w:rsidR="00B240E7" w:rsidRPr="006B7BFD" w:rsidRDefault="00B240E7"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835B6" w:rsidRPr="006B7BFD" w14:paraId="29B6E8B4" w14:textId="77777777" w:rsidTr="00C85A60">
        <w:tc>
          <w:tcPr>
            <w:tcW w:w="1696" w:type="dxa"/>
          </w:tcPr>
          <w:p w14:paraId="546BB0AA"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Līguma izpildes laiks:</w:t>
            </w:r>
          </w:p>
        </w:tc>
        <w:tc>
          <w:tcPr>
            <w:tcW w:w="4395" w:type="dxa"/>
            <w:shd w:val="clear" w:color="auto" w:fill="auto"/>
          </w:tcPr>
          <w:p w14:paraId="0D65AD92" w14:textId="77777777" w:rsidR="000835B6" w:rsidRDefault="000835B6" w:rsidP="000835B6">
            <w:pPr>
              <w:jc w:val="both"/>
              <w:rPr>
                <w:rFonts w:ascii="Times New Roman" w:hAnsi="Times New Roman" w:cs="Times New Roman"/>
                <w:lang w:eastAsia="lv-LV"/>
                <w14:ligatures w14:val="none"/>
              </w:rPr>
            </w:pPr>
            <w:r w:rsidRPr="006B33E8">
              <w:rPr>
                <w:rFonts w:ascii="Times New Roman" w:hAnsi="Times New Roman" w:cs="Times New Roman"/>
                <w:lang w:eastAsia="lv-LV"/>
                <w14:ligatures w14:val="none"/>
              </w:rPr>
              <w:t xml:space="preserve">2 </w:t>
            </w:r>
            <w:r>
              <w:rPr>
                <w:rFonts w:ascii="Times New Roman" w:hAnsi="Times New Roman" w:cs="Times New Roman"/>
                <w:lang w:eastAsia="lv-LV"/>
                <w14:ligatures w14:val="none"/>
              </w:rPr>
              <w:t xml:space="preserve">(divi) </w:t>
            </w:r>
            <w:r w:rsidRPr="006B33E8">
              <w:rPr>
                <w:rFonts w:ascii="Times New Roman" w:hAnsi="Times New Roman" w:cs="Times New Roman"/>
                <w:lang w:eastAsia="lv-LV"/>
                <w14:ligatures w14:val="none"/>
              </w:rPr>
              <w:t>mēneši no līguma slēgšanas brīža</w:t>
            </w:r>
            <w:r>
              <w:rPr>
                <w:rFonts w:ascii="Times New Roman" w:hAnsi="Times New Roman" w:cs="Times New Roman"/>
                <w:lang w:eastAsia="lv-LV"/>
                <w14:ligatures w14:val="none"/>
              </w:rPr>
              <w:t>.</w:t>
            </w:r>
          </w:p>
          <w:p w14:paraId="10C07084" w14:textId="77777777" w:rsidR="000835B6" w:rsidRPr="006B33E8" w:rsidRDefault="000835B6" w:rsidP="000835B6">
            <w:pPr>
              <w:jc w:val="both"/>
              <w:rPr>
                <w:rFonts w:ascii="Times New Roman" w:hAnsi="Times New Roman" w:cs="Times New Roman"/>
                <w:i/>
                <w:iCs/>
                <w:lang w:eastAsia="lv-LV"/>
                <w14:ligatures w14:val="none"/>
              </w:rPr>
            </w:pPr>
            <w:r w:rsidRPr="006B33E8">
              <w:rPr>
                <w:rFonts w:ascii="Times New Roman" w:hAnsi="Times New Roman" w:cs="Times New Roman"/>
                <w:i/>
                <w:iCs/>
                <w:lang w:eastAsia="lv-LV"/>
                <w14:ligatures w14:val="none"/>
              </w:rPr>
              <w:t>Tiltu galvenās inspekcijas un apsekošanas atzinumus – jāiesniedz Pasūtītājam divu mēnešu laikā no līguma noslēgšanas dienas.</w:t>
            </w:r>
          </w:p>
          <w:p w14:paraId="42655C79" w14:textId="77777777" w:rsidR="000835B6" w:rsidRPr="006B7BFD" w:rsidRDefault="000835B6" w:rsidP="000835B6">
            <w:pPr>
              <w:jc w:val="both"/>
              <w:rPr>
                <w:rFonts w:ascii="Times New Roman" w:hAnsi="Times New Roman" w:cs="Times New Roman"/>
                <w:sz w:val="24"/>
                <w:szCs w:val="24"/>
                <w:lang w:eastAsia="lv-LV"/>
                <w14:ligatures w14:val="none"/>
              </w:rPr>
            </w:pPr>
          </w:p>
        </w:tc>
        <w:tc>
          <w:tcPr>
            <w:tcW w:w="2835" w:type="dxa"/>
          </w:tcPr>
          <w:p w14:paraId="45996B51" w14:textId="77777777" w:rsidR="000835B6" w:rsidRPr="006B7BFD" w:rsidRDefault="000835B6" w:rsidP="000835B6">
            <w:pPr>
              <w:jc w:val="both"/>
              <w:rPr>
                <w:rFonts w:ascii="Times New Roman" w:hAnsi="Times New Roman" w:cs="Times New Roman"/>
                <w:sz w:val="24"/>
                <w:szCs w:val="24"/>
                <w:lang w:eastAsia="lv-LV"/>
                <w14:ligatures w14:val="none"/>
              </w:rPr>
            </w:pPr>
          </w:p>
        </w:tc>
      </w:tr>
      <w:tr w:rsidR="000835B6" w:rsidRPr="006B7BFD" w14:paraId="18092578" w14:textId="77777777" w:rsidTr="00C85A60">
        <w:tc>
          <w:tcPr>
            <w:tcW w:w="1696" w:type="dxa"/>
          </w:tcPr>
          <w:p w14:paraId="690A18E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436A5C1D" w14:textId="41A92D74" w:rsidR="000835B6" w:rsidRPr="006B7BFD" w:rsidRDefault="000835B6" w:rsidP="000835B6">
            <w:pPr>
              <w:jc w:val="both"/>
              <w:rPr>
                <w:rFonts w:ascii="Times New Roman" w:hAnsi="Times New Roman" w:cs="Times New Roman"/>
                <w:i/>
                <w:sz w:val="24"/>
                <w:szCs w:val="24"/>
                <w:lang w:eastAsia="lv-LV"/>
                <w14:ligatures w14:val="none"/>
              </w:rPr>
            </w:pPr>
            <w:r w:rsidRPr="006B33E8">
              <w:rPr>
                <w:rFonts w:ascii="Times New Roman" w:hAnsi="Times New Roman" w:cs="Times New Roman"/>
                <w:i/>
                <w:lang w:eastAsia="lv-LV"/>
                <w14:ligatures w14:val="none"/>
              </w:rPr>
              <w:t>Paredzēt visas izmaksas, kas var rasties veicot tiltu galvenās inspekcijas.</w:t>
            </w:r>
          </w:p>
        </w:tc>
        <w:tc>
          <w:tcPr>
            <w:tcW w:w="2835" w:type="dxa"/>
          </w:tcPr>
          <w:p w14:paraId="625CAA96" w14:textId="77777777" w:rsidR="000835B6" w:rsidRPr="006B7BFD" w:rsidRDefault="000835B6" w:rsidP="000835B6">
            <w:pPr>
              <w:jc w:val="both"/>
              <w:rPr>
                <w:rFonts w:ascii="Times New Roman" w:hAnsi="Times New Roman" w:cs="Times New Roman"/>
                <w:sz w:val="24"/>
                <w:szCs w:val="24"/>
                <w:lang w:eastAsia="lv-LV"/>
                <w14:ligatures w14:val="none"/>
              </w:rPr>
            </w:pPr>
          </w:p>
        </w:tc>
      </w:tr>
      <w:tr w:rsidR="000835B6" w:rsidRPr="006B7BFD" w14:paraId="0FC5ADA2" w14:textId="77777777" w:rsidTr="00C85A60">
        <w:tc>
          <w:tcPr>
            <w:tcW w:w="1696" w:type="dxa"/>
          </w:tcPr>
          <w:p w14:paraId="31EF326E"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Nodokļi</w:t>
            </w:r>
          </w:p>
        </w:tc>
        <w:tc>
          <w:tcPr>
            <w:tcW w:w="4395" w:type="dxa"/>
          </w:tcPr>
          <w:p w14:paraId="406E6487"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66135C38" w14:textId="77777777" w:rsidR="000835B6" w:rsidRPr="006B7BFD" w:rsidRDefault="000835B6" w:rsidP="000835B6">
            <w:pPr>
              <w:jc w:val="both"/>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Apliecinājums no VID EDS par nodokļu neesamību</w:t>
            </w:r>
          </w:p>
        </w:tc>
      </w:tr>
    </w:tbl>
    <w:p w14:paraId="140DE023" w14:textId="77777777" w:rsidR="006B7BFD" w:rsidRDefault="006B7BFD" w:rsidP="006B7BFD">
      <w:pPr>
        <w:spacing w:after="0"/>
        <w:jc w:val="both"/>
        <w:rPr>
          <w:rFonts w:ascii="Times New Roman" w:hAnsi="Times New Roman" w:cs="Times New Roman"/>
          <w:b/>
          <w:kern w:val="0"/>
          <w:sz w:val="24"/>
          <w:szCs w:val="24"/>
          <w:lang w:eastAsia="lv-LV"/>
          <w14:ligatures w14:val="none"/>
        </w:rPr>
      </w:pPr>
    </w:p>
    <w:p w14:paraId="438716FC" w14:textId="77777777" w:rsidR="00C85A60" w:rsidRDefault="00C85A60" w:rsidP="006B7BFD">
      <w:pPr>
        <w:spacing w:after="0"/>
        <w:jc w:val="both"/>
        <w:rPr>
          <w:rFonts w:ascii="Times New Roman" w:hAnsi="Times New Roman" w:cs="Times New Roman"/>
          <w:b/>
          <w:kern w:val="0"/>
          <w:sz w:val="24"/>
          <w:szCs w:val="24"/>
          <w:lang w:eastAsia="lv-LV"/>
          <w14:ligatures w14:val="none"/>
        </w:rPr>
      </w:pPr>
    </w:p>
    <w:p w14:paraId="0A4B8DE7" w14:textId="77777777" w:rsidR="00C85A60" w:rsidRPr="006B7BFD" w:rsidRDefault="00C85A60" w:rsidP="006B7BFD">
      <w:pPr>
        <w:spacing w:after="0"/>
        <w:jc w:val="both"/>
        <w:rPr>
          <w:rFonts w:ascii="Times New Roman" w:hAnsi="Times New Roman" w:cs="Times New Roman"/>
          <w:b/>
          <w:kern w:val="0"/>
          <w:sz w:val="24"/>
          <w:szCs w:val="24"/>
          <w:lang w:eastAsia="lv-LV"/>
          <w14:ligatures w14:val="none"/>
        </w:rPr>
      </w:pPr>
    </w:p>
    <w:p w14:paraId="5B63E5BF"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p>
    <w:p w14:paraId="2271AFD9" w14:textId="77777777" w:rsidR="006B7BFD" w:rsidRPr="006B7BFD" w:rsidRDefault="006B7BFD" w:rsidP="006B7BFD">
      <w:pPr>
        <w:spacing w:after="0"/>
        <w:jc w:val="center"/>
        <w:rPr>
          <w:rFonts w:ascii="Times New Roman" w:hAnsi="Times New Roman" w:cs="Times New Roman"/>
          <w:b/>
          <w:kern w:val="0"/>
          <w:sz w:val="24"/>
          <w:szCs w:val="24"/>
          <w:lang w:eastAsia="lv-LV"/>
          <w14:ligatures w14:val="none"/>
        </w:rPr>
      </w:pPr>
      <w:r w:rsidRPr="006B7BFD">
        <w:rPr>
          <w:rFonts w:ascii="Times New Roman" w:hAnsi="Times New Roman" w:cs="Times New Roman"/>
          <w:b/>
          <w:kern w:val="0"/>
          <w:sz w:val="24"/>
          <w:szCs w:val="24"/>
          <w:lang w:eastAsia="lv-LV"/>
          <w14:ligatures w14:val="none"/>
        </w:rPr>
        <w:t>FINANŠU PIEDĀVĀJUMS</w:t>
      </w:r>
    </w:p>
    <w:p w14:paraId="7E73DB0A"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p>
    <w:p w14:paraId="3DA70C37" w14:textId="77777777" w:rsidR="006B7BFD" w:rsidRPr="006B7BFD" w:rsidRDefault="006B7BFD" w:rsidP="006B7BF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665"/>
        <w:gridCol w:w="1276"/>
        <w:gridCol w:w="1985"/>
      </w:tblGrid>
      <w:tr w:rsidR="00C85A60" w:rsidRPr="006B7BFD" w14:paraId="2562B366" w14:textId="77777777" w:rsidTr="00946875">
        <w:trPr>
          <w:trHeight w:val="564"/>
        </w:trPr>
        <w:tc>
          <w:tcPr>
            <w:tcW w:w="5665" w:type="dxa"/>
            <w:shd w:val="clear" w:color="auto" w:fill="BFBFBF" w:themeFill="background1" w:themeFillShade="BF"/>
            <w:vAlign w:val="center"/>
          </w:tcPr>
          <w:p w14:paraId="40809ED7" w14:textId="77777777" w:rsidR="00C85A60" w:rsidRDefault="00C85A60" w:rsidP="006B7BFD">
            <w:pPr>
              <w:jc w:val="center"/>
              <w:rPr>
                <w:rFonts w:ascii="Times New Roman" w:hAnsi="Times New Roman" w:cs="Times New Roman"/>
                <w:b/>
                <w:sz w:val="24"/>
                <w:szCs w:val="24"/>
                <w:lang w:eastAsia="lv-LV"/>
                <w14:ligatures w14:val="none"/>
              </w:rPr>
            </w:pPr>
            <w:bookmarkStart w:id="3" w:name="_Hlk137205141"/>
            <w:r w:rsidRPr="006B7BFD">
              <w:rPr>
                <w:rFonts w:ascii="Times New Roman" w:hAnsi="Times New Roman" w:cs="Times New Roman"/>
                <w:b/>
                <w:sz w:val="24"/>
                <w:szCs w:val="24"/>
                <w:lang w:eastAsia="lv-LV"/>
                <w14:ligatures w14:val="none"/>
              </w:rPr>
              <w:t>Apraksts</w:t>
            </w:r>
          </w:p>
          <w:p w14:paraId="4C8C5DF1" w14:textId="76C78172" w:rsidR="00946875" w:rsidRPr="006B7BFD" w:rsidRDefault="00946875" w:rsidP="006B7BFD">
            <w:pPr>
              <w:jc w:val="center"/>
              <w:rPr>
                <w:rFonts w:ascii="Times New Roman" w:hAnsi="Times New Roman" w:cs="Times New Roman"/>
                <w:b/>
                <w:sz w:val="24"/>
                <w:szCs w:val="24"/>
                <w:lang w:eastAsia="lv-LV"/>
                <w14:ligatures w14:val="none"/>
              </w:rPr>
            </w:pPr>
          </w:p>
        </w:tc>
        <w:tc>
          <w:tcPr>
            <w:tcW w:w="1276" w:type="dxa"/>
            <w:shd w:val="clear" w:color="auto" w:fill="BFBFBF" w:themeFill="background1" w:themeFillShade="BF"/>
            <w:vAlign w:val="center"/>
          </w:tcPr>
          <w:p w14:paraId="3FFCB6B9" w14:textId="01996937" w:rsidR="00C85A60" w:rsidRPr="006B7BFD" w:rsidRDefault="00C85A60" w:rsidP="006B7BFD">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km</w:t>
            </w:r>
          </w:p>
        </w:tc>
        <w:tc>
          <w:tcPr>
            <w:tcW w:w="1985" w:type="dxa"/>
            <w:shd w:val="clear" w:color="auto" w:fill="BFBFBF" w:themeFill="background1" w:themeFillShade="BF"/>
            <w:vAlign w:val="center"/>
          </w:tcPr>
          <w:p w14:paraId="1A72137F" w14:textId="77777777" w:rsidR="00C85A60" w:rsidRPr="006B7BFD" w:rsidRDefault="00C85A60" w:rsidP="006B7BFD">
            <w:pPr>
              <w:jc w:val="center"/>
              <w:rPr>
                <w:rFonts w:ascii="Times New Roman" w:hAnsi="Times New Roman" w:cs="Times New Roman"/>
                <w:b/>
                <w:sz w:val="24"/>
                <w:szCs w:val="24"/>
                <w:lang w:eastAsia="lv-LV"/>
                <w14:ligatures w14:val="none"/>
              </w:rPr>
            </w:pPr>
            <w:r w:rsidRPr="006B7BFD">
              <w:rPr>
                <w:rFonts w:ascii="Times New Roman" w:hAnsi="Times New Roman" w:cs="Times New Roman"/>
                <w:b/>
                <w:sz w:val="24"/>
                <w:szCs w:val="24"/>
                <w:lang w:eastAsia="lv-LV"/>
                <w14:ligatures w14:val="none"/>
              </w:rPr>
              <w:t>Cena EUR bez PVN par visu apjomu</w:t>
            </w:r>
          </w:p>
        </w:tc>
      </w:tr>
      <w:tr w:rsidR="00946875" w:rsidRPr="006B7BFD" w14:paraId="38E7D6B7" w14:textId="77777777" w:rsidTr="00E36EF4">
        <w:trPr>
          <w:trHeight w:val="564"/>
        </w:trPr>
        <w:tc>
          <w:tcPr>
            <w:tcW w:w="8926" w:type="dxa"/>
            <w:gridSpan w:val="3"/>
            <w:shd w:val="clear" w:color="auto" w:fill="BFBFBF" w:themeFill="background1" w:themeFillShade="BF"/>
            <w:vAlign w:val="center"/>
          </w:tcPr>
          <w:p w14:paraId="5E388233" w14:textId="354639CB" w:rsidR="00946875" w:rsidRPr="006B7BFD" w:rsidRDefault="00946875" w:rsidP="00946875">
            <w:pPr>
              <w:jc w:val="center"/>
              <w:rPr>
                <w:rFonts w:ascii="Times New Roman" w:hAnsi="Times New Roman" w:cs="Times New Roman"/>
                <w:b/>
                <w:sz w:val="24"/>
                <w:szCs w:val="24"/>
                <w:lang w:eastAsia="lv-LV"/>
                <w14:ligatures w14:val="none"/>
              </w:rPr>
            </w:pPr>
            <w:r w:rsidRPr="00946875">
              <w:rPr>
                <w:rFonts w:ascii="Times New Roman" w:hAnsi="Times New Roman" w:cs="Times New Roman"/>
                <w:b/>
                <w:sz w:val="24"/>
                <w:szCs w:val="24"/>
                <w:lang w:eastAsia="lv-LV"/>
                <w14:ligatures w14:val="none"/>
              </w:rPr>
              <w:t>(</w:t>
            </w:r>
            <w:r w:rsidR="00EF2540" w:rsidRPr="00EF2540">
              <w:rPr>
                <w:rFonts w:ascii="Times New Roman" w:hAnsi="Times New Roman" w:cs="Times New Roman"/>
                <w:b/>
                <w:sz w:val="24"/>
                <w:szCs w:val="24"/>
                <w:lang w:eastAsia="lv-LV"/>
                <w14:ligatures w14:val="none"/>
              </w:rPr>
              <w:t xml:space="preserve">Ropažu pagasta un Vangažu pilsētas </w:t>
            </w:r>
            <w:r w:rsidRPr="00946875">
              <w:rPr>
                <w:rFonts w:ascii="Times New Roman" w:hAnsi="Times New Roman" w:cs="Times New Roman"/>
                <w:b/>
                <w:sz w:val="24"/>
                <w:szCs w:val="24"/>
                <w:lang w:eastAsia="lv-LV"/>
                <w14:ligatures w14:val="none"/>
              </w:rPr>
              <w:t xml:space="preserve">tiltu saraksts, kuriem jāveic galvenā inspekcija, apkopoti 1.tabulā, </w:t>
            </w:r>
            <w:r w:rsidRPr="00946875">
              <w:rPr>
                <w:rFonts w:ascii="Times New Roman" w:hAnsi="Times New Roman" w:cs="Times New Roman"/>
                <w:b/>
                <w:i/>
                <w:iCs/>
                <w:sz w:val="20"/>
                <w:szCs w:val="20"/>
                <w:lang w:eastAsia="lv-LV"/>
                <w14:ligatures w14:val="none"/>
              </w:rPr>
              <w:t>skatīt</w:t>
            </w:r>
            <w:r w:rsidRPr="00946875">
              <w:rPr>
                <w:sz w:val="20"/>
                <w:szCs w:val="20"/>
              </w:rPr>
              <w:t xml:space="preserve"> </w:t>
            </w:r>
            <w:r w:rsidRPr="00946875">
              <w:rPr>
                <w:rFonts w:ascii="Times New Roman" w:hAnsi="Times New Roman" w:cs="Times New Roman"/>
                <w:b/>
                <w:i/>
                <w:iCs/>
                <w:sz w:val="20"/>
                <w:szCs w:val="20"/>
                <w:lang w:eastAsia="lv-LV"/>
                <w14:ligatures w14:val="none"/>
              </w:rPr>
              <w:t xml:space="preserve">Tehnisko Specifikāciju/Darba uzdevumu  </w:t>
            </w:r>
            <w:r w:rsidRPr="00946875">
              <w:rPr>
                <w:rFonts w:ascii="Times New Roman" w:hAnsi="Times New Roman" w:cs="Times New Roman"/>
                <w:b/>
                <w:sz w:val="24"/>
                <w:szCs w:val="24"/>
                <w:lang w:eastAsia="lv-LV"/>
                <w14:ligatures w14:val="none"/>
              </w:rPr>
              <w:t>)</w:t>
            </w:r>
          </w:p>
        </w:tc>
      </w:tr>
      <w:bookmarkEnd w:id="3"/>
      <w:tr w:rsidR="00C85A60" w:rsidRPr="006B7BFD" w14:paraId="26485766" w14:textId="77777777" w:rsidTr="00946875">
        <w:trPr>
          <w:trHeight w:val="564"/>
        </w:trPr>
        <w:tc>
          <w:tcPr>
            <w:tcW w:w="5665" w:type="dxa"/>
            <w:shd w:val="clear" w:color="auto" w:fill="auto"/>
            <w:vAlign w:val="center"/>
          </w:tcPr>
          <w:p w14:paraId="568915BD" w14:textId="646D23B5"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 xml:space="preserve">Tilts </w:t>
            </w:r>
            <w:r w:rsidR="0021781F">
              <w:rPr>
                <w:rFonts w:ascii="Times New Roman" w:hAnsi="Times New Roman" w:cs="Times New Roman"/>
                <w:sz w:val="24"/>
                <w:szCs w:val="24"/>
                <w:lang w:eastAsia="lv-LV"/>
                <w14:ligatures w14:val="none"/>
              </w:rPr>
              <w:t xml:space="preserve">Gaujas iela 23, Vangaži </w:t>
            </w:r>
          </w:p>
        </w:tc>
        <w:tc>
          <w:tcPr>
            <w:tcW w:w="1276" w:type="dxa"/>
            <w:tcBorders>
              <w:top w:val="single" w:sz="4" w:space="0" w:color="auto"/>
              <w:left w:val="nil"/>
              <w:bottom w:val="single" w:sz="4" w:space="0" w:color="auto"/>
              <w:right w:val="single" w:sz="4" w:space="0" w:color="auto"/>
            </w:tcBorders>
            <w:vAlign w:val="center"/>
          </w:tcPr>
          <w:p w14:paraId="6413CAA6" w14:textId="4A4950AD"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0,</w:t>
            </w:r>
            <w:r w:rsidR="0021781F">
              <w:rPr>
                <w:rFonts w:ascii="Times New Roman" w:eastAsia="Times New Roman" w:hAnsi="Times New Roman" w:cs="Times New Roman"/>
                <w:color w:val="000000"/>
                <w:sz w:val="24"/>
                <w:szCs w:val="24"/>
              </w:rPr>
              <w:t>50</w:t>
            </w:r>
          </w:p>
        </w:tc>
        <w:tc>
          <w:tcPr>
            <w:tcW w:w="1985" w:type="dxa"/>
            <w:vAlign w:val="center"/>
          </w:tcPr>
          <w:p w14:paraId="7C24AE8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582FF050" w14:textId="77777777" w:rsidTr="00946875">
        <w:trPr>
          <w:trHeight w:val="564"/>
        </w:trPr>
        <w:tc>
          <w:tcPr>
            <w:tcW w:w="5665" w:type="dxa"/>
            <w:shd w:val="clear" w:color="auto" w:fill="auto"/>
            <w:vAlign w:val="center"/>
          </w:tcPr>
          <w:p w14:paraId="27EC96FF" w14:textId="11C5F6B7"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 xml:space="preserve">Tilts </w:t>
            </w:r>
            <w:proofErr w:type="spellStart"/>
            <w:r w:rsidR="0021781F" w:rsidRPr="0021781F">
              <w:rPr>
                <w:rFonts w:ascii="Times New Roman" w:hAnsi="Times New Roman" w:cs="Times New Roman"/>
                <w:sz w:val="24"/>
                <w:szCs w:val="24"/>
                <w:lang w:eastAsia="lv-LV"/>
                <w14:ligatures w14:val="none"/>
              </w:rPr>
              <w:t>Linglauči-Līgotnes</w:t>
            </w:r>
            <w:proofErr w:type="spellEnd"/>
            <w:r w:rsidR="0021781F">
              <w:rPr>
                <w:rFonts w:ascii="Times New Roman" w:hAnsi="Times New Roman" w:cs="Times New Roman"/>
                <w:sz w:val="24"/>
                <w:szCs w:val="24"/>
                <w:lang w:eastAsia="lv-LV"/>
                <w14:ligatures w14:val="none"/>
              </w:rPr>
              <w:t>, Ropažu pagasts (Lielā Jugla)</w:t>
            </w:r>
          </w:p>
        </w:tc>
        <w:tc>
          <w:tcPr>
            <w:tcW w:w="1276" w:type="dxa"/>
            <w:tcBorders>
              <w:top w:val="single" w:sz="4" w:space="0" w:color="auto"/>
              <w:left w:val="nil"/>
              <w:bottom w:val="single" w:sz="4" w:space="0" w:color="auto"/>
              <w:right w:val="single" w:sz="4" w:space="0" w:color="auto"/>
            </w:tcBorders>
            <w:vAlign w:val="center"/>
          </w:tcPr>
          <w:p w14:paraId="3A698735" w14:textId="46630D8E" w:rsidR="00C85A60" w:rsidRPr="006B33E8" w:rsidRDefault="0021781F" w:rsidP="006B33E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1,20</w:t>
            </w:r>
          </w:p>
        </w:tc>
        <w:tc>
          <w:tcPr>
            <w:tcW w:w="1985" w:type="dxa"/>
            <w:vAlign w:val="center"/>
          </w:tcPr>
          <w:p w14:paraId="073D5D4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1EFEDE2F" w14:textId="77777777" w:rsidTr="00946875">
        <w:trPr>
          <w:trHeight w:val="564"/>
        </w:trPr>
        <w:tc>
          <w:tcPr>
            <w:tcW w:w="5665" w:type="dxa"/>
            <w:shd w:val="clear" w:color="auto" w:fill="auto"/>
            <w:vAlign w:val="center"/>
          </w:tcPr>
          <w:p w14:paraId="4DDB3CC3" w14:textId="70857CDA"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 xml:space="preserve">Tilts </w:t>
            </w:r>
            <w:r w:rsidR="0021781F" w:rsidRPr="0021781F">
              <w:rPr>
                <w:rFonts w:ascii="Times New Roman" w:hAnsi="Times New Roman" w:cs="Times New Roman"/>
                <w:sz w:val="24"/>
                <w:szCs w:val="24"/>
                <w:lang w:eastAsia="lv-LV"/>
                <w14:ligatures w14:val="none"/>
              </w:rPr>
              <w:t>Glāzšķūnis-</w:t>
            </w:r>
            <w:proofErr w:type="spellStart"/>
            <w:r w:rsidR="0021781F" w:rsidRPr="0021781F">
              <w:rPr>
                <w:rFonts w:ascii="Times New Roman" w:hAnsi="Times New Roman" w:cs="Times New Roman"/>
                <w:sz w:val="24"/>
                <w:szCs w:val="24"/>
                <w:lang w:eastAsia="lv-LV"/>
                <w14:ligatures w14:val="none"/>
              </w:rPr>
              <w:t>Stīpnieki</w:t>
            </w:r>
            <w:proofErr w:type="spellEnd"/>
            <w:r w:rsidR="0021781F">
              <w:rPr>
                <w:rFonts w:ascii="Times New Roman" w:hAnsi="Times New Roman" w:cs="Times New Roman"/>
                <w:sz w:val="24"/>
                <w:szCs w:val="24"/>
                <w:lang w:eastAsia="lv-LV"/>
                <w14:ligatures w14:val="none"/>
              </w:rPr>
              <w:t xml:space="preserve"> (Lielā Jugla)</w:t>
            </w:r>
          </w:p>
        </w:tc>
        <w:tc>
          <w:tcPr>
            <w:tcW w:w="1276" w:type="dxa"/>
            <w:tcBorders>
              <w:top w:val="single" w:sz="4" w:space="0" w:color="auto"/>
              <w:left w:val="nil"/>
              <w:bottom w:val="single" w:sz="4" w:space="0" w:color="auto"/>
              <w:right w:val="single" w:sz="4" w:space="0" w:color="auto"/>
            </w:tcBorders>
            <w:vAlign w:val="center"/>
          </w:tcPr>
          <w:p w14:paraId="6EB6DC21" w14:textId="27C8690E" w:rsidR="00C85A60" w:rsidRPr="006B33E8" w:rsidRDefault="00C85A60" w:rsidP="006B33E8">
            <w:pPr>
              <w:jc w:val="center"/>
              <w:rPr>
                <w:rFonts w:ascii="Times New Roman" w:hAnsi="Times New Roman" w:cs="Times New Roman"/>
                <w:sz w:val="24"/>
                <w:szCs w:val="24"/>
                <w:lang w:eastAsia="lv-LV"/>
                <w14:ligatures w14:val="none"/>
              </w:rPr>
            </w:pPr>
            <w:r w:rsidRPr="006B33E8">
              <w:rPr>
                <w:rFonts w:ascii="Times New Roman" w:eastAsia="Times New Roman" w:hAnsi="Times New Roman" w:cs="Times New Roman"/>
                <w:color w:val="000000"/>
                <w:sz w:val="24"/>
                <w:szCs w:val="24"/>
              </w:rPr>
              <w:t>0,</w:t>
            </w:r>
            <w:r w:rsidR="0021781F">
              <w:rPr>
                <w:rFonts w:ascii="Times New Roman" w:eastAsia="Times New Roman" w:hAnsi="Times New Roman" w:cs="Times New Roman"/>
                <w:color w:val="000000"/>
                <w:sz w:val="24"/>
                <w:szCs w:val="24"/>
              </w:rPr>
              <w:t>20</w:t>
            </w:r>
          </w:p>
        </w:tc>
        <w:tc>
          <w:tcPr>
            <w:tcW w:w="1985" w:type="dxa"/>
            <w:vAlign w:val="center"/>
          </w:tcPr>
          <w:p w14:paraId="2A47C936"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7D1EB1DB" w14:textId="77777777" w:rsidTr="00946875">
        <w:trPr>
          <w:trHeight w:val="564"/>
        </w:trPr>
        <w:tc>
          <w:tcPr>
            <w:tcW w:w="5665" w:type="dxa"/>
            <w:shd w:val="clear" w:color="auto" w:fill="auto"/>
            <w:vAlign w:val="center"/>
          </w:tcPr>
          <w:p w14:paraId="637D6922" w14:textId="5F2C2FF6" w:rsidR="00C85A60" w:rsidRPr="006B33E8" w:rsidRDefault="00C85A60" w:rsidP="006B33E8">
            <w:pPr>
              <w:rPr>
                <w:rFonts w:ascii="Times New Roman" w:hAnsi="Times New Roman" w:cs="Times New Roman"/>
                <w:sz w:val="24"/>
                <w:szCs w:val="24"/>
                <w:lang w:eastAsia="lv-LV"/>
                <w14:ligatures w14:val="none"/>
              </w:rPr>
            </w:pPr>
            <w:r w:rsidRPr="006B33E8">
              <w:rPr>
                <w:rFonts w:ascii="Times New Roman" w:hAnsi="Times New Roman" w:cs="Times New Roman"/>
                <w:sz w:val="24"/>
                <w:szCs w:val="24"/>
                <w:lang w:eastAsia="lv-LV"/>
                <w14:ligatures w14:val="none"/>
              </w:rPr>
              <w:t xml:space="preserve">Tilts </w:t>
            </w:r>
            <w:r w:rsidR="0021781F" w:rsidRPr="0021781F">
              <w:rPr>
                <w:rFonts w:ascii="Times New Roman" w:hAnsi="Times New Roman" w:cs="Times New Roman"/>
                <w:sz w:val="24"/>
                <w:szCs w:val="24"/>
                <w:lang w:eastAsia="lv-LV"/>
                <w14:ligatures w14:val="none"/>
              </w:rPr>
              <w:t>Z11(autoceļš V-68-Gardas)</w:t>
            </w:r>
            <w:r w:rsidR="0021781F">
              <w:rPr>
                <w:rFonts w:ascii="Times New Roman" w:hAnsi="Times New Roman" w:cs="Times New Roman"/>
                <w:sz w:val="24"/>
                <w:szCs w:val="24"/>
                <w:lang w:eastAsia="lv-LV"/>
                <w14:ligatures w14:val="none"/>
              </w:rPr>
              <w:t xml:space="preserve"> (Lielā Jugla)</w:t>
            </w:r>
          </w:p>
        </w:tc>
        <w:tc>
          <w:tcPr>
            <w:tcW w:w="1276" w:type="dxa"/>
            <w:tcBorders>
              <w:top w:val="single" w:sz="4" w:space="0" w:color="auto"/>
              <w:left w:val="nil"/>
              <w:bottom w:val="single" w:sz="4" w:space="0" w:color="auto"/>
              <w:right w:val="single" w:sz="4" w:space="0" w:color="auto"/>
            </w:tcBorders>
            <w:vAlign w:val="center"/>
          </w:tcPr>
          <w:p w14:paraId="5D3733C6" w14:textId="7726994F" w:rsidR="00C85A60" w:rsidRPr="006B33E8" w:rsidRDefault="0021781F" w:rsidP="006B33E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0,16</w:t>
            </w:r>
          </w:p>
        </w:tc>
        <w:tc>
          <w:tcPr>
            <w:tcW w:w="1985" w:type="dxa"/>
            <w:vAlign w:val="center"/>
          </w:tcPr>
          <w:p w14:paraId="4AB42C92"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4E3F7E4F" w14:textId="77777777" w:rsidTr="00946875">
        <w:trPr>
          <w:trHeight w:val="564"/>
        </w:trPr>
        <w:tc>
          <w:tcPr>
            <w:tcW w:w="6941" w:type="dxa"/>
            <w:gridSpan w:val="2"/>
            <w:vAlign w:val="center"/>
          </w:tcPr>
          <w:p w14:paraId="404D9C53"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Cena bez PVN, EUR:</w:t>
            </w:r>
          </w:p>
        </w:tc>
        <w:tc>
          <w:tcPr>
            <w:tcW w:w="1985" w:type="dxa"/>
            <w:vAlign w:val="center"/>
          </w:tcPr>
          <w:p w14:paraId="63B267A8"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689F85F4" w14:textId="77777777" w:rsidTr="00946875">
        <w:trPr>
          <w:trHeight w:val="564"/>
        </w:trPr>
        <w:tc>
          <w:tcPr>
            <w:tcW w:w="6941" w:type="dxa"/>
            <w:gridSpan w:val="2"/>
            <w:vAlign w:val="center"/>
          </w:tcPr>
          <w:p w14:paraId="74DD7436"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PVN summa, EUR:</w:t>
            </w:r>
          </w:p>
        </w:tc>
        <w:tc>
          <w:tcPr>
            <w:tcW w:w="1985" w:type="dxa"/>
            <w:vAlign w:val="center"/>
          </w:tcPr>
          <w:p w14:paraId="60A9AEB0" w14:textId="77777777" w:rsidR="00C85A60" w:rsidRPr="006B7BFD" w:rsidRDefault="00C85A60" w:rsidP="006B33E8">
            <w:pPr>
              <w:jc w:val="both"/>
              <w:rPr>
                <w:rFonts w:ascii="Times New Roman" w:hAnsi="Times New Roman" w:cs="Times New Roman"/>
                <w:sz w:val="24"/>
                <w:szCs w:val="24"/>
                <w:lang w:eastAsia="lv-LV"/>
                <w14:ligatures w14:val="none"/>
              </w:rPr>
            </w:pPr>
          </w:p>
        </w:tc>
      </w:tr>
      <w:tr w:rsidR="00C85A60" w:rsidRPr="006B7BFD" w14:paraId="5ED0A662" w14:textId="77777777" w:rsidTr="00946875">
        <w:trPr>
          <w:trHeight w:val="564"/>
        </w:trPr>
        <w:tc>
          <w:tcPr>
            <w:tcW w:w="6941" w:type="dxa"/>
            <w:gridSpan w:val="2"/>
            <w:vAlign w:val="center"/>
          </w:tcPr>
          <w:p w14:paraId="4AE2D0AF" w14:textId="77777777" w:rsidR="00C85A60" w:rsidRPr="006B7BFD" w:rsidRDefault="00C85A60" w:rsidP="006B33E8">
            <w:pPr>
              <w:jc w:val="right"/>
              <w:rPr>
                <w:rFonts w:ascii="Times New Roman" w:hAnsi="Times New Roman" w:cs="Times New Roman"/>
                <w:sz w:val="24"/>
                <w:szCs w:val="24"/>
                <w:lang w:eastAsia="lv-LV"/>
                <w14:ligatures w14:val="none"/>
              </w:rPr>
            </w:pPr>
            <w:r w:rsidRPr="006B7BFD">
              <w:rPr>
                <w:rFonts w:ascii="Times New Roman" w:hAnsi="Times New Roman" w:cs="Times New Roman"/>
                <w:sz w:val="24"/>
                <w:szCs w:val="24"/>
                <w:lang w:eastAsia="lv-LV"/>
                <w14:ligatures w14:val="none"/>
              </w:rPr>
              <w:t>Kopējā cena ar PVN, EUR:</w:t>
            </w:r>
          </w:p>
        </w:tc>
        <w:tc>
          <w:tcPr>
            <w:tcW w:w="1985" w:type="dxa"/>
            <w:vAlign w:val="center"/>
          </w:tcPr>
          <w:p w14:paraId="35DF9E82" w14:textId="77777777" w:rsidR="00C85A60" w:rsidRPr="006B7BFD" w:rsidRDefault="00C85A60" w:rsidP="006B33E8">
            <w:pPr>
              <w:jc w:val="both"/>
              <w:rPr>
                <w:rFonts w:ascii="Times New Roman" w:hAnsi="Times New Roman" w:cs="Times New Roman"/>
                <w:sz w:val="24"/>
                <w:szCs w:val="24"/>
                <w:lang w:eastAsia="lv-LV"/>
                <w14:ligatures w14:val="none"/>
              </w:rPr>
            </w:pPr>
          </w:p>
        </w:tc>
      </w:tr>
    </w:tbl>
    <w:p w14:paraId="058BF08C" w14:textId="77777777" w:rsidR="006B7BFD" w:rsidRPr="006B7BFD" w:rsidRDefault="006B7BFD" w:rsidP="006B7BFD">
      <w:pPr>
        <w:spacing w:after="0"/>
        <w:jc w:val="both"/>
        <w:rPr>
          <w:rFonts w:ascii="Times New Roman" w:hAnsi="Times New Roman" w:cs="Times New Roman"/>
          <w:kern w:val="0"/>
          <w:sz w:val="24"/>
          <w:szCs w:val="24"/>
          <w:lang w:eastAsia="lv-LV"/>
          <w14:ligatures w14:val="none"/>
        </w:rPr>
      </w:pPr>
    </w:p>
    <w:p w14:paraId="6497D066" w14:textId="77777777" w:rsidR="006B7BFD" w:rsidRPr="006B7BFD" w:rsidRDefault="006B7BFD" w:rsidP="00C85A60">
      <w:pPr>
        <w:spacing w:after="0"/>
        <w:ind w:right="-625"/>
        <w:jc w:val="both"/>
        <w:rPr>
          <w:rFonts w:ascii="Times New Roman" w:hAnsi="Times New Roman" w:cs="Times New Roman"/>
          <w:i/>
          <w:kern w:val="0"/>
          <w:sz w:val="24"/>
          <w:szCs w:val="24"/>
          <w:lang w:eastAsia="lv-LV"/>
          <w14:ligatures w14:val="none"/>
        </w:rPr>
      </w:pPr>
      <w:r w:rsidRPr="006B7BF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w:t>
      </w:r>
      <w:r w:rsidRPr="006B7BFD">
        <w:rPr>
          <w:rFonts w:ascii="Times New Roman" w:hAnsi="Times New Roman" w:cs="Times New Roman"/>
          <w:kern w:val="0"/>
          <w:sz w:val="24"/>
          <w:szCs w:val="24"/>
          <w:lang w:eastAsia="lv-LV"/>
          <w14:ligatures w14:val="none"/>
        </w:rPr>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F22B2F8" w14:textId="77777777" w:rsidR="006B7BFD" w:rsidRPr="006B7BFD"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p w14:paraId="6138ACBB" w14:textId="77777777" w:rsidR="006B7BFD" w:rsidRPr="006B7BFD"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57"/>
        <w:gridCol w:w="6669"/>
      </w:tblGrid>
      <w:tr w:rsidR="006B7BFD" w:rsidRPr="006B7BFD" w14:paraId="5F635606" w14:textId="77777777" w:rsidTr="00C85A60">
        <w:tc>
          <w:tcPr>
            <w:tcW w:w="2257" w:type="dxa"/>
          </w:tcPr>
          <w:p w14:paraId="56477D90"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Vārds, uzvārds:</w:t>
            </w:r>
          </w:p>
        </w:tc>
        <w:tc>
          <w:tcPr>
            <w:tcW w:w="6669" w:type="dxa"/>
          </w:tcPr>
          <w:p w14:paraId="0FA8F247" w14:textId="77777777" w:rsidR="006B7BFD" w:rsidRPr="006B7BFD" w:rsidRDefault="006B7BFD" w:rsidP="006B7BFD">
            <w:pPr>
              <w:jc w:val="both"/>
              <w:rPr>
                <w:rFonts w:ascii="Times New Roman" w:eastAsia="Times New Roman" w:hAnsi="Times New Roman" w:cs="Times New Roman"/>
                <w:i/>
                <w:sz w:val="24"/>
                <w:szCs w:val="24"/>
                <w:lang w:eastAsia="lv-LV"/>
                <w14:ligatures w14:val="none"/>
              </w:rPr>
            </w:pPr>
            <w:r w:rsidRPr="006B7BF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B7BFD" w:rsidRPr="006B7BFD" w14:paraId="578D321D" w14:textId="77777777" w:rsidTr="00C85A60">
        <w:tc>
          <w:tcPr>
            <w:tcW w:w="2257" w:type="dxa"/>
          </w:tcPr>
          <w:p w14:paraId="00E801EB"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Amats:</w:t>
            </w:r>
          </w:p>
        </w:tc>
        <w:tc>
          <w:tcPr>
            <w:tcW w:w="6669" w:type="dxa"/>
          </w:tcPr>
          <w:p w14:paraId="5F9E50C3" w14:textId="77777777" w:rsidR="006B7BFD" w:rsidRPr="006B7BFD" w:rsidRDefault="006B7BFD" w:rsidP="006B7BFD">
            <w:pPr>
              <w:jc w:val="both"/>
              <w:rPr>
                <w:rFonts w:ascii="Times New Roman" w:eastAsia="Times New Roman" w:hAnsi="Times New Roman" w:cs="Times New Roman"/>
                <w:sz w:val="24"/>
                <w:szCs w:val="24"/>
                <w:lang w:eastAsia="lv-LV"/>
                <w14:ligatures w14:val="none"/>
              </w:rPr>
            </w:pPr>
          </w:p>
        </w:tc>
      </w:tr>
      <w:tr w:rsidR="006B7BFD" w:rsidRPr="006B7BFD" w14:paraId="1BEEAC0B" w14:textId="77777777" w:rsidTr="00C85A60">
        <w:tc>
          <w:tcPr>
            <w:tcW w:w="2257" w:type="dxa"/>
          </w:tcPr>
          <w:p w14:paraId="5EC86FB4" w14:textId="77777777" w:rsidR="006B7BFD" w:rsidRPr="006B7BFD" w:rsidRDefault="006B7BFD" w:rsidP="006B7BFD">
            <w:pPr>
              <w:jc w:val="both"/>
              <w:rPr>
                <w:rFonts w:ascii="Times New Roman" w:eastAsia="Times New Roman" w:hAnsi="Times New Roman" w:cs="Times New Roman"/>
                <w:b/>
                <w:sz w:val="24"/>
                <w:szCs w:val="24"/>
                <w:lang w:eastAsia="lv-LV"/>
                <w14:ligatures w14:val="none"/>
              </w:rPr>
            </w:pPr>
            <w:r w:rsidRPr="006B7BFD">
              <w:rPr>
                <w:rFonts w:ascii="Times New Roman" w:eastAsia="Times New Roman" w:hAnsi="Times New Roman" w:cs="Times New Roman"/>
                <w:b/>
                <w:sz w:val="24"/>
                <w:szCs w:val="24"/>
                <w:lang w:eastAsia="lv-LV"/>
                <w14:ligatures w14:val="none"/>
              </w:rPr>
              <w:t>Paraksts:</w:t>
            </w:r>
          </w:p>
        </w:tc>
        <w:tc>
          <w:tcPr>
            <w:tcW w:w="6669" w:type="dxa"/>
          </w:tcPr>
          <w:p w14:paraId="4A723F2E" w14:textId="77777777" w:rsidR="006B7BFD" w:rsidRPr="006B7BFD" w:rsidRDefault="006B7BFD" w:rsidP="006B7BFD">
            <w:pPr>
              <w:jc w:val="both"/>
              <w:rPr>
                <w:rFonts w:ascii="Times New Roman" w:eastAsia="Times New Roman" w:hAnsi="Times New Roman" w:cs="Times New Roman"/>
                <w:sz w:val="24"/>
                <w:szCs w:val="24"/>
                <w:lang w:eastAsia="lv-LV"/>
                <w14:ligatures w14:val="none"/>
              </w:rPr>
            </w:pPr>
          </w:p>
        </w:tc>
      </w:tr>
    </w:tbl>
    <w:p w14:paraId="2E4ADDCA" w14:textId="77777777" w:rsidR="006B7BFD" w:rsidRPr="006B7BFD" w:rsidRDefault="006B7BFD" w:rsidP="006B7BFD">
      <w:pPr>
        <w:spacing w:after="0"/>
        <w:jc w:val="both"/>
        <w:rPr>
          <w:rFonts w:ascii="Times New Roman" w:hAnsi="Times New Roman" w:cs="Times New Roman"/>
          <w:kern w:val="0"/>
          <w:sz w:val="20"/>
          <w:szCs w:val="20"/>
          <w:lang w:eastAsia="lv-LV"/>
          <w14:ligatures w14:val="none"/>
        </w:rPr>
      </w:pPr>
    </w:p>
    <w:p w14:paraId="2A6DB37F" w14:textId="77777777" w:rsidR="00324FB8" w:rsidRDefault="00324FB8"/>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1AC4E" w14:textId="77777777" w:rsidR="00DC3723" w:rsidRDefault="00DC3723" w:rsidP="00946875">
      <w:pPr>
        <w:spacing w:after="0" w:line="240" w:lineRule="auto"/>
      </w:pPr>
      <w:r>
        <w:separator/>
      </w:r>
    </w:p>
  </w:endnote>
  <w:endnote w:type="continuationSeparator" w:id="0">
    <w:p w14:paraId="371D5012" w14:textId="77777777" w:rsidR="00DC3723" w:rsidRDefault="00DC3723" w:rsidP="0094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7A6A2" w14:textId="77777777" w:rsidR="00DC3723" w:rsidRDefault="00DC3723" w:rsidP="00946875">
      <w:pPr>
        <w:spacing w:after="0" w:line="240" w:lineRule="auto"/>
      </w:pPr>
      <w:r>
        <w:separator/>
      </w:r>
    </w:p>
  </w:footnote>
  <w:footnote w:type="continuationSeparator" w:id="0">
    <w:p w14:paraId="64F10FD6" w14:textId="77777777" w:rsidR="00DC3723" w:rsidRDefault="00DC3723" w:rsidP="00946875">
      <w:pPr>
        <w:spacing w:after="0" w:line="240" w:lineRule="auto"/>
      </w:pPr>
      <w:r>
        <w:continuationSeparator/>
      </w:r>
    </w:p>
  </w:footnote>
  <w:footnote w:id="1">
    <w:p w14:paraId="2271B47B" w14:textId="79C20769" w:rsidR="00946875" w:rsidRDefault="00946875" w:rsidP="00946875">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72793"/>
    <w:multiLevelType w:val="hybridMultilevel"/>
    <w:tmpl w:val="24342D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EF308D"/>
    <w:multiLevelType w:val="hybridMultilevel"/>
    <w:tmpl w:val="FFD40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510BBC"/>
    <w:multiLevelType w:val="hybridMultilevel"/>
    <w:tmpl w:val="1A4C27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910D64"/>
    <w:multiLevelType w:val="hybridMultilevel"/>
    <w:tmpl w:val="E6C0D4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AF96A6D"/>
    <w:multiLevelType w:val="hybridMultilevel"/>
    <w:tmpl w:val="9DF2E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0200820">
    <w:abstractNumId w:val="1"/>
  </w:num>
  <w:num w:numId="2" w16cid:durableId="1792481095">
    <w:abstractNumId w:val="3"/>
  </w:num>
  <w:num w:numId="3" w16cid:durableId="1751611018">
    <w:abstractNumId w:val="2"/>
  </w:num>
  <w:num w:numId="4" w16cid:durableId="676466062">
    <w:abstractNumId w:val="4"/>
  </w:num>
  <w:num w:numId="5" w16cid:durableId="55019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D"/>
    <w:rsid w:val="00063E05"/>
    <w:rsid w:val="00077A8C"/>
    <w:rsid w:val="000835B6"/>
    <w:rsid w:val="0021781F"/>
    <w:rsid w:val="00270532"/>
    <w:rsid w:val="002B7B38"/>
    <w:rsid w:val="002F789B"/>
    <w:rsid w:val="00324FB8"/>
    <w:rsid w:val="00435984"/>
    <w:rsid w:val="0044077B"/>
    <w:rsid w:val="004839D4"/>
    <w:rsid w:val="004F01D9"/>
    <w:rsid w:val="00564362"/>
    <w:rsid w:val="006B33E8"/>
    <w:rsid w:val="006B7BFD"/>
    <w:rsid w:val="006E1F9E"/>
    <w:rsid w:val="007405F1"/>
    <w:rsid w:val="00756670"/>
    <w:rsid w:val="00822185"/>
    <w:rsid w:val="008B07D8"/>
    <w:rsid w:val="008E18B2"/>
    <w:rsid w:val="00946875"/>
    <w:rsid w:val="00AA394C"/>
    <w:rsid w:val="00B240E7"/>
    <w:rsid w:val="00B74FD1"/>
    <w:rsid w:val="00BA0E9A"/>
    <w:rsid w:val="00BD7205"/>
    <w:rsid w:val="00C705DF"/>
    <w:rsid w:val="00C85A60"/>
    <w:rsid w:val="00CB4848"/>
    <w:rsid w:val="00D50965"/>
    <w:rsid w:val="00D71621"/>
    <w:rsid w:val="00DB3444"/>
    <w:rsid w:val="00DC3723"/>
    <w:rsid w:val="00DC73A2"/>
    <w:rsid w:val="00DF2A5F"/>
    <w:rsid w:val="00E034D6"/>
    <w:rsid w:val="00E227DF"/>
    <w:rsid w:val="00E51EC7"/>
    <w:rsid w:val="00EF25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2278"/>
  <w15:chartTrackingRefBased/>
  <w15:docId w15:val="{794289BB-FDFA-494D-9D0A-F59766C4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39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B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240E7"/>
    <w:pPr>
      <w:ind w:left="720"/>
      <w:contextualSpacing/>
    </w:pPr>
  </w:style>
  <w:style w:type="character" w:styleId="Hipersaite">
    <w:name w:val="Hyperlink"/>
    <w:basedOn w:val="Noklusjumarindkopasfonts"/>
    <w:uiPriority w:val="99"/>
    <w:unhideWhenUsed/>
    <w:rsid w:val="00B240E7"/>
    <w:rPr>
      <w:color w:val="0563C1" w:themeColor="hyperlink"/>
      <w:u w:val="single"/>
    </w:rPr>
  </w:style>
  <w:style w:type="character" w:styleId="Neatrisintapieminana">
    <w:name w:val="Unresolved Mention"/>
    <w:basedOn w:val="Noklusjumarindkopasfonts"/>
    <w:uiPriority w:val="99"/>
    <w:semiHidden/>
    <w:unhideWhenUsed/>
    <w:rsid w:val="00B240E7"/>
    <w:rPr>
      <w:color w:val="605E5C"/>
      <w:shd w:val="clear" w:color="auto" w:fill="E1DFDD"/>
    </w:rPr>
  </w:style>
  <w:style w:type="paragraph" w:styleId="Vresteksts">
    <w:name w:val="footnote text"/>
    <w:basedOn w:val="Parasts"/>
    <w:link w:val="VrestekstsRakstz"/>
    <w:uiPriority w:val="99"/>
    <w:semiHidden/>
    <w:unhideWhenUsed/>
    <w:rsid w:val="0094687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46875"/>
    <w:rPr>
      <w:sz w:val="20"/>
      <w:szCs w:val="20"/>
    </w:rPr>
  </w:style>
  <w:style w:type="character" w:styleId="Vresatsauce">
    <w:name w:val="footnote reference"/>
    <w:basedOn w:val="Noklusjumarindkopasfonts"/>
    <w:uiPriority w:val="99"/>
    <w:semiHidden/>
    <w:unhideWhenUsed/>
    <w:rsid w:val="0094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dis.vilcan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2959-236E-4AF5-A3EC-E77D39A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3326</Words>
  <Characters>1897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2024-06-04T06:50:00Z</dcterms:created>
  <dcterms:modified xsi:type="dcterms:W3CDTF">2024-06-13T07:06:00Z</dcterms:modified>
</cp:coreProperties>
</file>