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38E8F" w14:textId="5031901C" w:rsidR="00BC3CE1" w:rsidRPr="003B14D7" w:rsidRDefault="00BC3CE1" w:rsidP="00664CDF">
      <w:pPr>
        <w:spacing w:after="0"/>
        <w:rPr>
          <w:rFonts w:ascii="Times New Roman" w:hAnsi="Times New Roman" w:cs="Times New Roman"/>
          <w:kern w:val="0"/>
          <w:sz w:val="20"/>
          <w:szCs w:val="20"/>
          <w:lang w:eastAsia="lv-LV"/>
          <w14:ligatures w14:val="none"/>
        </w:rPr>
      </w:pPr>
      <w:r w:rsidRPr="003B14D7">
        <w:rPr>
          <w:rFonts w:ascii="Times New Roman" w:hAnsi="Times New Roman" w:cs="Times New Roman"/>
          <w:kern w:val="0"/>
          <w:sz w:val="20"/>
          <w:szCs w:val="20"/>
          <w:lang w:eastAsia="lv-LV"/>
          <w14:ligatures w14:val="none"/>
        </w:rPr>
        <w:t xml:space="preserve"> </w:t>
      </w:r>
    </w:p>
    <w:p w14:paraId="30D0E79B" w14:textId="77777777" w:rsidR="00BC3CE1" w:rsidRPr="00E51E4C"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E51E4C"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E51E4C">
        <w:rPr>
          <w:rFonts w:ascii="Times New Roman" w:hAnsi="Times New Roman" w:cs="Times New Roman"/>
          <w:b/>
          <w:kern w:val="0"/>
          <w:sz w:val="24"/>
          <w:szCs w:val="24"/>
          <w:lang w:eastAsia="lv-LV"/>
          <w14:ligatures w14:val="none"/>
        </w:rPr>
        <w:t>CENU APTAUJAS ANKETA</w:t>
      </w:r>
    </w:p>
    <w:bookmarkEnd w:id="0"/>
    <w:p w14:paraId="20A3F44C" w14:textId="46827539" w:rsidR="00664CDF" w:rsidRPr="00E51E4C" w:rsidRDefault="00664CDF" w:rsidP="00664CDF">
      <w:pPr>
        <w:jc w:val="center"/>
        <w:rPr>
          <w:rFonts w:ascii="Times New Roman" w:hAnsi="Times New Roman" w:cs="Times New Roman"/>
          <w:b/>
          <w:kern w:val="0"/>
          <w:sz w:val="24"/>
          <w:szCs w:val="24"/>
          <w:lang w:eastAsia="lv-LV"/>
          <w14:ligatures w14:val="none"/>
        </w:rPr>
      </w:pPr>
      <w:r w:rsidRPr="00E51E4C">
        <w:rPr>
          <w:rFonts w:ascii="Times New Roman" w:hAnsi="Times New Roman" w:cs="Times New Roman"/>
          <w:b/>
          <w:kern w:val="0"/>
          <w:sz w:val="24"/>
          <w:szCs w:val="24"/>
          <w:lang w:eastAsia="lv-LV"/>
          <w14:ligatures w14:val="none"/>
        </w:rPr>
        <w:t>5</w:t>
      </w:r>
      <w:r w:rsidRPr="00E51E4C">
        <w:rPr>
          <w:rFonts w:ascii="Times New Roman" w:hAnsi="Times New Roman" w:cs="Times New Roman"/>
          <w:b/>
          <w:kern w:val="0"/>
          <w:sz w:val="24"/>
          <w:szCs w:val="24"/>
          <w:lang w:eastAsia="lv-LV"/>
          <w14:ligatures w14:val="none"/>
        </w:rPr>
        <w:t>.grupas iekšdarbu remontdarbi Ulbrokas pirmsskolas izglītības iestāde “Pienenīte”</w:t>
      </w:r>
    </w:p>
    <w:p w14:paraId="374F0227" w14:textId="4CDFD4C9" w:rsidR="00BC3CE1" w:rsidRPr="00E51E4C" w:rsidRDefault="00BC3CE1"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E51E4C" w:rsidRDefault="00BC3CE1" w:rsidP="00BC3CE1">
      <w:pPr>
        <w:spacing w:after="120"/>
        <w:jc w:val="both"/>
        <w:rPr>
          <w:rFonts w:ascii="Times New Roman" w:hAnsi="Times New Roman" w:cs="Times New Roman"/>
          <w:b/>
          <w:kern w:val="0"/>
          <w:sz w:val="24"/>
          <w:szCs w:val="24"/>
          <w:lang w:eastAsia="lv-LV"/>
          <w14:ligatures w14:val="none"/>
        </w:rPr>
      </w:pPr>
      <w:r w:rsidRPr="00E51E4C">
        <w:rPr>
          <w:rFonts w:ascii="Times New Roman" w:hAnsi="Times New Roman" w:cs="Times New Roman"/>
          <w:b/>
          <w:kern w:val="0"/>
          <w:sz w:val="24"/>
          <w:szCs w:val="24"/>
          <w:u w:val="single"/>
          <w:lang w:eastAsia="lv-LV"/>
          <w14:ligatures w14:val="none"/>
        </w:rPr>
        <w:t>Informācija par pasūtītāju</w:t>
      </w:r>
      <w:r w:rsidRPr="00E51E4C">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E51E4C" w14:paraId="5202E506" w14:textId="77777777" w:rsidTr="00837DE3">
        <w:trPr>
          <w:trHeight w:val="415"/>
        </w:trPr>
        <w:tc>
          <w:tcPr>
            <w:tcW w:w="2762" w:type="dxa"/>
          </w:tcPr>
          <w:p w14:paraId="76A3DBF3" w14:textId="77777777" w:rsidR="00BC3CE1" w:rsidRPr="00E51E4C" w:rsidRDefault="00BC3CE1" w:rsidP="00837DE3">
            <w:pPr>
              <w:spacing w:after="120"/>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Nosaukums:</w:t>
            </w:r>
          </w:p>
        </w:tc>
        <w:tc>
          <w:tcPr>
            <w:tcW w:w="6261" w:type="dxa"/>
          </w:tcPr>
          <w:p w14:paraId="0739DDE9" w14:textId="77777777" w:rsidR="00BC3CE1" w:rsidRPr="00E51E4C" w:rsidRDefault="00BC3CE1" w:rsidP="00837DE3">
            <w:pPr>
              <w:spacing w:after="120"/>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Ropažu novada pašvaldība</w:t>
            </w:r>
          </w:p>
        </w:tc>
      </w:tr>
      <w:tr w:rsidR="00BC3CE1" w:rsidRPr="00E51E4C" w14:paraId="4B003187" w14:textId="77777777" w:rsidTr="00837DE3">
        <w:trPr>
          <w:trHeight w:val="415"/>
        </w:trPr>
        <w:tc>
          <w:tcPr>
            <w:tcW w:w="2762" w:type="dxa"/>
          </w:tcPr>
          <w:p w14:paraId="5418E58E" w14:textId="77777777" w:rsidR="00BC3CE1" w:rsidRPr="00E51E4C" w:rsidRDefault="00BC3CE1" w:rsidP="00837DE3">
            <w:pPr>
              <w:spacing w:after="120"/>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E51E4C" w:rsidRDefault="00BC3CE1" w:rsidP="00837DE3">
            <w:pPr>
              <w:spacing w:after="120"/>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90000067986</w:t>
            </w:r>
          </w:p>
        </w:tc>
      </w:tr>
      <w:tr w:rsidR="00BC3CE1" w:rsidRPr="00E51E4C" w14:paraId="5ABAC5F2" w14:textId="77777777" w:rsidTr="00837DE3">
        <w:trPr>
          <w:trHeight w:val="692"/>
        </w:trPr>
        <w:tc>
          <w:tcPr>
            <w:tcW w:w="2762" w:type="dxa"/>
          </w:tcPr>
          <w:p w14:paraId="6178E9AC" w14:textId="77777777" w:rsidR="00BC3CE1" w:rsidRPr="00E51E4C" w:rsidRDefault="00BC3CE1" w:rsidP="00837DE3">
            <w:pPr>
              <w:spacing w:after="120"/>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E51E4C" w:rsidRDefault="00BC3CE1" w:rsidP="00837DE3">
            <w:pPr>
              <w:spacing w:after="120"/>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Institūta iela 1a, Ulbroka, Stopiņu pagasts, Ropažu novads, LV-2130</w:t>
            </w:r>
          </w:p>
        </w:tc>
      </w:tr>
      <w:tr w:rsidR="00664CDF" w:rsidRPr="00E51E4C" w14:paraId="2194A365" w14:textId="77777777" w:rsidTr="00664CDF">
        <w:trPr>
          <w:trHeight w:val="415"/>
        </w:trPr>
        <w:tc>
          <w:tcPr>
            <w:tcW w:w="2762" w:type="dxa"/>
            <w:shd w:val="clear" w:color="auto" w:fill="FFFFFF" w:themeFill="background1"/>
          </w:tcPr>
          <w:p w14:paraId="4A48CA2D" w14:textId="77777777" w:rsidR="00664CDF" w:rsidRPr="00E51E4C" w:rsidRDefault="00664CDF" w:rsidP="00664CDF">
            <w:pPr>
              <w:spacing w:after="120"/>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Iestādes Kontaktpersona:</w:t>
            </w:r>
          </w:p>
        </w:tc>
        <w:tc>
          <w:tcPr>
            <w:tcW w:w="6261" w:type="dxa"/>
          </w:tcPr>
          <w:p w14:paraId="65810473" w14:textId="6BB6ADC0" w:rsidR="00664CDF" w:rsidRPr="00E51E4C" w:rsidRDefault="00664CDF" w:rsidP="00664CDF">
            <w:pPr>
              <w:spacing w:before="100" w:beforeAutospacing="1" w:after="100" w:afterAutospacing="1"/>
              <w:jc w:val="both"/>
              <w:rPr>
                <w:rFonts w:ascii="Times New Roman" w:eastAsia="Times New Roman" w:hAnsi="Times New Roman" w:cs="Times New Roman"/>
                <w:sz w:val="24"/>
                <w:szCs w:val="24"/>
                <w:highlight w:val="yellow"/>
                <w:lang w:eastAsia="lv-LV"/>
                <w14:ligatures w14:val="none"/>
              </w:rPr>
            </w:pPr>
            <w:r w:rsidRPr="00E51E4C">
              <w:rPr>
                <w:rFonts w:ascii="Times New Roman" w:hAnsi="Times New Roman" w:cs="Times New Roman"/>
                <w:sz w:val="24"/>
                <w:szCs w:val="24"/>
              </w:rPr>
              <w:t xml:space="preserve">Saimniecības daļas vadītāja - Ulbrokas PII "Pienenīte", </w:t>
            </w:r>
            <w:proofErr w:type="spellStart"/>
            <w:r w:rsidRPr="00E51E4C">
              <w:rPr>
                <w:rFonts w:ascii="Times New Roman" w:hAnsi="Times New Roman" w:cs="Times New Roman"/>
                <w:sz w:val="24"/>
                <w:szCs w:val="24"/>
              </w:rPr>
              <w:t>Nataļja</w:t>
            </w:r>
            <w:proofErr w:type="spellEnd"/>
            <w:r w:rsidRPr="00E51E4C">
              <w:rPr>
                <w:rFonts w:ascii="Times New Roman" w:hAnsi="Times New Roman" w:cs="Times New Roman"/>
                <w:sz w:val="24"/>
                <w:szCs w:val="24"/>
              </w:rPr>
              <w:t xml:space="preserve"> </w:t>
            </w:r>
            <w:proofErr w:type="spellStart"/>
            <w:r w:rsidRPr="00E51E4C">
              <w:rPr>
                <w:rFonts w:ascii="Times New Roman" w:hAnsi="Times New Roman" w:cs="Times New Roman"/>
                <w:sz w:val="24"/>
                <w:szCs w:val="24"/>
              </w:rPr>
              <w:t>Čerdinceva</w:t>
            </w:r>
            <w:proofErr w:type="spellEnd"/>
          </w:p>
        </w:tc>
      </w:tr>
      <w:tr w:rsidR="00664CDF" w:rsidRPr="00E51E4C" w14:paraId="4D5D2170" w14:textId="77777777" w:rsidTr="00664CDF">
        <w:trPr>
          <w:trHeight w:val="415"/>
        </w:trPr>
        <w:tc>
          <w:tcPr>
            <w:tcW w:w="2762" w:type="dxa"/>
            <w:shd w:val="clear" w:color="auto" w:fill="FFFFFF" w:themeFill="background1"/>
          </w:tcPr>
          <w:p w14:paraId="5E4D1795" w14:textId="77777777" w:rsidR="00664CDF" w:rsidRPr="00E51E4C" w:rsidRDefault="00664CDF" w:rsidP="00664CDF">
            <w:pPr>
              <w:spacing w:after="120"/>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Iestādes Kontakttālrunis:</w:t>
            </w:r>
          </w:p>
        </w:tc>
        <w:tc>
          <w:tcPr>
            <w:tcW w:w="6261" w:type="dxa"/>
          </w:tcPr>
          <w:p w14:paraId="4E8E8A51" w14:textId="5A3486C0" w:rsidR="00664CDF" w:rsidRPr="00E51E4C" w:rsidRDefault="00664CDF" w:rsidP="00664CDF">
            <w:pPr>
              <w:spacing w:after="120"/>
              <w:jc w:val="both"/>
              <w:rPr>
                <w:rFonts w:ascii="Times New Roman" w:hAnsi="Times New Roman" w:cs="Times New Roman"/>
                <w:sz w:val="24"/>
                <w:szCs w:val="24"/>
                <w:highlight w:val="yellow"/>
                <w:lang w:eastAsia="lv-LV"/>
                <w14:ligatures w14:val="none"/>
              </w:rPr>
            </w:pPr>
            <w:r w:rsidRPr="00E51E4C">
              <w:rPr>
                <w:rFonts w:ascii="Times New Roman" w:hAnsi="Times New Roman" w:cs="Times New Roman"/>
                <w:sz w:val="24"/>
                <w:szCs w:val="24"/>
              </w:rPr>
              <w:t>29396161</w:t>
            </w:r>
          </w:p>
        </w:tc>
      </w:tr>
      <w:tr w:rsidR="00664CDF" w:rsidRPr="00E51E4C" w14:paraId="6E1D0DCE" w14:textId="77777777" w:rsidTr="00837DE3">
        <w:trPr>
          <w:trHeight w:val="704"/>
        </w:trPr>
        <w:tc>
          <w:tcPr>
            <w:tcW w:w="2762" w:type="dxa"/>
          </w:tcPr>
          <w:p w14:paraId="08D8A1A1" w14:textId="77777777" w:rsidR="00664CDF" w:rsidRPr="00E51E4C" w:rsidRDefault="00664CDF" w:rsidP="00664CDF">
            <w:pPr>
              <w:spacing w:after="120"/>
              <w:jc w:val="both"/>
              <w:rPr>
                <w:rFonts w:ascii="Times New Roman" w:hAnsi="Times New Roman" w:cs="Times New Roman"/>
                <w:b/>
                <w:bCs/>
                <w:sz w:val="24"/>
                <w:szCs w:val="24"/>
                <w:lang w:eastAsia="lv-LV"/>
                <w14:ligatures w14:val="none"/>
              </w:rPr>
            </w:pPr>
            <w:r w:rsidRPr="00E51E4C">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664CDF" w:rsidRPr="00E51E4C" w:rsidRDefault="00664CDF" w:rsidP="00664CDF">
            <w:pPr>
              <w:spacing w:after="120"/>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 xml:space="preserve">cenu.aptaujas@ropazi.lv </w:t>
            </w:r>
          </w:p>
        </w:tc>
      </w:tr>
      <w:tr w:rsidR="00664CDF" w:rsidRPr="00E51E4C" w14:paraId="31496434" w14:textId="77777777" w:rsidTr="00837DE3">
        <w:trPr>
          <w:trHeight w:val="704"/>
        </w:trPr>
        <w:tc>
          <w:tcPr>
            <w:tcW w:w="2762" w:type="dxa"/>
          </w:tcPr>
          <w:p w14:paraId="6BA796FD" w14:textId="77777777" w:rsidR="00664CDF" w:rsidRPr="00E51E4C" w:rsidRDefault="00664CDF" w:rsidP="00664CDF">
            <w:pPr>
              <w:spacing w:after="120"/>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Piedāvājumu iesniegšanas termiņš:</w:t>
            </w:r>
          </w:p>
        </w:tc>
        <w:tc>
          <w:tcPr>
            <w:tcW w:w="6261" w:type="dxa"/>
          </w:tcPr>
          <w:p w14:paraId="17584B31" w14:textId="6979BCAF" w:rsidR="00664CDF" w:rsidRPr="00E51E4C" w:rsidRDefault="00664CDF" w:rsidP="00664CDF">
            <w:pPr>
              <w:spacing w:after="120"/>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 xml:space="preserve">Līdz </w:t>
            </w:r>
            <w:r w:rsidR="005A0990">
              <w:rPr>
                <w:rFonts w:ascii="Times New Roman" w:hAnsi="Times New Roman" w:cs="Times New Roman"/>
                <w:sz w:val="24"/>
                <w:szCs w:val="24"/>
                <w:lang w:eastAsia="lv-LV"/>
                <w14:ligatures w14:val="none"/>
              </w:rPr>
              <w:t>02.08.2024</w:t>
            </w:r>
            <w:r w:rsidRPr="00E51E4C">
              <w:rPr>
                <w:rFonts w:ascii="Times New Roman" w:hAnsi="Times New Roman" w:cs="Times New Roman"/>
                <w:sz w:val="24"/>
                <w:szCs w:val="24"/>
                <w:lang w:eastAsia="lv-LV"/>
                <w14:ligatures w14:val="none"/>
              </w:rPr>
              <w:t xml:space="preserve"> plkst. </w:t>
            </w:r>
            <w:r w:rsidR="005A0990">
              <w:rPr>
                <w:rFonts w:ascii="Times New Roman" w:hAnsi="Times New Roman" w:cs="Times New Roman"/>
                <w:sz w:val="24"/>
                <w:szCs w:val="24"/>
                <w:lang w:eastAsia="lv-LV"/>
                <w14:ligatures w14:val="none"/>
              </w:rPr>
              <w:t xml:space="preserve">10:00 </w:t>
            </w:r>
          </w:p>
        </w:tc>
      </w:tr>
    </w:tbl>
    <w:p w14:paraId="6795EAB7" w14:textId="77777777" w:rsidR="00BC3CE1" w:rsidRPr="00E51E4C"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E51E4C" w:rsidRDefault="00BC3CE1" w:rsidP="00BC3CE1">
      <w:pPr>
        <w:spacing w:after="0"/>
        <w:ind w:right="282"/>
        <w:jc w:val="both"/>
        <w:rPr>
          <w:rFonts w:ascii="Times New Roman" w:hAnsi="Times New Roman" w:cs="Times New Roman"/>
          <w:kern w:val="0"/>
          <w:sz w:val="24"/>
          <w:szCs w:val="24"/>
          <w:lang w:eastAsia="lv-LV"/>
          <w14:ligatures w14:val="none"/>
        </w:rPr>
      </w:pPr>
      <w:r w:rsidRPr="00E51E4C">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E51E4C" w:rsidRDefault="00BC3CE1" w:rsidP="00BC3CE1">
      <w:pPr>
        <w:spacing w:after="0"/>
        <w:ind w:right="282"/>
        <w:jc w:val="both"/>
        <w:rPr>
          <w:rFonts w:ascii="Times New Roman" w:hAnsi="Times New Roman" w:cs="Times New Roman"/>
          <w:kern w:val="0"/>
          <w:sz w:val="24"/>
          <w:szCs w:val="24"/>
          <w:lang w:eastAsia="lv-LV"/>
          <w14:ligatures w14:val="none"/>
        </w:rPr>
      </w:pPr>
      <w:r w:rsidRPr="00E51E4C">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E51E4C" w:rsidRDefault="00BC3CE1" w:rsidP="00BC3CE1">
      <w:pPr>
        <w:spacing w:after="0"/>
        <w:ind w:right="282"/>
        <w:jc w:val="both"/>
        <w:rPr>
          <w:rFonts w:ascii="Times New Roman" w:hAnsi="Times New Roman" w:cs="Times New Roman"/>
          <w:kern w:val="0"/>
          <w:sz w:val="24"/>
          <w:szCs w:val="24"/>
          <w:lang w:eastAsia="lv-LV"/>
          <w14:ligatures w14:val="none"/>
        </w:rPr>
      </w:pPr>
      <w:r w:rsidRPr="00E51E4C">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E51E4C"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E51E4C" w:rsidRDefault="00BC3CE1" w:rsidP="00BC3CE1">
      <w:pPr>
        <w:spacing w:after="0"/>
        <w:jc w:val="both"/>
        <w:rPr>
          <w:rFonts w:ascii="Times New Roman" w:hAnsi="Times New Roman" w:cs="Times New Roman"/>
          <w:b/>
          <w:kern w:val="0"/>
          <w:sz w:val="24"/>
          <w:szCs w:val="24"/>
          <w:u w:val="single"/>
          <w:lang w:eastAsia="lv-LV"/>
          <w14:ligatures w14:val="none"/>
        </w:rPr>
      </w:pPr>
      <w:r w:rsidRPr="00E51E4C">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E51E4C" w14:paraId="002DA3BA" w14:textId="77777777" w:rsidTr="00E51E4C">
        <w:tc>
          <w:tcPr>
            <w:tcW w:w="2802" w:type="dxa"/>
            <w:shd w:val="clear" w:color="auto" w:fill="FFFFFF" w:themeFill="background1"/>
          </w:tcPr>
          <w:p w14:paraId="7F278607" w14:textId="77777777" w:rsidR="00BC3CE1" w:rsidRPr="00E51E4C" w:rsidRDefault="00BC3CE1" w:rsidP="00837DE3">
            <w:pPr>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Pakalpojuma adrese:</w:t>
            </w:r>
          </w:p>
        </w:tc>
        <w:tc>
          <w:tcPr>
            <w:tcW w:w="6237" w:type="dxa"/>
            <w:shd w:val="clear" w:color="auto" w:fill="FFFFFF" w:themeFill="background1"/>
          </w:tcPr>
          <w:p w14:paraId="4062F706" w14:textId="77777777" w:rsidR="00BC3CE1" w:rsidRDefault="005A0990" w:rsidP="00837DE3">
            <w:pPr>
              <w:jc w:val="both"/>
              <w:rPr>
                <w:rFonts w:ascii="Times New Roman" w:hAnsi="Times New Roman" w:cs="Times New Roman"/>
                <w:sz w:val="24"/>
                <w:szCs w:val="24"/>
                <w:lang w:eastAsia="lv-LV"/>
                <w14:ligatures w14:val="none"/>
              </w:rPr>
            </w:pPr>
            <w:r w:rsidRPr="005A0990">
              <w:rPr>
                <w:rFonts w:ascii="Times New Roman" w:hAnsi="Times New Roman" w:cs="Times New Roman"/>
                <w:sz w:val="24"/>
                <w:szCs w:val="24"/>
                <w:lang w:eastAsia="lv-LV"/>
                <w14:ligatures w14:val="none"/>
              </w:rPr>
              <w:t>Institūta iela 34a, Ulbroka, Stopiņu pagasts, Ropažu novads, LV-2130</w:t>
            </w:r>
          </w:p>
          <w:p w14:paraId="2A4DA7DD" w14:textId="4DA3EAEE" w:rsidR="005A0990" w:rsidRPr="00E51E4C" w:rsidRDefault="005A0990" w:rsidP="00837DE3">
            <w:pPr>
              <w:jc w:val="both"/>
              <w:rPr>
                <w:rFonts w:ascii="Times New Roman" w:hAnsi="Times New Roman" w:cs="Times New Roman"/>
                <w:sz w:val="24"/>
                <w:szCs w:val="24"/>
                <w:lang w:eastAsia="lv-LV"/>
                <w14:ligatures w14:val="none"/>
              </w:rPr>
            </w:pPr>
          </w:p>
        </w:tc>
      </w:tr>
      <w:tr w:rsidR="00E51E4C" w:rsidRPr="00E51E4C" w14:paraId="0C44FB50" w14:textId="77777777" w:rsidTr="00E51E4C">
        <w:tc>
          <w:tcPr>
            <w:tcW w:w="2802" w:type="dxa"/>
            <w:shd w:val="clear" w:color="auto" w:fill="FFFFFF" w:themeFill="background1"/>
          </w:tcPr>
          <w:p w14:paraId="71EED342" w14:textId="77777777" w:rsidR="00E51E4C" w:rsidRPr="00E51E4C" w:rsidRDefault="00E51E4C" w:rsidP="00E51E4C">
            <w:pPr>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Priekšmeta apraksts:</w:t>
            </w:r>
          </w:p>
        </w:tc>
        <w:tc>
          <w:tcPr>
            <w:tcW w:w="6237" w:type="dxa"/>
            <w:shd w:val="clear" w:color="auto" w:fill="FFFFFF" w:themeFill="background1"/>
          </w:tcPr>
          <w:p w14:paraId="0238DADC" w14:textId="62EF3CB0" w:rsidR="00E51E4C" w:rsidRDefault="00E51E4C" w:rsidP="00E51E4C">
            <w:pPr>
              <w:rPr>
                <w:rFonts w:ascii="Times New Roman" w:hAnsi="Times New Roman" w:cs="Times New Roman"/>
                <w:sz w:val="24"/>
                <w:szCs w:val="24"/>
              </w:rPr>
            </w:pPr>
            <w:r w:rsidRPr="00E51E4C">
              <w:rPr>
                <w:rFonts w:ascii="Times New Roman" w:hAnsi="Times New Roman" w:cs="Times New Roman"/>
                <w:sz w:val="24"/>
                <w:szCs w:val="24"/>
              </w:rPr>
              <w:t>5.grupas iekšdarbu remontdarbi Ulbrokas pirmsskolas izglītības iestāde “Pienenīte”</w:t>
            </w:r>
          </w:p>
          <w:p w14:paraId="667DD151" w14:textId="56A7847F" w:rsidR="00E51E4C" w:rsidRPr="00E51E4C" w:rsidRDefault="00E51E4C" w:rsidP="00E51E4C">
            <w:pPr>
              <w:pStyle w:val="Sarakstarindkopa"/>
              <w:numPr>
                <w:ilvl w:val="0"/>
                <w:numId w:val="2"/>
              </w:numPr>
            </w:pPr>
            <w:r w:rsidRPr="00E51E4C">
              <w:t>G</w:t>
            </w:r>
            <w:r w:rsidRPr="00E51E4C">
              <w:t>rīdas virsmas sagatavošana un linoleja klāšana;</w:t>
            </w:r>
          </w:p>
          <w:p w14:paraId="0299D40F" w14:textId="77777777" w:rsidR="00E51E4C" w:rsidRDefault="00E51E4C" w:rsidP="00E51E4C">
            <w:pPr>
              <w:pStyle w:val="Sarakstarindkopa"/>
              <w:numPr>
                <w:ilvl w:val="0"/>
                <w:numId w:val="2"/>
              </w:numPr>
            </w:pPr>
            <w:r w:rsidRPr="00E51E4C">
              <w:t>Jaunu bērnu izlietņu un podu uzstādīšana.</w:t>
            </w:r>
          </w:p>
          <w:p w14:paraId="0E08D2E7" w14:textId="77777777" w:rsidR="009B2996" w:rsidRDefault="009B2996" w:rsidP="009B2996"/>
          <w:p w14:paraId="1BF59BF0" w14:textId="494B4244" w:rsidR="009B2996" w:rsidRPr="009B2996" w:rsidRDefault="009B2996" w:rsidP="009B2996">
            <w:pPr>
              <w:rPr>
                <w:rFonts w:ascii="Times New Roman" w:hAnsi="Times New Roman" w:cs="Times New Roman"/>
                <w:i/>
                <w:iCs/>
                <w:sz w:val="24"/>
                <w:szCs w:val="24"/>
              </w:rPr>
            </w:pPr>
            <w:r w:rsidRPr="009B2996">
              <w:rPr>
                <w:rFonts w:ascii="Times New Roman" w:hAnsi="Times New Roman" w:cs="Times New Roman"/>
                <w:i/>
                <w:iCs/>
                <w:sz w:val="24"/>
                <w:szCs w:val="24"/>
              </w:rPr>
              <w:t>Pie cenu aptaujas pieteikuma jāiesniedz Darbu tāme Excel formātā.</w:t>
            </w:r>
          </w:p>
          <w:p w14:paraId="722B901F" w14:textId="241A89EC" w:rsidR="00E51E4C" w:rsidRPr="00E51E4C" w:rsidRDefault="00E51E4C" w:rsidP="00E51E4C">
            <w:pPr>
              <w:pStyle w:val="Sarakstarindkopa"/>
            </w:pPr>
          </w:p>
        </w:tc>
      </w:tr>
      <w:tr w:rsidR="00E51E4C" w:rsidRPr="00E51E4C" w14:paraId="47E6D8A1" w14:textId="77777777" w:rsidTr="00E51E4C">
        <w:tc>
          <w:tcPr>
            <w:tcW w:w="2802" w:type="dxa"/>
            <w:shd w:val="clear" w:color="auto" w:fill="FFFFFF" w:themeFill="background1"/>
          </w:tcPr>
          <w:p w14:paraId="4D69DDE4" w14:textId="77777777" w:rsidR="00E51E4C" w:rsidRPr="00E51E4C" w:rsidRDefault="00E51E4C" w:rsidP="00E51E4C">
            <w:pPr>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Līguma izpildes laiks:</w:t>
            </w:r>
          </w:p>
        </w:tc>
        <w:tc>
          <w:tcPr>
            <w:tcW w:w="6237" w:type="dxa"/>
            <w:shd w:val="clear" w:color="auto" w:fill="FFFFFF" w:themeFill="background1"/>
          </w:tcPr>
          <w:p w14:paraId="2929FB87" w14:textId="77777777" w:rsidR="00E51E4C" w:rsidRPr="00E51E4C" w:rsidRDefault="00E51E4C" w:rsidP="00E51E4C">
            <w:pPr>
              <w:rPr>
                <w:rFonts w:ascii="Times New Roman" w:eastAsia="Calibri" w:hAnsi="Times New Roman" w:cs="Times New Roman"/>
                <w:sz w:val="24"/>
                <w:szCs w:val="24"/>
              </w:rPr>
            </w:pPr>
            <w:bookmarkStart w:id="1" w:name="_Hlk171678890"/>
            <w:r w:rsidRPr="00E51E4C">
              <w:rPr>
                <w:rFonts w:ascii="Times New Roman" w:eastAsia="Calibri" w:hAnsi="Times New Roman" w:cs="Times New Roman"/>
                <w:sz w:val="24"/>
                <w:szCs w:val="24"/>
              </w:rPr>
              <w:t>29.07.2024.g. – 27.08.2024.g.</w:t>
            </w:r>
          </w:p>
          <w:bookmarkEnd w:id="1"/>
          <w:p w14:paraId="5DD8204D" w14:textId="77777777" w:rsidR="00E51E4C" w:rsidRDefault="00E51E4C" w:rsidP="00E51E4C">
            <w:pPr>
              <w:jc w:val="both"/>
              <w:rPr>
                <w:rFonts w:ascii="Times New Roman" w:eastAsia="Calibri" w:hAnsi="Times New Roman" w:cs="Times New Roman"/>
                <w:sz w:val="24"/>
                <w:szCs w:val="24"/>
              </w:rPr>
            </w:pPr>
            <w:r w:rsidRPr="00E51E4C">
              <w:rPr>
                <w:rFonts w:ascii="Times New Roman" w:eastAsia="Calibri" w:hAnsi="Times New Roman" w:cs="Times New Roman"/>
                <w:sz w:val="24"/>
                <w:szCs w:val="24"/>
              </w:rPr>
              <w:t>pēc abpusēji parakstīta līguma</w:t>
            </w:r>
          </w:p>
          <w:p w14:paraId="717245A6" w14:textId="4AA326E2" w:rsidR="005A0990" w:rsidRPr="00E51E4C" w:rsidRDefault="005A0990" w:rsidP="00E51E4C">
            <w:pPr>
              <w:jc w:val="both"/>
              <w:rPr>
                <w:rFonts w:ascii="Times New Roman" w:hAnsi="Times New Roman" w:cs="Times New Roman"/>
                <w:sz w:val="24"/>
                <w:szCs w:val="24"/>
                <w:lang w:eastAsia="lv-LV"/>
                <w14:ligatures w14:val="none"/>
              </w:rPr>
            </w:pPr>
          </w:p>
        </w:tc>
      </w:tr>
      <w:tr w:rsidR="00E51E4C" w:rsidRPr="00E51E4C" w14:paraId="77D1E9DC" w14:textId="77777777" w:rsidTr="00E51E4C">
        <w:tc>
          <w:tcPr>
            <w:tcW w:w="2802" w:type="dxa"/>
            <w:shd w:val="clear" w:color="auto" w:fill="FFFFFF" w:themeFill="background1"/>
          </w:tcPr>
          <w:p w14:paraId="7E1184E8" w14:textId="77777777" w:rsidR="00E51E4C" w:rsidRPr="00E51E4C" w:rsidRDefault="00E51E4C" w:rsidP="00E51E4C">
            <w:pPr>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Izmaksas, kas jāiekļauj cenā:</w:t>
            </w:r>
          </w:p>
        </w:tc>
        <w:tc>
          <w:tcPr>
            <w:tcW w:w="6237" w:type="dxa"/>
            <w:shd w:val="clear" w:color="auto" w:fill="FFFFFF" w:themeFill="background1"/>
          </w:tcPr>
          <w:p w14:paraId="55CA3E66" w14:textId="77777777" w:rsidR="00E51E4C" w:rsidRPr="00E51E4C" w:rsidRDefault="00E51E4C" w:rsidP="00E51E4C">
            <w:pPr>
              <w:jc w:val="both"/>
              <w:rPr>
                <w:rFonts w:ascii="Times New Roman" w:hAnsi="Times New Roman" w:cs="Times New Roman"/>
                <w:i/>
                <w:sz w:val="24"/>
                <w:szCs w:val="24"/>
                <w:lang w:eastAsia="lv-LV"/>
                <w14:ligatures w14:val="none"/>
              </w:rPr>
            </w:pPr>
            <w:r w:rsidRPr="00E51E4C">
              <w:rPr>
                <w:rFonts w:ascii="Times New Roman" w:hAnsi="Times New Roman" w:cs="Times New Roman"/>
                <w:i/>
                <w:sz w:val="24"/>
                <w:szCs w:val="24"/>
                <w:lang w:eastAsia="lv-LV"/>
                <w14:ligatures w14:val="none"/>
              </w:rPr>
              <w:t>Visas izmaksas, kas saistītas ar būvdarbu izpildi pilnā apmērā tai skaita administrēšana u.c.</w:t>
            </w:r>
          </w:p>
          <w:p w14:paraId="326C78D2" w14:textId="77777777" w:rsidR="00E51E4C" w:rsidRDefault="00E51E4C" w:rsidP="00E51E4C">
            <w:pPr>
              <w:jc w:val="both"/>
              <w:rPr>
                <w:rFonts w:ascii="Times New Roman" w:hAnsi="Times New Roman" w:cs="Times New Roman"/>
                <w:i/>
                <w:sz w:val="24"/>
                <w:szCs w:val="24"/>
                <w:lang w:eastAsia="lv-LV"/>
                <w14:ligatures w14:val="none"/>
              </w:rPr>
            </w:pPr>
            <w:r w:rsidRPr="00E51E4C">
              <w:rPr>
                <w:rFonts w:ascii="Times New Roman" w:hAnsi="Times New Roman" w:cs="Times New Roman"/>
                <w:i/>
                <w:sz w:val="24"/>
                <w:szCs w:val="24"/>
                <w:lang w:eastAsia="lv-LV"/>
                <w14:ligatures w14:val="none"/>
              </w:rPr>
              <w:t>Darbiem minimālais garantijas termiņš tiek noteikts ne mazāks kā 36 (trīsdesmit seši) mēneši no PN akta abpusējas parakstīšanas.</w:t>
            </w:r>
          </w:p>
          <w:p w14:paraId="0124B21E" w14:textId="4AC8AB37" w:rsidR="005A0990" w:rsidRPr="00E51E4C" w:rsidRDefault="005A0990" w:rsidP="00E51E4C">
            <w:pPr>
              <w:jc w:val="both"/>
              <w:rPr>
                <w:rFonts w:ascii="Times New Roman" w:hAnsi="Times New Roman" w:cs="Times New Roman"/>
                <w:i/>
                <w:sz w:val="24"/>
                <w:szCs w:val="24"/>
                <w:lang w:eastAsia="lv-LV"/>
                <w14:ligatures w14:val="none"/>
              </w:rPr>
            </w:pPr>
          </w:p>
        </w:tc>
      </w:tr>
    </w:tbl>
    <w:p w14:paraId="4B058945" w14:textId="77777777" w:rsidR="00BC3CE1" w:rsidRPr="00E51E4C" w:rsidRDefault="00BC3CE1" w:rsidP="00BC3CE1">
      <w:pPr>
        <w:spacing w:after="0"/>
        <w:jc w:val="both"/>
        <w:rPr>
          <w:rFonts w:ascii="Times New Roman" w:hAnsi="Times New Roman" w:cs="Times New Roman"/>
          <w:kern w:val="0"/>
          <w:sz w:val="24"/>
          <w:szCs w:val="24"/>
          <w:lang w:eastAsia="lv-LV"/>
          <w14:ligatures w14:val="none"/>
        </w:rPr>
      </w:pPr>
    </w:p>
    <w:p w14:paraId="2E6FF41C" w14:textId="77777777" w:rsidR="00BC3CE1" w:rsidRPr="00E51E4C"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E51E4C" w:rsidSect="009170A7">
          <w:pgSz w:w="11906" w:h="16838"/>
          <w:pgMar w:top="1134" w:right="1134" w:bottom="1134" w:left="1701" w:header="708" w:footer="0" w:gutter="0"/>
          <w:cols w:space="708"/>
          <w:docGrid w:linePitch="360"/>
        </w:sectPr>
      </w:pPr>
      <w:r w:rsidRPr="00E51E4C">
        <w:rPr>
          <w:rFonts w:ascii="Times New Roman" w:eastAsia="Calibri" w:hAnsi="Times New Roman" w:cs="Times New Roman"/>
          <w:kern w:val="0"/>
          <w:sz w:val="24"/>
          <w:szCs w:val="24"/>
          <w:lang w:eastAsia="lv-LV"/>
          <w14:ligatures w14:val="none"/>
        </w:rPr>
        <w:tab/>
      </w:r>
    </w:p>
    <w:p w14:paraId="6798383F" w14:textId="77777777" w:rsidR="00BC3CE1" w:rsidRPr="00E51E4C" w:rsidRDefault="00BC3CE1" w:rsidP="00E51E4C">
      <w:pPr>
        <w:spacing w:after="0"/>
        <w:jc w:val="center"/>
        <w:rPr>
          <w:rFonts w:ascii="Times New Roman" w:hAnsi="Times New Roman" w:cs="Times New Roman"/>
          <w:kern w:val="0"/>
          <w:sz w:val="24"/>
          <w:szCs w:val="24"/>
          <w:lang w:eastAsia="lv-LV"/>
          <w14:ligatures w14:val="none"/>
        </w:rPr>
      </w:pPr>
    </w:p>
    <w:p w14:paraId="55B2B71B" w14:textId="77777777" w:rsidR="00BC3CE1" w:rsidRPr="00E51E4C" w:rsidRDefault="00BC3CE1" w:rsidP="00BC3CE1">
      <w:pPr>
        <w:spacing w:after="0"/>
        <w:jc w:val="center"/>
        <w:rPr>
          <w:rFonts w:ascii="Times New Roman" w:hAnsi="Times New Roman" w:cs="Times New Roman"/>
          <w:b/>
          <w:kern w:val="0"/>
          <w:sz w:val="24"/>
          <w:szCs w:val="24"/>
          <w:lang w:eastAsia="lv-LV"/>
          <w14:ligatures w14:val="none"/>
        </w:rPr>
      </w:pPr>
      <w:r w:rsidRPr="00E51E4C">
        <w:rPr>
          <w:rFonts w:ascii="Times New Roman" w:hAnsi="Times New Roman" w:cs="Times New Roman"/>
          <w:b/>
          <w:kern w:val="0"/>
          <w:sz w:val="24"/>
          <w:szCs w:val="24"/>
          <w:lang w:eastAsia="lv-LV"/>
          <w14:ligatures w14:val="none"/>
        </w:rPr>
        <w:t>PIETEIKUMS DALĪBAI CENU APTAUJĀ</w:t>
      </w:r>
    </w:p>
    <w:p w14:paraId="44276811" w14:textId="77777777" w:rsidR="00BC3CE1" w:rsidRPr="00E51E4C" w:rsidRDefault="00BC3CE1" w:rsidP="00BC3CE1">
      <w:pPr>
        <w:spacing w:after="0"/>
        <w:jc w:val="center"/>
        <w:rPr>
          <w:rFonts w:ascii="Times New Roman" w:hAnsi="Times New Roman" w:cs="Times New Roman"/>
          <w:b/>
          <w:kern w:val="0"/>
          <w:sz w:val="24"/>
          <w:szCs w:val="24"/>
          <w:lang w:eastAsia="lv-LV"/>
          <w14:ligatures w14:val="none"/>
        </w:rPr>
      </w:pPr>
    </w:p>
    <w:p w14:paraId="36D0252D" w14:textId="27A683DA" w:rsidR="00BC3CE1" w:rsidRPr="00E51E4C" w:rsidRDefault="00BC3CE1" w:rsidP="00BC3CE1">
      <w:pPr>
        <w:spacing w:after="0"/>
        <w:jc w:val="both"/>
        <w:rPr>
          <w:rFonts w:ascii="Times New Roman" w:hAnsi="Times New Roman" w:cs="Times New Roman"/>
          <w:kern w:val="0"/>
          <w:sz w:val="24"/>
          <w:szCs w:val="24"/>
          <w:lang w:eastAsia="lv-LV"/>
          <w14:ligatures w14:val="none"/>
        </w:rPr>
      </w:pPr>
      <w:r w:rsidRPr="00E51E4C">
        <w:rPr>
          <w:rFonts w:ascii="Times New Roman" w:hAnsi="Times New Roman" w:cs="Times New Roman"/>
          <w:kern w:val="0"/>
          <w:sz w:val="24"/>
          <w:szCs w:val="24"/>
          <w:lang w:eastAsia="lv-LV"/>
          <w14:ligatures w14:val="none"/>
        </w:rPr>
        <w:t xml:space="preserve">CENU APTAUJAS NOSAUKUMS: </w:t>
      </w:r>
      <w:r w:rsidR="00E51E4C" w:rsidRPr="00E51E4C">
        <w:rPr>
          <w:rFonts w:ascii="Times New Roman" w:hAnsi="Times New Roman" w:cs="Times New Roman"/>
          <w:kern w:val="0"/>
          <w:sz w:val="24"/>
          <w:szCs w:val="24"/>
          <w:lang w:eastAsia="lv-LV"/>
          <w14:ligatures w14:val="none"/>
        </w:rPr>
        <w:t>5.grupas iekšdarbu remontdarbi Ulbrokas pirmsskolas izglītības iestāde “Pienenīte”</w:t>
      </w:r>
    </w:p>
    <w:tbl>
      <w:tblPr>
        <w:tblW w:w="9039" w:type="dxa"/>
        <w:tblLayout w:type="fixed"/>
        <w:tblLook w:val="04A0" w:firstRow="1" w:lastRow="0" w:firstColumn="1" w:lastColumn="0" w:noHBand="0" w:noVBand="1"/>
      </w:tblPr>
      <w:tblGrid>
        <w:gridCol w:w="2689"/>
        <w:gridCol w:w="6350"/>
      </w:tblGrid>
      <w:tr w:rsidR="00BC3CE1" w:rsidRPr="00E51E4C"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E51E4C" w:rsidRDefault="00BC3CE1" w:rsidP="00837DE3">
            <w:pPr>
              <w:keepNext/>
              <w:keepLines/>
              <w:spacing w:after="0"/>
              <w:jc w:val="both"/>
              <w:outlineLvl w:val="6"/>
              <w:rPr>
                <w:rFonts w:ascii="Times New Roman" w:eastAsiaTheme="majorEastAsia" w:hAnsi="Times New Roman" w:cs="Times New Roman"/>
                <w:b/>
                <w:color w:val="000000" w:themeColor="text1"/>
                <w:kern w:val="0"/>
                <w:sz w:val="24"/>
                <w:szCs w:val="24"/>
                <w:lang w:eastAsia="lv-LV"/>
                <w14:ligatures w14:val="none"/>
              </w:rPr>
            </w:pPr>
            <w:r w:rsidRPr="00E51E4C">
              <w:rPr>
                <w:rFonts w:ascii="Times New Roman" w:eastAsiaTheme="majorEastAsia" w:hAnsi="Times New Roman" w:cs="Times New Roman"/>
                <w:b/>
                <w:color w:val="000000" w:themeColor="text1"/>
                <w:kern w:val="0"/>
                <w:sz w:val="24"/>
                <w:szCs w:val="24"/>
                <w:lang w:eastAsia="lv-LV"/>
                <w14:ligatures w14:val="none"/>
              </w:rPr>
              <w:t>Informācija par pretendentu:</w:t>
            </w:r>
          </w:p>
        </w:tc>
      </w:tr>
      <w:tr w:rsidR="00BC3CE1" w:rsidRPr="00E51E4C"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E51E4C"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E51E4C">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E51E4C"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E51E4C"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E51E4C"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E51E4C">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E51E4C"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E51E4C"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E51E4C" w:rsidRDefault="00BC3CE1" w:rsidP="00837DE3">
            <w:pPr>
              <w:spacing w:after="0"/>
              <w:jc w:val="both"/>
              <w:rPr>
                <w:rFonts w:ascii="Times New Roman" w:hAnsi="Times New Roman" w:cs="Times New Roman"/>
                <w:kern w:val="0"/>
                <w:sz w:val="24"/>
                <w:szCs w:val="24"/>
                <w:lang w:eastAsia="lv-LV"/>
                <w14:ligatures w14:val="none"/>
              </w:rPr>
            </w:pPr>
            <w:r w:rsidRPr="00E51E4C">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E51E4C"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E51E4C"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E51E4C" w:rsidRDefault="00BC3CE1" w:rsidP="00837DE3">
            <w:pPr>
              <w:spacing w:after="0"/>
              <w:jc w:val="both"/>
              <w:rPr>
                <w:rFonts w:ascii="Times New Roman" w:hAnsi="Times New Roman" w:cs="Times New Roman"/>
                <w:kern w:val="0"/>
                <w:sz w:val="24"/>
                <w:szCs w:val="24"/>
                <w:lang w:eastAsia="lv-LV"/>
                <w14:ligatures w14:val="none"/>
              </w:rPr>
            </w:pPr>
            <w:r w:rsidRPr="00E51E4C">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E51E4C"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E51E4C"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E51E4C" w:rsidRDefault="00BC3CE1" w:rsidP="00837DE3">
            <w:pPr>
              <w:spacing w:after="0"/>
              <w:jc w:val="both"/>
              <w:rPr>
                <w:rFonts w:ascii="Times New Roman" w:hAnsi="Times New Roman" w:cs="Times New Roman"/>
                <w:kern w:val="0"/>
                <w:sz w:val="24"/>
                <w:szCs w:val="24"/>
                <w:lang w:eastAsia="lv-LV"/>
                <w14:ligatures w14:val="none"/>
              </w:rPr>
            </w:pPr>
            <w:r w:rsidRPr="00E51E4C">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E51E4C"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E51E4C"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E51E4C" w:rsidRDefault="00BC3CE1" w:rsidP="00837DE3">
            <w:pPr>
              <w:spacing w:after="0"/>
              <w:jc w:val="both"/>
              <w:rPr>
                <w:rFonts w:ascii="Times New Roman" w:hAnsi="Times New Roman" w:cs="Times New Roman"/>
                <w:kern w:val="0"/>
                <w:sz w:val="24"/>
                <w:szCs w:val="24"/>
                <w:lang w:eastAsia="lv-LV"/>
                <w14:ligatures w14:val="none"/>
              </w:rPr>
            </w:pPr>
            <w:r w:rsidRPr="00E51E4C">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E51E4C"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E51E4C"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E51E4C" w:rsidRDefault="00BC3CE1" w:rsidP="00837DE3">
            <w:pPr>
              <w:spacing w:after="0"/>
              <w:jc w:val="both"/>
              <w:rPr>
                <w:rFonts w:ascii="Times New Roman" w:hAnsi="Times New Roman" w:cs="Times New Roman"/>
                <w:kern w:val="0"/>
                <w:sz w:val="24"/>
                <w:szCs w:val="24"/>
                <w:lang w:eastAsia="lv-LV"/>
                <w14:ligatures w14:val="none"/>
              </w:rPr>
            </w:pPr>
            <w:r w:rsidRPr="00E51E4C">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E51E4C"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E51E4C"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E51E4C" w:rsidRDefault="00BC3CE1" w:rsidP="00837DE3">
            <w:pPr>
              <w:spacing w:after="0"/>
              <w:jc w:val="both"/>
              <w:rPr>
                <w:rFonts w:ascii="Times New Roman" w:hAnsi="Times New Roman" w:cs="Times New Roman"/>
                <w:kern w:val="0"/>
                <w:sz w:val="24"/>
                <w:szCs w:val="24"/>
                <w:lang w:eastAsia="lv-LV"/>
                <w14:ligatures w14:val="none"/>
              </w:rPr>
            </w:pPr>
            <w:r w:rsidRPr="00E51E4C">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E51E4C"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E51E4C"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E51E4C"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E51E4C" w:rsidRDefault="00BC3CE1" w:rsidP="00BC3CE1">
      <w:pPr>
        <w:spacing w:after="0"/>
        <w:jc w:val="both"/>
        <w:rPr>
          <w:rFonts w:ascii="Times New Roman" w:hAnsi="Times New Roman" w:cs="Times New Roman"/>
          <w:b/>
          <w:kern w:val="0"/>
          <w:sz w:val="24"/>
          <w:szCs w:val="24"/>
          <w:lang w:eastAsia="lv-LV"/>
          <w14:ligatures w14:val="none"/>
        </w:rPr>
      </w:pPr>
      <w:bookmarkStart w:id="2" w:name="_Hlk137204635"/>
      <w:r w:rsidRPr="00E51E4C">
        <w:rPr>
          <w:rFonts w:ascii="Times New Roman" w:hAnsi="Times New Roman" w:cs="Times New Roman"/>
          <w:b/>
          <w:kern w:val="0"/>
          <w:sz w:val="24"/>
          <w:szCs w:val="24"/>
          <w:lang w:eastAsia="lv-LV"/>
          <w14:ligatures w14:val="none"/>
        </w:rPr>
        <w:t>PRETENDENTA PIETEIKUMS</w:t>
      </w:r>
    </w:p>
    <w:bookmarkEnd w:id="2"/>
    <w:p w14:paraId="7F019DCE" w14:textId="77777777" w:rsidR="00BC3CE1" w:rsidRPr="00E51E4C"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E51E4C"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BC3CE1" w:rsidRPr="00E51E4C" w14:paraId="2D77AB4F" w14:textId="77777777" w:rsidTr="00BC3CE1">
        <w:tc>
          <w:tcPr>
            <w:tcW w:w="6091" w:type="dxa"/>
            <w:gridSpan w:val="2"/>
            <w:vAlign w:val="center"/>
          </w:tcPr>
          <w:p w14:paraId="0842E506" w14:textId="77777777" w:rsidR="00BC3CE1" w:rsidRPr="00E51E4C"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E51E4C">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0958C484" w14:textId="21CD286C" w:rsidR="00BC3CE1" w:rsidRPr="00E51E4C"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E51E4C">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B91C2F">
              <w:rPr>
                <w:rStyle w:val="Vresatsauce"/>
                <w:rFonts w:ascii="Times New Roman" w:eastAsia="Times New Roman" w:hAnsi="Times New Roman" w:cs="Times New Roman"/>
                <w:bCs/>
                <w:kern w:val="32"/>
                <w:sz w:val="24"/>
                <w:szCs w:val="24"/>
                <w:lang w:eastAsia="lv-LV"/>
                <w14:ligatures w14:val="none"/>
              </w:rPr>
              <w:footnoteReference w:id="1"/>
            </w:r>
          </w:p>
        </w:tc>
      </w:tr>
      <w:tr w:rsidR="00664CDF" w:rsidRPr="00E51E4C" w14:paraId="6ED18435" w14:textId="77777777" w:rsidTr="005A0990">
        <w:tc>
          <w:tcPr>
            <w:tcW w:w="1696" w:type="dxa"/>
            <w:shd w:val="clear" w:color="auto" w:fill="FFFFFF" w:themeFill="background1"/>
          </w:tcPr>
          <w:p w14:paraId="62F3C7BE" w14:textId="77777777" w:rsidR="00664CDF" w:rsidRPr="00E51E4C" w:rsidRDefault="00664CDF" w:rsidP="00664CDF">
            <w:pPr>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Priekšmeta apraksts:</w:t>
            </w:r>
          </w:p>
        </w:tc>
        <w:tc>
          <w:tcPr>
            <w:tcW w:w="4395" w:type="dxa"/>
          </w:tcPr>
          <w:p w14:paraId="2AF8BF14" w14:textId="26854FE0" w:rsidR="00B91C2F" w:rsidRDefault="00664CDF" w:rsidP="00664CDF">
            <w:pPr>
              <w:jc w:val="both"/>
              <w:rPr>
                <w:rFonts w:ascii="Times New Roman" w:eastAsia="Calibri" w:hAnsi="Times New Roman" w:cs="Times New Roman"/>
                <w:bCs/>
                <w:sz w:val="24"/>
                <w:szCs w:val="24"/>
              </w:rPr>
            </w:pPr>
            <w:r w:rsidRPr="00E51E4C">
              <w:rPr>
                <w:rFonts w:ascii="Times New Roman" w:eastAsia="Calibri" w:hAnsi="Times New Roman" w:cs="Times New Roman"/>
                <w:sz w:val="24"/>
                <w:szCs w:val="24"/>
              </w:rPr>
              <w:t>5.grupas iekšdarbu remontdarbi</w:t>
            </w:r>
            <w:r w:rsidRPr="00E51E4C">
              <w:rPr>
                <w:rFonts w:ascii="Times New Roman" w:eastAsia="Calibri" w:hAnsi="Times New Roman" w:cs="Times New Roman"/>
                <w:bCs/>
                <w:sz w:val="24"/>
                <w:szCs w:val="24"/>
              </w:rPr>
              <w:t xml:space="preserve"> Ulbrokas PII “Pienenīte” vajadzībām.</w:t>
            </w:r>
          </w:p>
          <w:p w14:paraId="3DFBC590" w14:textId="34D63697" w:rsidR="00B91C2F" w:rsidRPr="00B91C2F" w:rsidRDefault="00B91C2F" w:rsidP="00B91C2F">
            <w:pPr>
              <w:pStyle w:val="Sarakstarindkopa"/>
              <w:numPr>
                <w:ilvl w:val="0"/>
                <w:numId w:val="7"/>
              </w:numPr>
              <w:rPr>
                <w:rFonts w:eastAsia="Calibri"/>
                <w:bCs/>
              </w:rPr>
            </w:pPr>
            <w:r w:rsidRPr="00B91C2F">
              <w:rPr>
                <w:rFonts w:eastAsia="Calibri"/>
                <w:bCs/>
              </w:rPr>
              <w:t>Grīdas virsmas sagatavošana un linoleja klāšana;</w:t>
            </w:r>
          </w:p>
          <w:p w14:paraId="75D8E15E" w14:textId="27A8312A" w:rsidR="009B2996" w:rsidRDefault="00B91C2F" w:rsidP="00B91C2F">
            <w:pPr>
              <w:pStyle w:val="Sarakstarindkopa"/>
              <w:numPr>
                <w:ilvl w:val="0"/>
                <w:numId w:val="7"/>
              </w:numPr>
              <w:rPr>
                <w:rFonts w:eastAsia="Calibri"/>
                <w:bCs/>
              </w:rPr>
            </w:pPr>
            <w:r w:rsidRPr="00B91C2F">
              <w:rPr>
                <w:rFonts w:eastAsia="Calibri"/>
                <w:bCs/>
              </w:rPr>
              <w:t>Jaunu bērnu izlietņu un podu uzstādīšana.</w:t>
            </w:r>
          </w:p>
          <w:p w14:paraId="74E40E6C" w14:textId="77777777" w:rsidR="00B91C2F" w:rsidRPr="00B91C2F" w:rsidRDefault="00B91C2F" w:rsidP="00B91C2F">
            <w:pPr>
              <w:pStyle w:val="Sarakstarindkopa"/>
              <w:rPr>
                <w:rFonts w:eastAsia="Calibri"/>
                <w:bCs/>
              </w:rPr>
            </w:pPr>
          </w:p>
          <w:p w14:paraId="7AB276DC" w14:textId="191BD862" w:rsidR="009B2996" w:rsidRDefault="009B2996" w:rsidP="00664CDF">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Veicamo darbu apjoms: </w:t>
            </w:r>
          </w:p>
          <w:p w14:paraId="39F4D300" w14:textId="77777777" w:rsidR="009B2996" w:rsidRPr="009B2996" w:rsidRDefault="009B2996" w:rsidP="009B2996">
            <w:pPr>
              <w:pStyle w:val="Sarakstarindkopa"/>
              <w:numPr>
                <w:ilvl w:val="0"/>
                <w:numId w:val="3"/>
              </w:numPr>
              <w:rPr>
                <w:rFonts w:eastAsia="Calibri"/>
                <w:bCs/>
              </w:rPr>
            </w:pPr>
            <w:r w:rsidRPr="009B2996">
              <w:rPr>
                <w:rFonts w:eastAsia="Calibri"/>
                <w:bCs/>
              </w:rPr>
              <w:t>Esošā linoleja demontāža telpās: 167; 173; 174</w:t>
            </w:r>
          </w:p>
          <w:p w14:paraId="004F8663" w14:textId="77777777" w:rsidR="009B2996" w:rsidRPr="009B2996" w:rsidRDefault="009B2996" w:rsidP="009B2996">
            <w:pPr>
              <w:pStyle w:val="Sarakstarindkopa"/>
              <w:numPr>
                <w:ilvl w:val="0"/>
                <w:numId w:val="3"/>
              </w:numPr>
              <w:rPr>
                <w:rFonts w:eastAsia="Calibri"/>
                <w:bCs/>
              </w:rPr>
            </w:pPr>
            <w:r w:rsidRPr="009B2996">
              <w:rPr>
                <w:rFonts w:eastAsia="Calibri"/>
                <w:bCs/>
              </w:rPr>
              <w:t>Esošās grīdas pamatnes pārskrūvēšana telpās: 167; 173; 174</w:t>
            </w:r>
          </w:p>
          <w:p w14:paraId="05E34036" w14:textId="77777777" w:rsidR="009B2996" w:rsidRPr="009B2996" w:rsidRDefault="009B2996" w:rsidP="009B2996">
            <w:pPr>
              <w:pStyle w:val="Sarakstarindkopa"/>
              <w:numPr>
                <w:ilvl w:val="0"/>
                <w:numId w:val="3"/>
              </w:numPr>
              <w:rPr>
                <w:rFonts w:eastAsia="Calibri"/>
                <w:bCs/>
              </w:rPr>
            </w:pPr>
            <w:r w:rsidRPr="009B2996">
              <w:rPr>
                <w:rFonts w:eastAsia="Calibri"/>
                <w:bCs/>
              </w:rPr>
              <w:t>Grīdas virsmas sagatavošana, t.sk. gruntēšana, špaktelēšana telpās: 167; 173; 174</w:t>
            </w:r>
          </w:p>
          <w:p w14:paraId="7A230C97" w14:textId="77777777" w:rsidR="009B2996" w:rsidRPr="009B2996" w:rsidRDefault="009B2996" w:rsidP="009B2996">
            <w:pPr>
              <w:pStyle w:val="Sarakstarindkopa"/>
              <w:numPr>
                <w:ilvl w:val="0"/>
                <w:numId w:val="3"/>
              </w:numPr>
              <w:rPr>
                <w:rFonts w:eastAsia="Calibri"/>
                <w:bCs/>
              </w:rPr>
            </w:pPr>
            <w:r w:rsidRPr="009B2996">
              <w:rPr>
                <w:rFonts w:eastAsia="Calibri"/>
                <w:bCs/>
              </w:rPr>
              <w:t xml:space="preserve">Linoleja klājuma iestrāde (Dabīgais linolejs "FORBO" </w:t>
            </w:r>
            <w:proofErr w:type="spellStart"/>
            <w:r w:rsidRPr="009B2996">
              <w:rPr>
                <w:rFonts w:eastAsia="Calibri"/>
                <w:bCs/>
              </w:rPr>
              <w:t>Marmuleum</w:t>
            </w:r>
            <w:proofErr w:type="spellEnd"/>
            <w:r w:rsidRPr="009B2996">
              <w:rPr>
                <w:rFonts w:eastAsia="Calibri"/>
                <w:bCs/>
              </w:rPr>
              <w:t xml:space="preserve"> ieskaitot līmi linolejam </w:t>
            </w:r>
            <w:proofErr w:type="spellStart"/>
            <w:r w:rsidRPr="009B2996">
              <w:rPr>
                <w:rFonts w:eastAsia="Calibri"/>
                <w:bCs/>
              </w:rPr>
              <w:t>Linotc</w:t>
            </w:r>
            <w:proofErr w:type="spellEnd"/>
            <w:r w:rsidRPr="009B2996">
              <w:rPr>
                <w:rFonts w:eastAsia="Calibri"/>
                <w:bCs/>
              </w:rPr>
              <w:t xml:space="preserve"> LT </w:t>
            </w:r>
            <w:r w:rsidRPr="009B2996">
              <w:rPr>
                <w:rFonts w:eastAsia="Calibri"/>
                <w:bCs/>
              </w:rPr>
              <w:lastRenderedPageBreak/>
              <w:t>4325 un palīgmateriālus, t.sk. šuvju auku), 2,5 mm, 34 kl.) telpās: 167; 173; 174</w:t>
            </w:r>
          </w:p>
          <w:p w14:paraId="2DA6F52D" w14:textId="77777777" w:rsidR="009B2996" w:rsidRPr="009B2996" w:rsidRDefault="009B2996" w:rsidP="009B2996">
            <w:pPr>
              <w:pStyle w:val="Sarakstarindkopa"/>
              <w:numPr>
                <w:ilvl w:val="0"/>
                <w:numId w:val="3"/>
              </w:numPr>
              <w:rPr>
                <w:rFonts w:eastAsia="Calibri"/>
                <w:bCs/>
              </w:rPr>
            </w:pPr>
            <w:r w:rsidRPr="009B2996">
              <w:rPr>
                <w:rFonts w:eastAsia="Calibri"/>
                <w:bCs/>
              </w:rPr>
              <w:t>Grīdlīstu montāža, MDF grīdlīste aplīmēta ar linoleju (16x70mm) telpās: 167; 173; 174</w:t>
            </w:r>
          </w:p>
          <w:p w14:paraId="79189DD4" w14:textId="77777777" w:rsidR="009B2996" w:rsidRPr="009B2996" w:rsidRDefault="009B2996" w:rsidP="009B2996">
            <w:pPr>
              <w:pStyle w:val="Sarakstarindkopa"/>
              <w:numPr>
                <w:ilvl w:val="0"/>
                <w:numId w:val="3"/>
              </w:numPr>
              <w:rPr>
                <w:rFonts w:eastAsia="Calibri"/>
                <w:bCs/>
              </w:rPr>
            </w:pPr>
            <w:r w:rsidRPr="009B2996">
              <w:rPr>
                <w:rFonts w:eastAsia="Calibri"/>
                <w:bCs/>
              </w:rPr>
              <w:t>Esošo flīžu demontāža (telpā: 169, 170, 171)</w:t>
            </w:r>
          </w:p>
          <w:p w14:paraId="406BD017" w14:textId="77777777" w:rsidR="009B2996" w:rsidRPr="009B2996" w:rsidRDefault="009B2996" w:rsidP="009B2996">
            <w:pPr>
              <w:pStyle w:val="Sarakstarindkopa"/>
              <w:numPr>
                <w:ilvl w:val="0"/>
                <w:numId w:val="3"/>
              </w:numPr>
              <w:rPr>
                <w:rFonts w:eastAsia="Calibri"/>
                <w:bCs/>
              </w:rPr>
            </w:pPr>
            <w:r w:rsidRPr="009B2996">
              <w:rPr>
                <w:rFonts w:eastAsia="Calibri"/>
                <w:bCs/>
              </w:rPr>
              <w:t>Aukstā, karstā ūdensvada cauruļu ūdens atslēgšana, savienojumu atsegšana (telpā: 171)</w:t>
            </w:r>
          </w:p>
          <w:p w14:paraId="031AE8C9" w14:textId="77777777" w:rsidR="009B2996" w:rsidRPr="009B2996" w:rsidRDefault="009B2996" w:rsidP="009B2996">
            <w:pPr>
              <w:pStyle w:val="Sarakstarindkopa"/>
              <w:numPr>
                <w:ilvl w:val="0"/>
                <w:numId w:val="3"/>
              </w:numPr>
              <w:rPr>
                <w:rFonts w:eastAsia="Calibri"/>
                <w:bCs/>
              </w:rPr>
            </w:pPr>
            <w:r w:rsidRPr="009B2996">
              <w:rPr>
                <w:rFonts w:eastAsia="Calibri"/>
                <w:bCs/>
              </w:rPr>
              <w:t>Izlietņu demontāža un montāža (telpā: 171)</w:t>
            </w:r>
          </w:p>
          <w:p w14:paraId="3A61261C" w14:textId="77777777" w:rsidR="009B2996" w:rsidRPr="009B2996" w:rsidRDefault="009B2996" w:rsidP="009B2996">
            <w:pPr>
              <w:pStyle w:val="Sarakstarindkopa"/>
              <w:numPr>
                <w:ilvl w:val="0"/>
                <w:numId w:val="3"/>
              </w:numPr>
              <w:rPr>
                <w:rFonts w:eastAsia="Calibri"/>
                <w:bCs/>
              </w:rPr>
            </w:pPr>
            <w:r w:rsidRPr="009B2996">
              <w:rPr>
                <w:rFonts w:eastAsia="Calibri"/>
                <w:bCs/>
              </w:rPr>
              <w:t>Jaunu bērnu izlietņu, ieskaitot kanalizācijas, ūdensvada pievienojuma izveidošanu sienā. Pozīcijā paredzēt ūdensvada un kanalizācijas pievadu izveidošanu/ esošu izvadu pārveidošanu, lai pieslēgtu jaunas izlietnes (telpā: 171)</w:t>
            </w:r>
          </w:p>
          <w:p w14:paraId="3BFFD7C4" w14:textId="77777777" w:rsidR="009B2996" w:rsidRPr="009B2996" w:rsidRDefault="009B2996" w:rsidP="009B2996">
            <w:pPr>
              <w:pStyle w:val="Sarakstarindkopa"/>
              <w:numPr>
                <w:ilvl w:val="0"/>
                <w:numId w:val="3"/>
              </w:numPr>
              <w:rPr>
                <w:rFonts w:eastAsia="Calibri"/>
                <w:bCs/>
              </w:rPr>
            </w:pPr>
            <w:r w:rsidRPr="009B2996">
              <w:rPr>
                <w:rFonts w:eastAsia="Calibri"/>
                <w:bCs/>
              </w:rPr>
              <w:t xml:space="preserve">Esošo bērnu </w:t>
            </w:r>
            <w:proofErr w:type="spellStart"/>
            <w:r w:rsidRPr="009B2996">
              <w:rPr>
                <w:rFonts w:eastAsia="Calibri"/>
                <w:bCs/>
              </w:rPr>
              <w:t>sēdpodu</w:t>
            </w:r>
            <w:proofErr w:type="spellEnd"/>
            <w:r w:rsidRPr="009B2996">
              <w:rPr>
                <w:rFonts w:eastAsia="Calibri"/>
                <w:bCs/>
              </w:rPr>
              <w:t xml:space="preserve"> demontāža un montāža (telpa: 169, 170)</w:t>
            </w:r>
          </w:p>
          <w:p w14:paraId="610551A5" w14:textId="77777777" w:rsidR="009B2996" w:rsidRPr="009B2996" w:rsidRDefault="009B2996" w:rsidP="009B2996">
            <w:pPr>
              <w:pStyle w:val="Sarakstarindkopa"/>
              <w:numPr>
                <w:ilvl w:val="0"/>
                <w:numId w:val="3"/>
              </w:numPr>
              <w:rPr>
                <w:rFonts w:eastAsia="Calibri"/>
                <w:bCs/>
              </w:rPr>
            </w:pPr>
            <w:proofErr w:type="spellStart"/>
            <w:r w:rsidRPr="009B2996">
              <w:rPr>
                <w:rFonts w:eastAsia="Calibri"/>
                <w:bCs/>
              </w:rPr>
              <w:t>Maisītājkrānu</w:t>
            </w:r>
            <w:proofErr w:type="spellEnd"/>
            <w:r w:rsidRPr="009B2996">
              <w:rPr>
                <w:rFonts w:eastAsia="Calibri"/>
                <w:bCs/>
              </w:rPr>
              <w:t xml:space="preserve"> nomaiņa izlietnēm (telpā: 171)</w:t>
            </w:r>
          </w:p>
          <w:p w14:paraId="2419FFCF" w14:textId="77777777" w:rsidR="009B2996" w:rsidRPr="009B2996" w:rsidRDefault="009B2996" w:rsidP="009B2996">
            <w:pPr>
              <w:pStyle w:val="Sarakstarindkopa"/>
              <w:numPr>
                <w:ilvl w:val="0"/>
                <w:numId w:val="3"/>
              </w:numPr>
              <w:rPr>
                <w:rFonts w:eastAsia="Calibri"/>
                <w:bCs/>
              </w:rPr>
            </w:pPr>
            <w:r w:rsidRPr="009B2996">
              <w:rPr>
                <w:rFonts w:eastAsia="Calibri"/>
                <w:bCs/>
              </w:rPr>
              <w:t>Kārbas konstrukcijas no ģipškartona izbūve zem izlietnēm un aiz podiem ūdensvada un kanalizācijas sistēmas nosegšanai (telpā: 169, 170, 171)</w:t>
            </w:r>
          </w:p>
          <w:p w14:paraId="14776C03" w14:textId="24F84F30" w:rsidR="009B2996" w:rsidRPr="009B2996" w:rsidRDefault="009B2996" w:rsidP="009B2996">
            <w:pPr>
              <w:pStyle w:val="Sarakstarindkopa"/>
              <w:numPr>
                <w:ilvl w:val="0"/>
                <w:numId w:val="3"/>
              </w:numPr>
              <w:rPr>
                <w:rFonts w:eastAsia="Calibri"/>
                <w:bCs/>
              </w:rPr>
            </w:pPr>
            <w:r w:rsidRPr="009B2996">
              <w:rPr>
                <w:rFonts w:eastAsia="Calibri"/>
                <w:bCs/>
              </w:rPr>
              <w:t xml:space="preserve">Sienu sagatavošana </w:t>
            </w:r>
            <w:r w:rsidR="00B91C2F" w:rsidRPr="009B2996">
              <w:rPr>
                <w:rFonts w:eastAsia="Calibri"/>
                <w:bCs/>
              </w:rPr>
              <w:t>flīzēšanai</w:t>
            </w:r>
            <w:r w:rsidRPr="009B2996">
              <w:rPr>
                <w:rFonts w:eastAsia="Calibri"/>
                <w:bCs/>
              </w:rPr>
              <w:t xml:space="preserve"> aiz podiem, virs izlietnēm un kārbas konstrukciju (telpā: 169, 170, 171)</w:t>
            </w:r>
          </w:p>
          <w:p w14:paraId="44777154" w14:textId="77777777" w:rsidR="009B2996" w:rsidRPr="009B2996" w:rsidRDefault="009B2996" w:rsidP="009B2996">
            <w:pPr>
              <w:pStyle w:val="Sarakstarindkopa"/>
              <w:numPr>
                <w:ilvl w:val="0"/>
                <w:numId w:val="3"/>
              </w:numPr>
              <w:rPr>
                <w:rFonts w:eastAsia="Calibri"/>
                <w:bCs/>
              </w:rPr>
            </w:pPr>
            <w:r w:rsidRPr="009B2996">
              <w:rPr>
                <w:rFonts w:eastAsia="Calibri"/>
                <w:bCs/>
              </w:rPr>
              <w:t>Sienu flīzēšana (15*15) telpā: 169, 170, 171</w:t>
            </w:r>
          </w:p>
          <w:p w14:paraId="35436CDF" w14:textId="77777777" w:rsidR="009B2996" w:rsidRPr="009B2996" w:rsidRDefault="009B2996" w:rsidP="009B2996">
            <w:pPr>
              <w:pStyle w:val="Sarakstarindkopa"/>
              <w:numPr>
                <w:ilvl w:val="0"/>
                <w:numId w:val="3"/>
              </w:numPr>
              <w:rPr>
                <w:rFonts w:eastAsia="Calibri"/>
                <w:bCs/>
              </w:rPr>
            </w:pPr>
            <w:r w:rsidRPr="009B2996">
              <w:rPr>
                <w:rFonts w:eastAsia="Calibri"/>
                <w:bCs/>
              </w:rPr>
              <w:t>Grupā esošo mēbeļu pārvietošana pagaidu novietnē un atpakaļ telpās: 167; 173; 174</w:t>
            </w:r>
          </w:p>
          <w:p w14:paraId="76B47A2E" w14:textId="77777777" w:rsidR="009B2996" w:rsidRPr="009B2996" w:rsidRDefault="009B2996" w:rsidP="009B2996">
            <w:pPr>
              <w:pStyle w:val="Sarakstarindkopa"/>
              <w:numPr>
                <w:ilvl w:val="0"/>
                <w:numId w:val="3"/>
              </w:numPr>
              <w:rPr>
                <w:rFonts w:eastAsia="Calibri"/>
                <w:bCs/>
              </w:rPr>
            </w:pPr>
            <w:r w:rsidRPr="009B2996">
              <w:rPr>
                <w:rFonts w:eastAsia="Calibri"/>
                <w:bCs/>
              </w:rPr>
              <w:t>Telpu uzkopšana</w:t>
            </w:r>
          </w:p>
          <w:p w14:paraId="6DBA87FD" w14:textId="04C02862" w:rsidR="009B2996" w:rsidRPr="009B2996" w:rsidRDefault="009B2996" w:rsidP="009B2996">
            <w:pPr>
              <w:pStyle w:val="Sarakstarindkopa"/>
              <w:numPr>
                <w:ilvl w:val="0"/>
                <w:numId w:val="3"/>
              </w:numPr>
              <w:rPr>
                <w:rFonts w:eastAsia="Calibri"/>
                <w:bCs/>
              </w:rPr>
            </w:pPr>
            <w:r w:rsidRPr="009B2996">
              <w:rPr>
                <w:rFonts w:eastAsia="Calibri"/>
                <w:bCs/>
              </w:rPr>
              <w:t>Būvgružu izvešana</w:t>
            </w:r>
          </w:p>
          <w:p w14:paraId="49200A40" w14:textId="77777777" w:rsidR="009B2996" w:rsidRDefault="009B2996" w:rsidP="009B2996">
            <w:pPr>
              <w:jc w:val="both"/>
              <w:rPr>
                <w:rFonts w:ascii="Times New Roman" w:eastAsia="Calibri" w:hAnsi="Times New Roman" w:cs="Times New Roman"/>
                <w:bCs/>
                <w:sz w:val="24"/>
                <w:szCs w:val="24"/>
              </w:rPr>
            </w:pPr>
          </w:p>
          <w:p w14:paraId="3C0CF967" w14:textId="77777777" w:rsidR="009B2996" w:rsidRPr="009B2996" w:rsidRDefault="009B2996" w:rsidP="009B2996">
            <w:pPr>
              <w:rPr>
                <w:rFonts w:ascii="Times New Roman" w:hAnsi="Times New Roman" w:cs="Times New Roman"/>
                <w:i/>
                <w:iCs/>
                <w:sz w:val="24"/>
                <w:szCs w:val="24"/>
              </w:rPr>
            </w:pPr>
            <w:r w:rsidRPr="009B2996">
              <w:rPr>
                <w:rFonts w:ascii="Times New Roman" w:hAnsi="Times New Roman" w:cs="Times New Roman"/>
                <w:i/>
                <w:iCs/>
                <w:sz w:val="24"/>
                <w:szCs w:val="24"/>
              </w:rPr>
              <w:t>Pie cenu aptaujas pieteikuma jāiesniedz Darbu tāme Excel formātā.</w:t>
            </w:r>
          </w:p>
          <w:p w14:paraId="508C93BF" w14:textId="77777777" w:rsidR="009B2996" w:rsidRDefault="009B2996" w:rsidP="009B2996">
            <w:pPr>
              <w:jc w:val="both"/>
              <w:rPr>
                <w:rFonts w:ascii="Times New Roman" w:eastAsia="Calibri" w:hAnsi="Times New Roman" w:cs="Times New Roman"/>
                <w:bCs/>
                <w:sz w:val="24"/>
                <w:szCs w:val="24"/>
              </w:rPr>
            </w:pPr>
          </w:p>
          <w:p w14:paraId="3D42C041" w14:textId="55935DC8" w:rsidR="005A0990" w:rsidRPr="00E51E4C" w:rsidRDefault="005A0990" w:rsidP="00664CDF">
            <w:pPr>
              <w:jc w:val="both"/>
              <w:rPr>
                <w:rFonts w:ascii="Times New Roman" w:hAnsi="Times New Roman" w:cs="Times New Roman"/>
                <w:sz w:val="24"/>
                <w:szCs w:val="24"/>
                <w:lang w:eastAsia="lv-LV"/>
                <w14:ligatures w14:val="none"/>
              </w:rPr>
            </w:pPr>
          </w:p>
        </w:tc>
        <w:tc>
          <w:tcPr>
            <w:tcW w:w="2948" w:type="dxa"/>
          </w:tcPr>
          <w:p w14:paraId="44D65D99" w14:textId="77777777" w:rsidR="00664CDF" w:rsidRPr="00E51E4C" w:rsidRDefault="00664CDF" w:rsidP="00664CDF">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91C2F" w:rsidRPr="00E51E4C" w14:paraId="7EF5EE72" w14:textId="77777777" w:rsidTr="000A3AC3">
        <w:tc>
          <w:tcPr>
            <w:tcW w:w="1696" w:type="dxa"/>
            <w:shd w:val="clear" w:color="auto" w:fill="FFFFFF" w:themeFill="background1"/>
          </w:tcPr>
          <w:p w14:paraId="1085C6D7" w14:textId="084D166D" w:rsidR="00B91C2F" w:rsidRPr="00E51E4C" w:rsidRDefault="00B91C2F" w:rsidP="00B91C2F">
            <w:pPr>
              <w:jc w:val="both"/>
              <w:rPr>
                <w:rFonts w:ascii="Times New Roman" w:hAnsi="Times New Roman" w:cs="Times New Roman"/>
                <w:sz w:val="24"/>
                <w:szCs w:val="24"/>
                <w:lang w:eastAsia="lv-LV"/>
                <w14:ligatures w14:val="none"/>
              </w:rPr>
            </w:pPr>
            <w:r w:rsidRPr="000572DF">
              <w:rPr>
                <w:rFonts w:ascii="Times New Roman" w:hAnsi="Times New Roman" w:cs="Times New Roman"/>
                <w:sz w:val="24"/>
                <w:szCs w:val="24"/>
                <w:lang w:eastAsia="lv-LV"/>
                <w14:ligatures w14:val="none"/>
              </w:rPr>
              <w:t>Prasības darba izpildei:</w:t>
            </w:r>
          </w:p>
        </w:tc>
        <w:tc>
          <w:tcPr>
            <w:tcW w:w="4395" w:type="dxa"/>
            <w:shd w:val="clear" w:color="auto" w:fill="FFFFFF" w:themeFill="background1"/>
          </w:tcPr>
          <w:p w14:paraId="10620B46" w14:textId="77777777" w:rsidR="00B91C2F" w:rsidRDefault="00B91C2F" w:rsidP="00B91C2F">
            <w:pPr>
              <w:pStyle w:val="Sarakstarindkopa"/>
              <w:numPr>
                <w:ilvl w:val="0"/>
                <w:numId w:val="5"/>
              </w:numPr>
            </w:pPr>
            <w:r w:rsidRPr="000572DF">
              <w:t xml:space="preserve">Izpildītāja izmantotajiem materiāliem, izstrādājumiem, iekārtām un ierīcēm jāatbilst </w:t>
            </w:r>
            <w:r>
              <w:t xml:space="preserve">prasībās </w:t>
            </w:r>
            <w:r w:rsidRPr="000572DF">
              <w:t>norādītajiem vai jābūt ekvivalentiem.</w:t>
            </w:r>
          </w:p>
          <w:p w14:paraId="1C572E56" w14:textId="77777777" w:rsidR="00B91C2F" w:rsidRDefault="00B91C2F" w:rsidP="00B91C2F">
            <w:pPr>
              <w:pStyle w:val="Sarakstarindkopa"/>
              <w:numPr>
                <w:ilvl w:val="0"/>
                <w:numId w:val="5"/>
              </w:numPr>
            </w:pPr>
            <w:r w:rsidRPr="000572DF">
              <w:lastRenderedPageBreak/>
              <w:t>Būvdarbi jāorganizē tā, lai tie pēc iespējas mazāk traucētu objekta iestādes darbību.</w:t>
            </w:r>
          </w:p>
          <w:p w14:paraId="58424E5B" w14:textId="77777777" w:rsidR="00B91C2F" w:rsidRDefault="00B91C2F" w:rsidP="00B91C2F">
            <w:pPr>
              <w:pStyle w:val="Sarakstarindkopa"/>
              <w:numPr>
                <w:ilvl w:val="0"/>
                <w:numId w:val="5"/>
              </w:numPr>
            </w:pPr>
            <w:r w:rsidRPr="000572DF">
              <w:t xml:space="preserve">Būvniecības laikā jānodrošina elektrības un interneta sakaru nepārtrauktība, nebojājot instalācijas, kas šķērso objektu. </w:t>
            </w:r>
          </w:p>
          <w:p w14:paraId="61EE41CF" w14:textId="77777777" w:rsidR="00B91C2F" w:rsidRDefault="00B91C2F" w:rsidP="00B91C2F">
            <w:pPr>
              <w:pStyle w:val="Sarakstarindkopa"/>
              <w:numPr>
                <w:ilvl w:val="0"/>
                <w:numId w:val="5"/>
              </w:numPr>
            </w:pPr>
            <w:r>
              <w:t>I</w:t>
            </w:r>
            <w:r w:rsidRPr="00B91C2F">
              <w:t>zpildītājs veic Darbus tā, lai trokšņa līmenis, kas nonāk līdz apkārtnē esošiem cilvēkiem, ir tik zems, ka neapdraud veselību. Trokšņaino darbu izpildes laiks saskaņojams ar iestādes vadītāju.</w:t>
            </w:r>
          </w:p>
          <w:p w14:paraId="7729CE44" w14:textId="399DC09D" w:rsidR="00B91C2F" w:rsidRPr="00B91C2F" w:rsidRDefault="00B91C2F" w:rsidP="00B91C2F">
            <w:pPr>
              <w:pStyle w:val="Sarakstarindkopa"/>
            </w:pPr>
          </w:p>
        </w:tc>
        <w:tc>
          <w:tcPr>
            <w:tcW w:w="2948" w:type="dxa"/>
          </w:tcPr>
          <w:p w14:paraId="19DAEE55" w14:textId="77777777" w:rsidR="00B91C2F" w:rsidRPr="00E51E4C" w:rsidRDefault="00B91C2F" w:rsidP="00B91C2F">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91C2F" w:rsidRPr="00E51E4C" w14:paraId="03E6D37D" w14:textId="77777777" w:rsidTr="005A0990">
        <w:tc>
          <w:tcPr>
            <w:tcW w:w="1696" w:type="dxa"/>
            <w:shd w:val="clear" w:color="auto" w:fill="FFFFFF" w:themeFill="background1"/>
          </w:tcPr>
          <w:p w14:paraId="76C9C5FC" w14:textId="77777777" w:rsidR="00B91C2F" w:rsidRPr="00E51E4C" w:rsidRDefault="00B91C2F" w:rsidP="00B91C2F">
            <w:pPr>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Līguma izpildes laiks:</w:t>
            </w:r>
          </w:p>
        </w:tc>
        <w:tc>
          <w:tcPr>
            <w:tcW w:w="4395" w:type="dxa"/>
          </w:tcPr>
          <w:p w14:paraId="386EC604" w14:textId="77777777" w:rsidR="00B91C2F" w:rsidRDefault="00B91C2F" w:rsidP="00B91C2F">
            <w:pPr>
              <w:rPr>
                <w:rFonts w:ascii="Times New Roman" w:eastAsia="Calibri" w:hAnsi="Times New Roman" w:cs="Times New Roman"/>
                <w:sz w:val="24"/>
                <w:szCs w:val="24"/>
              </w:rPr>
            </w:pPr>
            <w:r>
              <w:rPr>
                <w:rFonts w:ascii="Times New Roman" w:eastAsia="Calibri" w:hAnsi="Times New Roman" w:cs="Times New Roman"/>
                <w:sz w:val="24"/>
                <w:szCs w:val="24"/>
              </w:rPr>
              <w:t xml:space="preserve">Līdz </w:t>
            </w:r>
            <w:r w:rsidRPr="00E51E4C">
              <w:rPr>
                <w:rFonts w:ascii="Times New Roman" w:eastAsia="Calibri" w:hAnsi="Times New Roman" w:cs="Times New Roman"/>
                <w:sz w:val="24"/>
                <w:szCs w:val="24"/>
              </w:rPr>
              <w:t>2</w:t>
            </w:r>
            <w:r>
              <w:rPr>
                <w:rFonts w:ascii="Times New Roman" w:eastAsia="Calibri" w:hAnsi="Times New Roman" w:cs="Times New Roman"/>
                <w:sz w:val="24"/>
                <w:szCs w:val="24"/>
              </w:rPr>
              <w:t>8</w:t>
            </w:r>
            <w:r w:rsidRPr="00E51E4C">
              <w:rPr>
                <w:rFonts w:ascii="Times New Roman" w:eastAsia="Calibri" w:hAnsi="Times New Roman" w:cs="Times New Roman"/>
                <w:sz w:val="24"/>
                <w:szCs w:val="24"/>
              </w:rPr>
              <w:t>.08.2024.g</w:t>
            </w:r>
            <w:r>
              <w:rPr>
                <w:rFonts w:ascii="Times New Roman" w:eastAsia="Calibri" w:hAnsi="Times New Roman" w:cs="Times New Roman"/>
                <w:sz w:val="24"/>
                <w:szCs w:val="24"/>
              </w:rPr>
              <w:t>adam</w:t>
            </w:r>
          </w:p>
          <w:p w14:paraId="3CDB86F3" w14:textId="77777777" w:rsidR="00B91C2F" w:rsidRDefault="00B91C2F" w:rsidP="00B91C2F">
            <w:pPr>
              <w:rPr>
                <w:rFonts w:ascii="Times New Roman" w:eastAsia="Calibri" w:hAnsi="Times New Roman" w:cs="Times New Roman"/>
                <w:sz w:val="24"/>
                <w:szCs w:val="24"/>
              </w:rPr>
            </w:pPr>
            <w:r w:rsidRPr="00E51E4C">
              <w:rPr>
                <w:rFonts w:ascii="Times New Roman" w:eastAsia="Calibri" w:hAnsi="Times New Roman" w:cs="Times New Roman"/>
                <w:sz w:val="24"/>
                <w:szCs w:val="24"/>
              </w:rPr>
              <w:t>pēc abpusēji parakstīta līguma</w:t>
            </w:r>
          </w:p>
          <w:p w14:paraId="35BD4192" w14:textId="15C4C2B8" w:rsidR="00B91C2F" w:rsidRPr="005A0990" w:rsidRDefault="00B91C2F" w:rsidP="00B91C2F">
            <w:pPr>
              <w:rPr>
                <w:rFonts w:ascii="Times New Roman" w:eastAsia="Calibri" w:hAnsi="Times New Roman" w:cs="Times New Roman"/>
                <w:sz w:val="24"/>
                <w:szCs w:val="24"/>
              </w:rPr>
            </w:pPr>
          </w:p>
        </w:tc>
        <w:tc>
          <w:tcPr>
            <w:tcW w:w="2948" w:type="dxa"/>
          </w:tcPr>
          <w:p w14:paraId="38893C9B" w14:textId="77777777" w:rsidR="00B91C2F" w:rsidRPr="00E51E4C" w:rsidRDefault="00B91C2F" w:rsidP="00B91C2F">
            <w:pPr>
              <w:jc w:val="both"/>
              <w:rPr>
                <w:rFonts w:ascii="Times New Roman" w:hAnsi="Times New Roman" w:cs="Times New Roman"/>
                <w:sz w:val="24"/>
                <w:szCs w:val="24"/>
                <w:lang w:eastAsia="lv-LV"/>
                <w14:ligatures w14:val="none"/>
              </w:rPr>
            </w:pPr>
          </w:p>
        </w:tc>
      </w:tr>
      <w:tr w:rsidR="00B91C2F" w:rsidRPr="00E51E4C" w14:paraId="7B926A5C" w14:textId="77777777" w:rsidTr="005A0990">
        <w:tc>
          <w:tcPr>
            <w:tcW w:w="1696" w:type="dxa"/>
            <w:shd w:val="clear" w:color="auto" w:fill="FFFFFF" w:themeFill="background1"/>
          </w:tcPr>
          <w:p w14:paraId="494C1955" w14:textId="77777777" w:rsidR="00B91C2F" w:rsidRPr="00E51E4C" w:rsidRDefault="00B91C2F" w:rsidP="00B91C2F">
            <w:pPr>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Izmaksas, kas jāiekļauj cenā:</w:t>
            </w:r>
          </w:p>
        </w:tc>
        <w:tc>
          <w:tcPr>
            <w:tcW w:w="4395" w:type="dxa"/>
          </w:tcPr>
          <w:p w14:paraId="3AD3AF99" w14:textId="77777777" w:rsidR="00B91C2F" w:rsidRPr="00E51E4C" w:rsidRDefault="00B91C2F" w:rsidP="00B91C2F">
            <w:pPr>
              <w:jc w:val="both"/>
              <w:rPr>
                <w:rFonts w:ascii="Times New Roman" w:hAnsi="Times New Roman" w:cs="Times New Roman"/>
                <w:i/>
                <w:sz w:val="24"/>
                <w:szCs w:val="24"/>
                <w:lang w:eastAsia="lv-LV"/>
                <w14:ligatures w14:val="none"/>
              </w:rPr>
            </w:pPr>
            <w:r w:rsidRPr="00E51E4C">
              <w:rPr>
                <w:rFonts w:ascii="Times New Roman" w:hAnsi="Times New Roman" w:cs="Times New Roman"/>
                <w:i/>
                <w:sz w:val="24"/>
                <w:szCs w:val="24"/>
                <w:lang w:eastAsia="lv-LV"/>
                <w14:ligatures w14:val="none"/>
              </w:rPr>
              <w:t>Visas izmaksas, kas saistītas ar būvdarbu izpildi pilnā apmērā tai skaita administrēšana u.c.</w:t>
            </w:r>
          </w:p>
          <w:p w14:paraId="77A97BFD" w14:textId="77777777" w:rsidR="00B91C2F" w:rsidRDefault="00B91C2F" w:rsidP="00B91C2F">
            <w:pPr>
              <w:jc w:val="both"/>
              <w:rPr>
                <w:rFonts w:ascii="Times New Roman" w:hAnsi="Times New Roman" w:cs="Times New Roman"/>
                <w:i/>
                <w:sz w:val="24"/>
                <w:szCs w:val="24"/>
                <w:lang w:eastAsia="lv-LV"/>
                <w14:ligatures w14:val="none"/>
              </w:rPr>
            </w:pPr>
            <w:r w:rsidRPr="00E51E4C">
              <w:rPr>
                <w:rFonts w:ascii="Times New Roman" w:hAnsi="Times New Roman" w:cs="Times New Roman"/>
                <w:i/>
                <w:sz w:val="24"/>
                <w:szCs w:val="24"/>
                <w:lang w:eastAsia="lv-LV"/>
                <w14:ligatures w14:val="none"/>
              </w:rPr>
              <w:t>Darbiem minimālais garantijas termiņš tiek noteikts ne mazāks kā 36 (trīsdesmit seši) mēneši no PN akta abpusējas parakstīšanas.</w:t>
            </w:r>
          </w:p>
          <w:p w14:paraId="0774B131" w14:textId="66045A92" w:rsidR="00B91C2F" w:rsidRPr="00E51E4C" w:rsidRDefault="00B91C2F" w:rsidP="00B91C2F">
            <w:pPr>
              <w:jc w:val="both"/>
              <w:rPr>
                <w:rFonts w:ascii="Times New Roman" w:hAnsi="Times New Roman" w:cs="Times New Roman"/>
                <w:i/>
                <w:sz w:val="24"/>
                <w:szCs w:val="24"/>
                <w:lang w:eastAsia="lv-LV"/>
                <w14:ligatures w14:val="none"/>
              </w:rPr>
            </w:pPr>
          </w:p>
        </w:tc>
        <w:tc>
          <w:tcPr>
            <w:tcW w:w="2948" w:type="dxa"/>
          </w:tcPr>
          <w:p w14:paraId="22BE5A14" w14:textId="77777777" w:rsidR="00B91C2F" w:rsidRPr="00E51E4C" w:rsidRDefault="00B91C2F" w:rsidP="00B91C2F">
            <w:pPr>
              <w:jc w:val="both"/>
              <w:rPr>
                <w:rFonts w:ascii="Times New Roman" w:hAnsi="Times New Roman" w:cs="Times New Roman"/>
                <w:sz w:val="24"/>
                <w:szCs w:val="24"/>
                <w:lang w:eastAsia="lv-LV"/>
                <w14:ligatures w14:val="none"/>
              </w:rPr>
            </w:pPr>
          </w:p>
        </w:tc>
      </w:tr>
      <w:tr w:rsidR="00B91C2F" w:rsidRPr="00E51E4C" w14:paraId="0F868262" w14:textId="77777777" w:rsidTr="00BC3CE1">
        <w:tc>
          <w:tcPr>
            <w:tcW w:w="1696" w:type="dxa"/>
          </w:tcPr>
          <w:p w14:paraId="3B0734FF" w14:textId="77777777" w:rsidR="00B91C2F" w:rsidRPr="00E51E4C" w:rsidRDefault="00B91C2F" w:rsidP="00B91C2F">
            <w:pPr>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Nodokļi</w:t>
            </w:r>
          </w:p>
        </w:tc>
        <w:tc>
          <w:tcPr>
            <w:tcW w:w="4395" w:type="dxa"/>
          </w:tcPr>
          <w:p w14:paraId="64100093" w14:textId="77777777" w:rsidR="00B91C2F" w:rsidRDefault="00B91C2F" w:rsidP="00B91C2F">
            <w:pPr>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Uz piedāvājuma iesniegšanas pēdējo dienu pretendentam nav VID nodokļu parādu</w:t>
            </w:r>
          </w:p>
          <w:p w14:paraId="1E88F1EE" w14:textId="77777777" w:rsidR="00B91C2F" w:rsidRPr="00E51E4C" w:rsidRDefault="00B91C2F" w:rsidP="00B91C2F">
            <w:pPr>
              <w:jc w:val="both"/>
              <w:rPr>
                <w:rFonts w:ascii="Times New Roman" w:hAnsi="Times New Roman" w:cs="Times New Roman"/>
                <w:sz w:val="24"/>
                <w:szCs w:val="24"/>
                <w:lang w:eastAsia="lv-LV"/>
                <w14:ligatures w14:val="none"/>
              </w:rPr>
            </w:pPr>
          </w:p>
        </w:tc>
        <w:tc>
          <w:tcPr>
            <w:tcW w:w="2948" w:type="dxa"/>
          </w:tcPr>
          <w:p w14:paraId="06B60265" w14:textId="77777777" w:rsidR="00B91C2F" w:rsidRPr="00E51E4C" w:rsidRDefault="00B91C2F" w:rsidP="00B91C2F">
            <w:pPr>
              <w:jc w:val="both"/>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Default="00BC3CE1" w:rsidP="00BC3CE1">
      <w:pPr>
        <w:spacing w:after="0"/>
        <w:jc w:val="both"/>
        <w:rPr>
          <w:rFonts w:ascii="Times New Roman" w:hAnsi="Times New Roman" w:cs="Times New Roman"/>
          <w:b/>
          <w:kern w:val="0"/>
          <w:sz w:val="24"/>
          <w:szCs w:val="24"/>
          <w:lang w:eastAsia="lv-LV"/>
          <w14:ligatures w14:val="none"/>
        </w:rPr>
      </w:pPr>
    </w:p>
    <w:p w14:paraId="671114C0" w14:textId="77777777" w:rsidR="00E51E4C" w:rsidRDefault="00E51E4C" w:rsidP="00BC3CE1">
      <w:pPr>
        <w:spacing w:after="0"/>
        <w:jc w:val="both"/>
        <w:rPr>
          <w:rFonts w:ascii="Times New Roman" w:hAnsi="Times New Roman" w:cs="Times New Roman"/>
          <w:b/>
          <w:kern w:val="0"/>
          <w:sz w:val="24"/>
          <w:szCs w:val="24"/>
          <w:lang w:eastAsia="lv-LV"/>
          <w14:ligatures w14:val="none"/>
        </w:rPr>
      </w:pPr>
    </w:p>
    <w:p w14:paraId="48DCDFF5" w14:textId="77777777" w:rsidR="00E51E4C" w:rsidRDefault="00E51E4C" w:rsidP="00BC3CE1">
      <w:pPr>
        <w:spacing w:after="0"/>
        <w:jc w:val="both"/>
        <w:rPr>
          <w:rFonts w:ascii="Times New Roman" w:hAnsi="Times New Roman" w:cs="Times New Roman"/>
          <w:b/>
          <w:kern w:val="0"/>
          <w:sz w:val="24"/>
          <w:szCs w:val="24"/>
          <w:lang w:eastAsia="lv-LV"/>
          <w14:ligatures w14:val="none"/>
        </w:rPr>
      </w:pPr>
    </w:p>
    <w:p w14:paraId="7F8B2C67" w14:textId="77777777" w:rsidR="00E51E4C" w:rsidRPr="00E51E4C" w:rsidRDefault="00E51E4C"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E51E4C" w:rsidRDefault="00BC3CE1"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E51E4C" w:rsidRDefault="00BC3CE1" w:rsidP="00BC3CE1">
      <w:pPr>
        <w:spacing w:after="0"/>
        <w:jc w:val="center"/>
        <w:rPr>
          <w:rFonts w:ascii="Times New Roman" w:hAnsi="Times New Roman" w:cs="Times New Roman"/>
          <w:b/>
          <w:kern w:val="0"/>
          <w:sz w:val="24"/>
          <w:szCs w:val="24"/>
          <w:lang w:eastAsia="lv-LV"/>
          <w14:ligatures w14:val="none"/>
        </w:rPr>
      </w:pPr>
      <w:r w:rsidRPr="00E51E4C">
        <w:rPr>
          <w:rFonts w:ascii="Times New Roman" w:hAnsi="Times New Roman" w:cs="Times New Roman"/>
          <w:b/>
          <w:kern w:val="0"/>
          <w:sz w:val="24"/>
          <w:szCs w:val="24"/>
          <w:lang w:eastAsia="lv-LV"/>
          <w14:ligatures w14:val="none"/>
        </w:rPr>
        <w:t>FINANŠU PIEDĀVĀJUMS</w:t>
      </w:r>
    </w:p>
    <w:p w14:paraId="507682E8" w14:textId="77777777" w:rsidR="00BC3CE1" w:rsidRPr="00E51E4C"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E51E4C"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4387"/>
        <w:gridCol w:w="1310"/>
        <w:gridCol w:w="1795"/>
        <w:gridCol w:w="1547"/>
      </w:tblGrid>
      <w:tr w:rsidR="00BC3CE1" w:rsidRPr="00E51E4C" w14:paraId="2299948C" w14:textId="77777777" w:rsidTr="00BC3CE1">
        <w:trPr>
          <w:trHeight w:val="564"/>
        </w:trPr>
        <w:tc>
          <w:tcPr>
            <w:tcW w:w="4503" w:type="dxa"/>
            <w:shd w:val="clear" w:color="auto" w:fill="BFBFBF" w:themeFill="background1" w:themeFillShade="BF"/>
            <w:vAlign w:val="center"/>
          </w:tcPr>
          <w:p w14:paraId="3886F007" w14:textId="77777777" w:rsidR="00BC3CE1" w:rsidRPr="00E51E4C" w:rsidRDefault="00BC3CE1" w:rsidP="00837DE3">
            <w:pPr>
              <w:jc w:val="center"/>
              <w:rPr>
                <w:rFonts w:ascii="Times New Roman" w:hAnsi="Times New Roman" w:cs="Times New Roman"/>
                <w:b/>
                <w:sz w:val="24"/>
                <w:szCs w:val="24"/>
                <w:lang w:eastAsia="lv-LV"/>
                <w14:ligatures w14:val="none"/>
              </w:rPr>
            </w:pPr>
            <w:bookmarkStart w:id="4" w:name="_Hlk137205141"/>
            <w:r w:rsidRPr="00E51E4C">
              <w:rPr>
                <w:rFonts w:ascii="Times New Roman" w:hAnsi="Times New Roman" w:cs="Times New Roman"/>
                <w:b/>
                <w:sz w:val="24"/>
                <w:szCs w:val="24"/>
                <w:lang w:eastAsia="lv-LV"/>
                <w14:ligatures w14:val="none"/>
              </w:rPr>
              <w:t>Apraksts</w:t>
            </w:r>
          </w:p>
        </w:tc>
        <w:tc>
          <w:tcPr>
            <w:tcW w:w="1154" w:type="dxa"/>
            <w:shd w:val="clear" w:color="auto" w:fill="BFBFBF" w:themeFill="background1" w:themeFillShade="BF"/>
            <w:vAlign w:val="center"/>
          </w:tcPr>
          <w:p w14:paraId="2BB2FC29" w14:textId="3B3DCEC5" w:rsidR="00BC3CE1" w:rsidRPr="00E51E4C" w:rsidRDefault="00664CDF" w:rsidP="00837DE3">
            <w:pPr>
              <w:jc w:val="center"/>
              <w:rPr>
                <w:rFonts w:ascii="Times New Roman" w:hAnsi="Times New Roman" w:cs="Times New Roman"/>
                <w:b/>
                <w:sz w:val="24"/>
                <w:szCs w:val="24"/>
                <w:lang w:eastAsia="lv-LV"/>
                <w14:ligatures w14:val="none"/>
              </w:rPr>
            </w:pPr>
            <w:r w:rsidRPr="00E51E4C">
              <w:rPr>
                <w:rFonts w:ascii="Times New Roman" w:hAnsi="Times New Roman" w:cs="Times New Roman"/>
                <w:b/>
                <w:sz w:val="24"/>
                <w:szCs w:val="24"/>
                <w:lang w:eastAsia="lv-LV"/>
                <w14:ligatures w14:val="none"/>
              </w:rPr>
              <w:t xml:space="preserve">Daudzums </w:t>
            </w:r>
          </w:p>
        </w:tc>
        <w:tc>
          <w:tcPr>
            <w:tcW w:w="1811" w:type="dxa"/>
            <w:shd w:val="clear" w:color="auto" w:fill="BFBFBF" w:themeFill="background1" w:themeFillShade="BF"/>
          </w:tcPr>
          <w:p w14:paraId="0C806C8A" w14:textId="184B32CC" w:rsidR="00BC3CE1" w:rsidRPr="00E51E4C" w:rsidRDefault="00BC3CE1" w:rsidP="00837DE3">
            <w:pPr>
              <w:jc w:val="center"/>
              <w:rPr>
                <w:rFonts w:ascii="Times New Roman" w:hAnsi="Times New Roman" w:cs="Times New Roman"/>
                <w:b/>
                <w:sz w:val="24"/>
                <w:szCs w:val="24"/>
                <w:lang w:eastAsia="lv-LV"/>
                <w14:ligatures w14:val="none"/>
              </w:rPr>
            </w:pPr>
            <w:r w:rsidRPr="00E51E4C">
              <w:rPr>
                <w:rFonts w:ascii="Times New Roman" w:hAnsi="Times New Roman" w:cs="Times New Roman"/>
                <w:b/>
                <w:sz w:val="24"/>
                <w:szCs w:val="24"/>
                <w:lang w:eastAsia="lv-LV"/>
                <w14:ligatures w14:val="none"/>
              </w:rPr>
              <w:t xml:space="preserve">Cena EUR bez PVN par vienu </w:t>
            </w:r>
            <w:r w:rsidR="00664CDF" w:rsidRPr="00E51E4C">
              <w:rPr>
                <w:rFonts w:ascii="Times New Roman" w:hAnsi="Times New Roman" w:cs="Times New Roman"/>
                <w:b/>
                <w:sz w:val="24"/>
                <w:szCs w:val="24"/>
                <w:lang w:eastAsia="lv-LV"/>
                <w14:ligatures w14:val="none"/>
              </w:rPr>
              <w:t>vienību(m2, gab</w:t>
            </w:r>
            <w:r w:rsidR="005A0990">
              <w:rPr>
                <w:rFonts w:ascii="Times New Roman" w:hAnsi="Times New Roman" w:cs="Times New Roman"/>
                <w:b/>
                <w:sz w:val="24"/>
                <w:szCs w:val="24"/>
                <w:lang w:eastAsia="lv-LV"/>
                <w14:ligatures w14:val="none"/>
              </w:rPr>
              <w:t xml:space="preserve">., </w:t>
            </w:r>
            <w:proofErr w:type="spellStart"/>
            <w:r w:rsidR="005A0990">
              <w:rPr>
                <w:rFonts w:ascii="Times New Roman" w:hAnsi="Times New Roman" w:cs="Times New Roman"/>
                <w:b/>
                <w:sz w:val="24"/>
                <w:szCs w:val="24"/>
                <w:lang w:eastAsia="lv-LV"/>
                <w14:ligatures w14:val="none"/>
              </w:rPr>
              <w:t>kompl</w:t>
            </w:r>
            <w:proofErr w:type="spellEnd"/>
            <w:r w:rsidR="005A0990">
              <w:rPr>
                <w:rFonts w:ascii="Times New Roman" w:hAnsi="Times New Roman" w:cs="Times New Roman"/>
                <w:b/>
                <w:sz w:val="24"/>
                <w:szCs w:val="24"/>
                <w:lang w:eastAsia="lv-LV"/>
                <w14:ligatures w14:val="none"/>
              </w:rPr>
              <w:t xml:space="preserve">. un </w:t>
            </w:r>
            <w:proofErr w:type="spellStart"/>
            <w:r w:rsidR="005A0990">
              <w:rPr>
                <w:rFonts w:ascii="Times New Roman" w:hAnsi="Times New Roman" w:cs="Times New Roman"/>
                <w:b/>
                <w:sz w:val="24"/>
                <w:szCs w:val="24"/>
                <w:lang w:eastAsia="lv-LV"/>
                <w14:ligatures w14:val="none"/>
              </w:rPr>
              <w:t>tm</w:t>
            </w:r>
            <w:proofErr w:type="spellEnd"/>
            <w:r w:rsidR="005A0990">
              <w:rPr>
                <w:rFonts w:ascii="Times New Roman" w:hAnsi="Times New Roman" w:cs="Times New Roman"/>
                <w:b/>
                <w:sz w:val="24"/>
                <w:szCs w:val="24"/>
                <w:lang w:eastAsia="lv-LV"/>
                <w14:ligatures w14:val="none"/>
              </w:rPr>
              <w:t xml:space="preserve"> </w:t>
            </w:r>
            <w:r w:rsidR="00664CDF" w:rsidRPr="00E51E4C">
              <w:rPr>
                <w:rFonts w:ascii="Times New Roman" w:hAnsi="Times New Roman" w:cs="Times New Roman"/>
                <w:b/>
                <w:sz w:val="24"/>
                <w:szCs w:val="24"/>
                <w:lang w:eastAsia="lv-LV"/>
                <w14:ligatures w14:val="none"/>
              </w:rPr>
              <w:t>)</w:t>
            </w:r>
          </w:p>
        </w:tc>
        <w:tc>
          <w:tcPr>
            <w:tcW w:w="1571" w:type="dxa"/>
            <w:shd w:val="clear" w:color="auto" w:fill="BFBFBF" w:themeFill="background1" w:themeFillShade="BF"/>
            <w:vAlign w:val="center"/>
          </w:tcPr>
          <w:p w14:paraId="35D0B417" w14:textId="77777777" w:rsidR="00BC3CE1" w:rsidRPr="00E51E4C" w:rsidRDefault="00BC3CE1" w:rsidP="00837DE3">
            <w:pPr>
              <w:jc w:val="center"/>
              <w:rPr>
                <w:rFonts w:ascii="Times New Roman" w:hAnsi="Times New Roman" w:cs="Times New Roman"/>
                <w:b/>
                <w:sz w:val="24"/>
                <w:szCs w:val="24"/>
                <w:lang w:eastAsia="lv-LV"/>
                <w14:ligatures w14:val="none"/>
              </w:rPr>
            </w:pPr>
            <w:r w:rsidRPr="00E51E4C">
              <w:rPr>
                <w:rFonts w:ascii="Times New Roman" w:hAnsi="Times New Roman" w:cs="Times New Roman"/>
                <w:b/>
                <w:sz w:val="24"/>
                <w:szCs w:val="24"/>
                <w:lang w:eastAsia="lv-LV"/>
                <w14:ligatures w14:val="none"/>
              </w:rPr>
              <w:t>Cena EUR bez PVN par visu apjomu</w:t>
            </w:r>
          </w:p>
        </w:tc>
      </w:tr>
      <w:bookmarkEnd w:id="4"/>
      <w:tr w:rsidR="00664CDF" w:rsidRPr="00E51E4C" w14:paraId="5BA13AB0" w14:textId="77777777" w:rsidTr="00062837">
        <w:trPr>
          <w:trHeight w:val="564"/>
        </w:trPr>
        <w:tc>
          <w:tcPr>
            <w:tcW w:w="4503" w:type="dxa"/>
            <w:vAlign w:val="center"/>
          </w:tcPr>
          <w:p w14:paraId="78E48F8E" w14:textId="0D008F5B" w:rsidR="00664CDF" w:rsidRPr="00E51E4C" w:rsidRDefault="00664CDF" w:rsidP="00664CDF">
            <w:pPr>
              <w:jc w:val="both"/>
              <w:rPr>
                <w:rFonts w:ascii="Times New Roman" w:hAnsi="Times New Roman" w:cs="Times New Roman"/>
                <w:sz w:val="24"/>
                <w:szCs w:val="24"/>
                <w:lang w:eastAsia="lv-LV"/>
                <w14:ligatures w14:val="none"/>
              </w:rPr>
            </w:pPr>
            <w:r w:rsidRPr="00E51E4C">
              <w:rPr>
                <w:rFonts w:ascii="Times New Roman" w:hAnsi="Times New Roman" w:cs="Times New Roman"/>
                <w:bCs/>
                <w:sz w:val="24"/>
                <w:szCs w:val="24"/>
              </w:rPr>
              <w:t>Esošā linoleja demontāža telpās: 167; 173; 174</w:t>
            </w:r>
          </w:p>
        </w:tc>
        <w:tc>
          <w:tcPr>
            <w:tcW w:w="1154" w:type="dxa"/>
            <w:vAlign w:val="center"/>
          </w:tcPr>
          <w:p w14:paraId="73642C79" w14:textId="698857D8" w:rsidR="00664CDF" w:rsidRPr="00E51E4C" w:rsidRDefault="00664CDF" w:rsidP="00664CDF">
            <w:pPr>
              <w:jc w:val="center"/>
              <w:rPr>
                <w:rFonts w:ascii="Times New Roman" w:hAnsi="Times New Roman" w:cs="Times New Roman"/>
                <w:sz w:val="24"/>
                <w:szCs w:val="24"/>
                <w:lang w:eastAsia="lv-LV"/>
                <w14:ligatures w14:val="none"/>
              </w:rPr>
            </w:pPr>
            <w:r w:rsidRPr="00E51E4C">
              <w:rPr>
                <w:rFonts w:ascii="Times New Roman" w:hAnsi="Times New Roman" w:cs="Times New Roman"/>
                <w:sz w:val="24"/>
                <w:szCs w:val="24"/>
              </w:rPr>
              <w:t>117,80 m2</w:t>
            </w:r>
          </w:p>
        </w:tc>
        <w:tc>
          <w:tcPr>
            <w:tcW w:w="1811" w:type="dxa"/>
          </w:tcPr>
          <w:p w14:paraId="650B21C1"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771AD66E"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3DC180AB" w14:textId="77777777" w:rsidTr="00062837">
        <w:trPr>
          <w:trHeight w:val="564"/>
        </w:trPr>
        <w:tc>
          <w:tcPr>
            <w:tcW w:w="4503" w:type="dxa"/>
            <w:vAlign w:val="center"/>
          </w:tcPr>
          <w:p w14:paraId="00664303" w14:textId="2E9EE5BE" w:rsidR="00664CDF" w:rsidRPr="00E51E4C" w:rsidRDefault="00664CDF" w:rsidP="00664CDF">
            <w:pPr>
              <w:jc w:val="both"/>
              <w:rPr>
                <w:rFonts w:ascii="Times New Roman" w:hAnsi="Times New Roman" w:cs="Times New Roman"/>
                <w:sz w:val="24"/>
                <w:szCs w:val="24"/>
                <w:lang w:eastAsia="lv-LV"/>
                <w14:ligatures w14:val="none"/>
              </w:rPr>
            </w:pPr>
            <w:r w:rsidRPr="00E51E4C">
              <w:rPr>
                <w:rFonts w:ascii="Times New Roman" w:hAnsi="Times New Roman" w:cs="Times New Roman"/>
                <w:bCs/>
                <w:sz w:val="24"/>
                <w:szCs w:val="24"/>
              </w:rPr>
              <w:t>Esošās grīdas pamatnes pārskrūvēšana telpās: 167; 173; 174</w:t>
            </w:r>
          </w:p>
        </w:tc>
        <w:tc>
          <w:tcPr>
            <w:tcW w:w="1154" w:type="dxa"/>
            <w:vAlign w:val="center"/>
          </w:tcPr>
          <w:p w14:paraId="6E258A27" w14:textId="20E06F8F" w:rsidR="00664CDF" w:rsidRPr="00E51E4C" w:rsidRDefault="00664CDF" w:rsidP="00664CDF">
            <w:pPr>
              <w:jc w:val="center"/>
              <w:rPr>
                <w:rFonts w:ascii="Times New Roman" w:hAnsi="Times New Roman" w:cs="Times New Roman"/>
                <w:sz w:val="24"/>
                <w:szCs w:val="24"/>
                <w:lang w:eastAsia="lv-LV"/>
                <w14:ligatures w14:val="none"/>
              </w:rPr>
            </w:pPr>
            <w:r w:rsidRPr="00E51E4C">
              <w:rPr>
                <w:rFonts w:ascii="Times New Roman" w:hAnsi="Times New Roman" w:cs="Times New Roman"/>
                <w:sz w:val="24"/>
                <w:szCs w:val="24"/>
              </w:rPr>
              <w:t>117,80 m2</w:t>
            </w:r>
          </w:p>
        </w:tc>
        <w:tc>
          <w:tcPr>
            <w:tcW w:w="1811" w:type="dxa"/>
          </w:tcPr>
          <w:p w14:paraId="3131DFA0"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615CBCBD"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07383B00" w14:textId="77777777" w:rsidTr="00062837">
        <w:trPr>
          <w:trHeight w:val="564"/>
        </w:trPr>
        <w:tc>
          <w:tcPr>
            <w:tcW w:w="4503" w:type="dxa"/>
            <w:vAlign w:val="center"/>
          </w:tcPr>
          <w:p w14:paraId="5881004E" w14:textId="5D248A01" w:rsidR="00664CDF" w:rsidRPr="00E51E4C" w:rsidRDefault="00664CDF" w:rsidP="00664CDF">
            <w:pPr>
              <w:jc w:val="both"/>
              <w:rPr>
                <w:rFonts w:ascii="Times New Roman" w:hAnsi="Times New Roman" w:cs="Times New Roman"/>
                <w:sz w:val="24"/>
                <w:szCs w:val="24"/>
                <w:lang w:eastAsia="lv-LV"/>
                <w14:ligatures w14:val="none"/>
              </w:rPr>
            </w:pPr>
            <w:r w:rsidRPr="00E51E4C">
              <w:rPr>
                <w:rFonts w:ascii="Times New Roman" w:hAnsi="Times New Roman" w:cs="Times New Roman"/>
                <w:bCs/>
                <w:sz w:val="24"/>
                <w:szCs w:val="24"/>
              </w:rPr>
              <w:t>Grīdas virsmas sagatavošana, t.sk. gruntēšana, špaktelēšana telpās: 167; 173; 174</w:t>
            </w:r>
          </w:p>
        </w:tc>
        <w:tc>
          <w:tcPr>
            <w:tcW w:w="1154" w:type="dxa"/>
            <w:vAlign w:val="center"/>
          </w:tcPr>
          <w:p w14:paraId="67F59D94" w14:textId="5DCF2606" w:rsidR="00664CDF" w:rsidRPr="00E51E4C" w:rsidRDefault="00664CDF" w:rsidP="00664CDF">
            <w:pPr>
              <w:jc w:val="center"/>
              <w:rPr>
                <w:rFonts w:ascii="Times New Roman" w:hAnsi="Times New Roman" w:cs="Times New Roman"/>
                <w:sz w:val="24"/>
                <w:szCs w:val="24"/>
                <w:lang w:eastAsia="lv-LV"/>
                <w14:ligatures w14:val="none"/>
              </w:rPr>
            </w:pPr>
            <w:r w:rsidRPr="00E51E4C">
              <w:rPr>
                <w:rFonts w:ascii="Times New Roman" w:hAnsi="Times New Roman" w:cs="Times New Roman"/>
                <w:sz w:val="24"/>
                <w:szCs w:val="24"/>
              </w:rPr>
              <w:t>117,80 m2</w:t>
            </w:r>
          </w:p>
        </w:tc>
        <w:tc>
          <w:tcPr>
            <w:tcW w:w="1811" w:type="dxa"/>
          </w:tcPr>
          <w:p w14:paraId="54AB3086"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467164E3"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1A80B348" w14:textId="77777777" w:rsidTr="00062837">
        <w:trPr>
          <w:trHeight w:val="564"/>
        </w:trPr>
        <w:tc>
          <w:tcPr>
            <w:tcW w:w="4503" w:type="dxa"/>
            <w:vAlign w:val="center"/>
          </w:tcPr>
          <w:p w14:paraId="1EAE2071" w14:textId="6EF28FF7" w:rsidR="00664CDF" w:rsidRPr="00E51E4C" w:rsidRDefault="00664CDF" w:rsidP="00664CDF">
            <w:pPr>
              <w:jc w:val="both"/>
              <w:rPr>
                <w:rFonts w:ascii="Times New Roman" w:hAnsi="Times New Roman" w:cs="Times New Roman"/>
                <w:sz w:val="24"/>
                <w:szCs w:val="24"/>
                <w:lang w:eastAsia="lv-LV"/>
                <w14:ligatures w14:val="none"/>
              </w:rPr>
            </w:pPr>
            <w:r w:rsidRPr="00E51E4C">
              <w:rPr>
                <w:rFonts w:ascii="Times New Roman" w:hAnsi="Times New Roman" w:cs="Times New Roman"/>
                <w:bCs/>
                <w:sz w:val="24"/>
                <w:szCs w:val="24"/>
              </w:rPr>
              <w:lastRenderedPageBreak/>
              <w:t>Linoleja klājuma iestrāde (</w:t>
            </w:r>
            <w:r w:rsidRPr="00E51E4C">
              <w:rPr>
                <w:rFonts w:ascii="Times New Roman" w:hAnsi="Times New Roman" w:cs="Times New Roman"/>
                <w:bCs/>
                <w:i/>
                <w:iCs/>
                <w:sz w:val="24"/>
                <w:szCs w:val="24"/>
              </w:rPr>
              <w:t xml:space="preserve">Dabīgais linolejs "FORBO" </w:t>
            </w:r>
            <w:proofErr w:type="spellStart"/>
            <w:r w:rsidRPr="00E51E4C">
              <w:rPr>
                <w:rFonts w:ascii="Times New Roman" w:hAnsi="Times New Roman" w:cs="Times New Roman"/>
                <w:bCs/>
                <w:i/>
                <w:iCs/>
                <w:sz w:val="24"/>
                <w:szCs w:val="24"/>
              </w:rPr>
              <w:t>Marmuleum</w:t>
            </w:r>
            <w:proofErr w:type="spellEnd"/>
            <w:r w:rsidRPr="00E51E4C">
              <w:rPr>
                <w:rFonts w:ascii="Times New Roman" w:hAnsi="Times New Roman" w:cs="Times New Roman"/>
                <w:bCs/>
                <w:i/>
                <w:iCs/>
                <w:sz w:val="24"/>
                <w:szCs w:val="24"/>
              </w:rPr>
              <w:t xml:space="preserve"> ieskaitot līmi linolejam </w:t>
            </w:r>
            <w:proofErr w:type="spellStart"/>
            <w:r w:rsidRPr="00E51E4C">
              <w:rPr>
                <w:rFonts w:ascii="Times New Roman" w:hAnsi="Times New Roman" w:cs="Times New Roman"/>
                <w:bCs/>
                <w:i/>
                <w:iCs/>
                <w:sz w:val="24"/>
                <w:szCs w:val="24"/>
              </w:rPr>
              <w:t>Linotc</w:t>
            </w:r>
            <w:proofErr w:type="spellEnd"/>
            <w:r w:rsidRPr="00E51E4C">
              <w:rPr>
                <w:rFonts w:ascii="Times New Roman" w:hAnsi="Times New Roman" w:cs="Times New Roman"/>
                <w:bCs/>
                <w:i/>
                <w:iCs/>
                <w:sz w:val="24"/>
                <w:szCs w:val="24"/>
              </w:rPr>
              <w:t xml:space="preserve"> LT 4325 un palīgmateriālus, t.sk. šuvju auku), 2,5 mm, 34 kl.</w:t>
            </w:r>
            <w:r w:rsidRPr="00E51E4C">
              <w:rPr>
                <w:rFonts w:ascii="Times New Roman" w:hAnsi="Times New Roman" w:cs="Times New Roman"/>
                <w:bCs/>
                <w:sz w:val="24"/>
                <w:szCs w:val="24"/>
              </w:rPr>
              <w:t>) telpās: 167; 173; 174</w:t>
            </w:r>
          </w:p>
        </w:tc>
        <w:tc>
          <w:tcPr>
            <w:tcW w:w="1154" w:type="dxa"/>
            <w:vAlign w:val="center"/>
          </w:tcPr>
          <w:p w14:paraId="191F43A7" w14:textId="6A89E420" w:rsidR="00664CDF" w:rsidRPr="00E51E4C" w:rsidRDefault="00664CDF" w:rsidP="00664CDF">
            <w:pPr>
              <w:jc w:val="center"/>
              <w:rPr>
                <w:rFonts w:ascii="Times New Roman" w:hAnsi="Times New Roman" w:cs="Times New Roman"/>
                <w:sz w:val="24"/>
                <w:szCs w:val="24"/>
                <w:lang w:eastAsia="lv-LV"/>
                <w14:ligatures w14:val="none"/>
              </w:rPr>
            </w:pPr>
            <w:r w:rsidRPr="00E51E4C">
              <w:rPr>
                <w:rFonts w:ascii="Times New Roman" w:hAnsi="Times New Roman" w:cs="Times New Roman"/>
                <w:sz w:val="24"/>
                <w:szCs w:val="24"/>
              </w:rPr>
              <w:t>117,80 m2</w:t>
            </w:r>
          </w:p>
        </w:tc>
        <w:tc>
          <w:tcPr>
            <w:tcW w:w="1811" w:type="dxa"/>
          </w:tcPr>
          <w:p w14:paraId="5F7324C6"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5F56A83A"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5C41CDFD" w14:textId="77777777" w:rsidTr="00062837">
        <w:trPr>
          <w:trHeight w:val="564"/>
        </w:trPr>
        <w:tc>
          <w:tcPr>
            <w:tcW w:w="4503" w:type="dxa"/>
            <w:vAlign w:val="center"/>
          </w:tcPr>
          <w:p w14:paraId="0235FA4C" w14:textId="470180F5" w:rsidR="00664CDF" w:rsidRPr="00E51E4C" w:rsidRDefault="00664CDF" w:rsidP="00664CDF">
            <w:pPr>
              <w:jc w:val="both"/>
              <w:rPr>
                <w:rFonts w:ascii="Times New Roman" w:hAnsi="Times New Roman" w:cs="Times New Roman"/>
                <w:sz w:val="24"/>
                <w:szCs w:val="24"/>
                <w:lang w:eastAsia="lv-LV"/>
                <w14:ligatures w14:val="none"/>
              </w:rPr>
            </w:pPr>
            <w:r w:rsidRPr="00E51E4C">
              <w:rPr>
                <w:rFonts w:ascii="Times New Roman" w:hAnsi="Times New Roman" w:cs="Times New Roman"/>
                <w:bCs/>
                <w:sz w:val="24"/>
                <w:szCs w:val="24"/>
              </w:rPr>
              <w:t>Grīdlīstu montāža, MDF grīdlīste aplīmēta ar linoleju (16x70mm) telpās: 167; 173; 174</w:t>
            </w:r>
          </w:p>
        </w:tc>
        <w:tc>
          <w:tcPr>
            <w:tcW w:w="1154" w:type="dxa"/>
            <w:vAlign w:val="center"/>
          </w:tcPr>
          <w:p w14:paraId="6BCFF3B9" w14:textId="54F2EA9B" w:rsidR="00664CDF" w:rsidRPr="00E51E4C" w:rsidRDefault="00664CDF" w:rsidP="00664CDF">
            <w:pPr>
              <w:jc w:val="center"/>
              <w:rPr>
                <w:rFonts w:ascii="Times New Roman" w:hAnsi="Times New Roman" w:cs="Times New Roman"/>
                <w:sz w:val="24"/>
                <w:szCs w:val="24"/>
                <w:lang w:eastAsia="lv-LV"/>
                <w14:ligatures w14:val="none"/>
              </w:rPr>
            </w:pPr>
            <w:r w:rsidRPr="00E51E4C">
              <w:rPr>
                <w:rFonts w:ascii="Times New Roman" w:hAnsi="Times New Roman" w:cs="Times New Roman"/>
                <w:sz w:val="24"/>
                <w:szCs w:val="24"/>
              </w:rPr>
              <w:t xml:space="preserve">77,50 </w:t>
            </w:r>
            <w:proofErr w:type="spellStart"/>
            <w:r w:rsidR="005A0990">
              <w:rPr>
                <w:rFonts w:ascii="Times New Roman" w:hAnsi="Times New Roman" w:cs="Times New Roman"/>
                <w:sz w:val="24"/>
                <w:szCs w:val="24"/>
              </w:rPr>
              <w:t>t</w:t>
            </w:r>
            <w:r w:rsidRPr="00E51E4C">
              <w:rPr>
                <w:rFonts w:ascii="Times New Roman" w:hAnsi="Times New Roman" w:cs="Times New Roman"/>
                <w:sz w:val="24"/>
                <w:szCs w:val="24"/>
              </w:rPr>
              <w:t>m</w:t>
            </w:r>
            <w:proofErr w:type="spellEnd"/>
          </w:p>
        </w:tc>
        <w:tc>
          <w:tcPr>
            <w:tcW w:w="1811" w:type="dxa"/>
          </w:tcPr>
          <w:p w14:paraId="23C5F04E"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7BA0A0B2"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42A772DB" w14:textId="77777777" w:rsidTr="00062837">
        <w:trPr>
          <w:trHeight w:val="564"/>
        </w:trPr>
        <w:tc>
          <w:tcPr>
            <w:tcW w:w="4503" w:type="dxa"/>
            <w:vAlign w:val="center"/>
          </w:tcPr>
          <w:p w14:paraId="00E020BD" w14:textId="32F42360" w:rsidR="00664CDF" w:rsidRPr="00E51E4C" w:rsidRDefault="00664CDF" w:rsidP="00664CDF">
            <w:pPr>
              <w:jc w:val="both"/>
              <w:rPr>
                <w:rFonts w:ascii="Times New Roman" w:hAnsi="Times New Roman" w:cs="Times New Roman"/>
                <w:sz w:val="24"/>
                <w:szCs w:val="24"/>
                <w:lang w:eastAsia="lv-LV"/>
                <w14:ligatures w14:val="none"/>
              </w:rPr>
            </w:pPr>
            <w:r w:rsidRPr="00E51E4C">
              <w:rPr>
                <w:rFonts w:ascii="Times New Roman" w:hAnsi="Times New Roman" w:cs="Times New Roman"/>
                <w:bCs/>
                <w:sz w:val="24"/>
                <w:szCs w:val="24"/>
              </w:rPr>
              <w:t>Esošo flīžu demontāža (telpā: 169, 170, 171)</w:t>
            </w:r>
          </w:p>
        </w:tc>
        <w:tc>
          <w:tcPr>
            <w:tcW w:w="1154" w:type="dxa"/>
            <w:vAlign w:val="center"/>
          </w:tcPr>
          <w:p w14:paraId="31549BF2" w14:textId="5AFDE733" w:rsidR="00664CDF" w:rsidRPr="00E51E4C" w:rsidRDefault="00664CDF" w:rsidP="00664CDF">
            <w:pPr>
              <w:jc w:val="center"/>
              <w:rPr>
                <w:rFonts w:ascii="Times New Roman" w:hAnsi="Times New Roman" w:cs="Times New Roman"/>
                <w:sz w:val="24"/>
                <w:szCs w:val="24"/>
                <w:lang w:eastAsia="lv-LV"/>
                <w14:ligatures w14:val="none"/>
              </w:rPr>
            </w:pPr>
            <w:r w:rsidRPr="00E51E4C">
              <w:rPr>
                <w:rFonts w:ascii="Times New Roman" w:hAnsi="Times New Roman" w:cs="Times New Roman"/>
                <w:sz w:val="24"/>
                <w:szCs w:val="24"/>
              </w:rPr>
              <w:t>11 m2</w:t>
            </w:r>
          </w:p>
        </w:tc>
        <w:tc>
          <w:tcPr>
            <w:tcW w:w="1811" w:type="dxa"/>
          </w:tcPr>
          <w:p w14:paraId="15EF6FFB"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1DA79FBA"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6F29A5E2" w14:textId="77777777" w:rsidTr="00062837">
        <w:trPr>
          <w:trHeight w:val="564"/>
        </w:trPr>
        <w:tc>
          <w:tcPr>
            <w:tcW w:w="4503" w:type="dxa"/>
            <w:vAlign w:val="center"/>
          </w:tcPr>
          <w:p w14:paraId="7CDD13BD" w14:textId="599B7AC0" w:rsidR="00664CDF" w:rsidRPr="00E51E4C" w:rsidRDefault="00664CDF" w:rsidP="00664CDF">
            <w:pPr>
              <w:jc w:val="both"/>
              <w:rPr>
                <w:rFonts w:ascii="Times New Roman" w:hAnsi="Times New Roman" w:cs="Times New Roman"/>
                <w:sz w:val="24"/>
                <w:szCs w:val="24"/>
                <w:lang w:eastAsia="lv-LV"/>
                <w14:ligatures w14:val="none"/>
              </w:rPr>
            </w:pPr>
            <w:r w:rsidRPr="00E51E4C">
              <w:rPr>
                <w:rFonts w:ascii="Times New Roman" w:hAnsi="Times New Roman" w:cs="Times New Roman"/>
                <w:bCs/>
                <w:sz w:val="24"/>
                <w:szCs w:val="24"/>
              </w:rPr>
              <w:t>Aukstā, karstā ūdensvada cauruļu ūdens atslēgšana, savienojumu atsegšana (telpā: 171)</w:t>
            </w:r>
          </w:p>
        </w:tc>
        <w:tc>
          <w:tcPr>
            <w:tcW w:w="1154" w:type="dxa"/>
            <w:vAlign w:val="center"/>
          </w:tcPr>
          <w:p w14:paraId="484B3691" w14:textId="3CC0EED1" w:rsidR="00664CDF" w:rsidRPr="00E51E4C" w:rsidRDefault="00664CDF" w:rsidP="00664CDF">
            <w:pPr>
              <w:jc w:val="center"/>
              <w:rPr>
                <w:rFonts w:ascii="Times New Roman" w:hAnsi="Times New Roman" w:cs="Times New Roman"/>
                <w:sz w:val="24"/>
                <w:szCs w:val="24"/>
                <w:lang w:eastAsia="lv-LV"/>
                <w14:ligatures w14:val="none"/>
              </w:rPr>
            </w:pPr>
            <w:r w:rsidRPr="00E51E4C">
              <w:rPr>
                <w:rFonts w:ascii="Times New Roman" w:hAnsi="Times New Roman" w:cs="Times New Roman"/>
                <w:sz w:val="24"/>
                <w:szCs w:val="24"/>
              </w:rPr>
              <w:t xml:space="preserve">1 </w:t>
            </w:r>
            <w:proofErr w:type="spellStart"/>
            <w:r w:rsidRPr="00E51E4C">
              <w:rPr>
                <w:rFonts w:ascii="Times New Roman" w:hAnsi="Times New Roman" w:cs="Times New Roman"/>
                <w:sz w:val="24"/>
                <w:szCs w:val="24"/>
              </w:rPr>
              <w:t>kompl</w:t>
            </w:r>
            <w:proofErr w:type="spellEnd"/>
            <w:r w:rsidRPr="00E51E4C">
              <w:rPr>
                <w:rFonts w:ascii="Times New Roman" w:hAnsi="Times New Roman" w:cs="Times New Roman"/>
                <w:sz w:val="24"/>
                <w:szCs w:val="24"/>
              </w:rPr>
              <w:t>.</w:t>
            </w:r>
          </w:p>
        </w:tc>
        <w:tc>
          <w:tcPr>
            <w:tcW w:w="1811" w:type="dxa"/>
          </w:tcPr>
          <w:p w14:paraId="08792ABA"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2B68D114"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225BA36F" w14:textId="77777777" w:rsidTr="00062837">
        <w:trPr>
          <w:trHeight w:val="564"/>
        </w:trPr>
        <w:tc>
          <w:tcPr>
            <w:tcW w:w="4503" w:type="dxa"/>
            <w:vAlign w:val="center"/>
          </w:tcPr>
          <w:p w14:paraId="5A19CE3B" w14:textId="5096A450" w:rsidR="00664CDF" w:rsidRPr="00E51E4C" w:rsidRDefault="00664CDF" w:rsidP="00664CDF">
            <w:pPr>
              <w:jc w:val="both"/>
              <w:rPr>
                <w:rFonts w:ascii="Times New Roman" w:hAnsi="Times New Roman" w:cs="Times New Roman"/>
                <w:sz w:val="24"/>
                <w:szCs w:val="24"/>
                <w:lang w:eastAsia="lv-LV"/>
                <w14:ligatures w14:val="none"/>
              </w:rPr>
            </w:pPr>
            <w:r w:rsidRPr="00E51E4C">
              <w:rPr>
                <w:rFonts w:ascii="Times New Roman" w:hAnsi="Times New Roman" w:cs="Times New Roman"/>
                <w:bCs/>
                <w:sz w:val="24"/>
                <w:szCs w:val="24"/>
              </w:rPr>
              <w:t>Izlietņu demontāža un montāža (telpā: 171)</w:t>
            </w:r>
          </w:p>
        </w:tc>
        <w:tc>
          <w:tcPr>
            <w:tcW w:w="1154" w:type="dxa"/>
            <w:vAlign w:val="center"/>
          </w:tcPr>
          <w:p w14:paraId="2B098E78" w14:textId="3E2A697A" w:rsidR="00664CDF" w:rsidRPr="00E51E4C" w:rsidRDefault="00664CDF" w:rsidP="00664CDF">
            <w:pPr>
              <w:jc w:val="center"/>
              <w:rPr>
                <w:rFonts w:ascii="Times New Roman" w:hAnsi="Times New Roman" w:cs="Times New Roman"/>
                <w:sz w:val="24"/>
                <w:szCs w:val="24"/>
                <w:lang w:eastAsia="lv-LV"/>
                <w14:ligatures w14:val="none"/>
              </w:rPr>
            </w:pPr>
            <w:r w:rsidRPr="00E51E4C">
              <w:rPr>
                <w:rFonts w:ascii="Times New Roman" w:hAnsi="Times New Roman" w:cs="Times New Roman"/>
                <w:sz w:val="24"/>
                <w:szCs w:val="24"/>
              </w:rPr>
              <w:t>3.gab.</w:t>
            </w:r>
          </w:p>
        </w:tc>
        <w:tc>
          <w:tcPr>
            <w:tcW w:w="1811" w:type="dxa"/>
          </w:tcPr>
          <w:p w14:paraId="28AB4DB0"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4ED02656"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4C174C70" w14:textId="77777777" w:rsidTr="00062837">
        <w:trPr>
          <w:trHeight w:val="564"/>
        </w:trPr>
        <w:tc>
          <w:tcPr>
            <w:tcW w:w="4503" w:type="dxa"/>
            <w:vAlign w:val="center"/>
          </w:tcPr>
          <w:p w14:paraId="2D58140A" w14:textId="7C1D540B" w:rsidR="00664CDF" w:rsidRPr="00E51E4C" w:rsidRDefault="00664CDF" w:rsidP="00664CDF">
            <w:pPr>
              <w:jc w:val="both"/>
              <w:rPr>
                <w:rFonts w:ascii="Times New Roman" w:hAnsi="Times New Roman" w:cs="Times New Roman"/>
                <w:sz w:val="24"/>
                <w:szCs w:val="24"/>
                <w:lang w:eastAsia="lv-LV"/>
                <w14:ligatures w14:val="none"/>
              </w:rPr>
            </w:pPr>
            <w:r w:rsidRPr="00E51E4C">
              <w:rPr>
                <w:rFonts w:ascii="Times New Roman" w:hAnsi="Times New Roman" w:cs="Times New Roman"/>
                <w:bCs/>
                <w:sz w:val="24"/>
                <w:szCs w:val="24"/>
              </w:rPr>
              <w:t>Jaunu bērnu izlietņu, ieskaitot kanalizācijas, ūdensvada pievienojuma izveidošanu sienā. Pozīcijā paredzēt ūdensvada un kanalizācijas pievadu izveidošanu/ esošu izvadu pārveidošanu, lai pieslēgtu jaunas izlietnes (telpā: 171)</w:t>
            </w:r>
          </w:p>
        </w:tc>
        <w:tc>
          <w:tcPr>
            <w:tcW w:w="1154" w:type="dxa"/>
            <w:vAlign w:val="center"/>
          </w:tcPr>
          <w:p w14:paraId="27059F7F" w14:textId="0C2E2B53" w:rsidR="00664CDF" w:rsidRPr="00E51E4C" w:rsidRDefault="00664CDF" w:rsidP="00664CDF">
            <w:pPr>
              <w:jc w:val="center"/>
              <w:rPr>
                <w:rFonts w:ascii="Times New Roman" w:hAnsi="Times New Roman" w:cs="Times New Roman"/>
                <w:sz w:val="24"/>
                <w:szCs w:val="24"/>
                <w:lang w:eastAsia="lv-LV"/>
                <w14:ligatures w14:val="none"/>
              </w:rPr>
            </w:pPr>
            <w:r w:rsidRPr="00E51E4C">
              <w:rPr>
                <w:rFonts w:ascii="Times New Roman" w:hAnsi="Times New Roman" w:cs="Times New Roman"/>
                <w:sz w:val="24"/>
                <w:szCs w:val="24"/>
              </w:rPr>
              <w:t xml:space="preserve">3 </w:t>
            </w:r>
            <w:proofErr w:type="spellStart"/>
            <w:r w:rsidRPr="00E51E4C">
              <w:rPr>
                <w:rFonts w:ascii="Times New Roman" w:hAnsi="Times New Roman" w:cs="Times New Roman"/>
                <w:sz w:val="24"/>
                <w:szCs w:val="24"/>
              </w:rPr>
              <w:t>kompl</w:t>
            </w:r>
            <w:proofErr w:type="spellEnd"/>
            <w:r w:rsidRPr="00E51E4C">
              <w:rPr>
                <w:rFonts w:ascii="Times New Roman" w:hAnsi="Times New Roman" w:cs="Times New Roman"/>
                <w:sz w:val="24"/>
                <w:szCs w:val="24"/>
              </w:rPr>
              <w:t>.</w:t>
            </w:r>
          </w:p>
        </w:tc>
        <w:tc>
          <w:tcPr>
            <w:tcW w:w="1811" w:type="dxa"/>
          </w:tcPr>
          <w:p w14:paraId="1DC49924"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1A33B0EE"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120AA0D1" w14:textId="77777777" w:rsidTr="00062837">
        <w:trPr>
          <w:trHeight w:val="564"/>
        </w:trPr>
        <w:tc>
          <w:tcPr>
            <w:tcW w:w="4503" w:type="dxa"/>
            <w:vAlign w:val="center"/>
          </w:tcPr>
          <w:p w14:paraId="2D4E2D87" w14:textId="6240D668" w:rsidR="00664CDF" w:rsidRPr="00E51E4C" w:rsidRDefault="00664CDF" w:rsidP="00664CDF">
            <w:pPr>
              <w:jc w:val="both"/>
              <w:rPr>
                <w:rFonts w:ascii="Times New Roman" w:hAnsi="Times New Roman" w:cs="Times New Roman"/>
                <w:sz w:val="24"/>
                <w:szCs w:val="24"/>
                <w:lang w:eastAsia="lv-LV"/>
                <w14:ligatures w14:val="none"/>
              </w:rPr>
            </w:pPr>
            <w:r w:rsidRPr="00E51E4C">
              <w:rPr>
                <w:rFonts w:ascii="Times New Roman" w:hAnsi="Times New Roman" w:cs="Times New Roman"/>
                <w:bCs/>
                <w:sz w:val="24"/>
                <w:szCs w:val="24"/>
              </w:rPr>
              <w:t xml:space="preserve">Esošo bērnu </w:t>
            </w:r>
            <w:proofErr w:type="spellStart"/>
            <w:r w:rsidRPr="00E51E4C">
              <w:rPr>
                <w:rFonts w:ascii="Times New Roman" w:hAnsi="Times New Roman" w:cs="Times New Roman"/>
                <w:bCs/>
                <w:sz w:val="24"/>
                <w:szCs w:val="24"/>
              </w:rPr>
              <w:t>sēdpodu</w:t>
            </w:r>
            <w:proofErr w:type="spellEnd"/>
            <w:r w:rsidRPr="00E51E4C">
              <w:rPr>
                <w:rFonts w:ascii="Times New Roman" w:hAnsi="Times New Roman" w:cs="Times New Roman"/>
                <w:bCs/>
                <w:sz w:val="24"/>
                <w:szCs w:val="24"/>
              </w:rPr>
              <w:t xml:space="preserve"> demontāža un montāža (telpa: 169, 170)</w:t>
            </w:r>
          </w:p>
        </w:tc>
        <w:tc>
          <w:tcPr>
            <w:tcW w:w="1154" w:type="dxa"/>
            <w:vAlign w:val="center"/>
          </w:tcPr>
          <w:p w14:paraId="2B356DCF" w14:textId="6C6E4A04" w:rsidR="00664CDF" w:rsidRPr="00E51E4C" w:rsidRDefault="00664CDF" w:rsidP="00664CDF">
            <w:pPr>
              <w:jc w:val="center"/>
              <w:rPr>
                <w:rFonts w:ascii="Times New Roman" w:hAnsi="Times New Roman" w:cs="Times New Roman"/>
                <w:sz w:val="24"/>
                <w:szCs w:val="24"/>
                <w:lang w:eastAsia="lv-LV"/>
                <w14:ligatures w14:val="none"/>
              </w:rPr>
            </w:pPr>
            <w:r w:rsidRPr="00E51E4C">
              <w:rPr>
                <w:rFonts w:ascii="Times New Roman" w:hAnsi="Times New Roman" w:cs="Times New Roman"/>
                <w:sz w:val="24"/>
                <w:szCs w:val="24"/>
              </w:rPr>
              <w:t>4.gab.</w:t>
            </w:r>
          </w:p>
        </w:tc>
        <w:tc>
          <w:tcPr>
            <w:tcW w:w="1811" w:type="dxa"/>
          </w:tcPr>
          <w:p w14:paraId="3BC268E7"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2C3F436E"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0EB98FBC" w14:textId="77777777" w:rsidTr="00062837">
        <w:trPr>
          <w:trHeight w:val="564"/>
        </w:trPr>
        <w:tc>
          <w:tcPr>
            <w:tcW w:w="4503" w:type="dxa"/>
            <w:vAlign w:val="center"/>
          </w:tcPr>
          <w:p w14:paraId="2890A9C3" w14:textId="5E1A6D6B" w:rsidR="00664CDF" w:rsidRPr="00E51E4C" w:rsidRDefault="00664CDF" w:rsidP="00664CDF">
            <w:pPr>
              <w:jc w:val="both"/>
              <w:rPr>
                <w:rFonts w:ascii="Times New Roman" w:hAnsi="Times New Roman" w:cs="Times New Roman"/>
                <w:sz w:val="24"/>
                <w:szCs w:val="24"/>
                <w:lang w:eastAsia="lv-LV"/>
                <w14:ligatures w14:val="none"/>
              </w:rPr>
            </w:pPr>
            <w:proofErr w:type="spellStart"/>
            <w:r w:rsidRPr="00E51E4C">
              <w:rPr>
                <w:rFonts w:ascii="Times New Roman" w:hAnsi="Times New Roman" w:cs="Times New Roman"/>
                <w:bCs/>
                <w:sz w:val="24"/>
                <w:szCs w:val="24"/>
              </w:rPr>
              <w:t>Maisītājkrānu</w:t>
            </w:r>
            <w:proofErr w:type="spellEnd"/>
            <w:r w:rsidRPr="00E51E4C">
              <w:rPr>
                <w:rFonts w:ascii="Times New Roman" w:hAnsi="Times New Roman" w:cs="Times New Roman"/>
                <w:bCs/>
                <w:sz w:val="24"/>
                <w:szCs w:val="24"/>
              </w:rPr>
              <w:t xml:space="preserve"> nomaiņa izlietnēm (telpā: 171)</w:t>
            </w:r>
          </w:p>
        </w:tc>
        <w:tc>
          <w:tcPr>
            <w:tcW w:w="1154" w:type="dxa"/>
            <w:vAlign w:val="center"/>
          </w:tcPr>
          <w:p w14:paraId="50CD6B04" w14:textId="36E4865A" w:rsidR="00664CDF" w:rsidRPr="00E51E4C" w:rsidRDefault="00664CDF" w:rsidP="00664CDF">
            <w:pPr>
              <w:jc w:val="center"/>
              <w:rPr>
                <w:rFonts w:ascii="Times New Roman" w:hAnsi="Times New Roman" w:cs="Times New Roman"/>
                <w:sz w:val="24"/>
                <w:szCs w:val="24"/>
                <w:lang w:eastAsia="lv-LV"/>
                <w14:ligatures w14:val="none"/>
              </w:rPr>
            </w:pPr>
            <w:r w:rsidRPr="00E51E4C">
              <w:rPr>
                <w:rFonts w:ascii="Times New Roman" w:hAnsi="Times New Roman" w:cs="Times New Roman"/>
                <w:sz w:val="24"/>
                <w:szCs w:val="24"/>
              </w:rPr>
              <w:t>3.gab.</w:t>
            </w:r>
          </w:p>
        </w:tc>
        <w:tc>
          <w:tcPr>
            <w:tcW w:w="1811" w:type="dxa"/>
          </w:tcPr>
          <w:p w14:paraId="738F55BC"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5CD912F8"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263375F1" w14:textId="77777777" w:rsidTr="00062837">
        <w:trPr>
          <w:trHeight w:val="564"/>
        </w:trPr>
        <w:tc>
          <w:tcPr>
            <w:tcW w:w="4503" w:type="dxa"/>
            <w:vAlign w:val="center"/>
          </w:tcPr>
          <w:p w14:paraId="22AE8EEA" w14:textId="7802F46C" w:rsidR="00664CDF" w:rsidRPr="00E51E4C" w:rsidRDefault="00664CDF" w:rsidP="00664CDF">
            <w:pPr>
              <w:jc w:val="both"/>
              <w:rPr>
                <w:rFonts w:ascii="Times New Roman" w:hAnsi="Times New Roman" w:cs="Times New Roman"/>
                <w:sz w:val="24"/>
                <w:szCs w:val="24"/>
                <w:lang w:eastAsia="lv-LV"/>
                <w14:ligatures w14:val="none"/>
              </w:rPr>
            </w:pPr>
            <w:r w:rsidRPr="00E51E4C">
              <w:rPr>
                <w:rFonts w:ascii="Times New Roman" w:hAnsi="Times New Roman" w:cs="Times New Roman"/>
                <w:bCs/>
                <w:sz w:val="24"/>
                <w:szCs w:val="24"/>
              </w:rPr>
              <w:t>Kārbas konstrukcijas no ģipškartona izbūve zem izlietnēm un aiz podiem ūdensvada un kanalizācijas sistēmas nosegšanai (telpā: 169, 170, 171)</w:t>
            </w:r>
          </w:p>
        </w:tc>
        <w:tc>
          <w:tcPr>
            <w:tcW w:w="1154" w:type="dxa"/>
            <w:vAlign w:val="center"/>
          </w:tcPr>
          <w:p w14:paraId="1DAD687F" w14:textId="2467C940" w:rsidR="00664CDF" w:rsidRPr="00E51E4C" w:rsidRDefault="00664CDF" w:rsidP="00664CDF">
            <w:pPr>
              <w:jc w:val="center"/>
              <w:rPr>
                <w:rFonts w:ascii="Times New Roman" w:hAnsi="Times New Roman" w:cs="Times New Roman"/>
                <w:sz w:val="24"/>
                <w:szCs w:val="24"/>
                <w:lang w:eastAsia="lv-LV"/>
                <w14:ligatures w14:val="none"/>
              </w:rPr>
            </w:pPr>
            <w:r w:rsidRPr="00E51E4C">
              <w:rPr>
                <w:rFonts w:ascii="Times New Roman" w:hAnsi="Times New Roman" w:cs="Times New Roman"/>
                <w:sz w:val="24"/>
                <w:szCs w:val="24"/>
              </w:rPr>
              <w:t>2,55 m2</w:t>
            </w:r>
          </w:p>
        </w:tc>
        <w:tc>
          <w:tcPr>
            <w:tcW w:w="1811" w:type="dxa"/>
          </w:tcPr>
          <w:p w14:paraId="208EA089"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1AB17DCA"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76DDCC81" w14:textId="77777777" w:rsidTr="00062837">
        <w:trPr>
          <w:trHeight w:val="564"/>
        </w:trPr>
        <w:tc>
          <w:tcPr>
            <w:tcW w:w="4503" w:type="dxa"/>
            <w:vAlign w:val="center"/>
          </w:tcPr>
          <w:p w14:paraId="2161289B" w14:textId="3CA05306" w:rsidR="00664CDF" w:rsidRPr="00E51E4C" w:rsidRDefault="00664CDF" w:rsidP="00664CDF">
            <w:pPr>
              <w:jc w:val="both"/>
              <w:rPr>
                <w:rFonts w:ascii="Times New Roman" w:hAnsi="Times New Roman" w:cs="Times New Roman"/>
                <w:sz w:val="24"/>
                <w:szCs w:val="24"/>
                <w:lang w:eastAsia="lv-LV"/>
                <w14:ligatures w14:val="none"/>
              </w:rPr>
            </w:pPr>
            <w:r w:rsidRPr="00E51E4C">
              <w:rPr>
                <w:rFonts w:ascii="Times New Roman" w:hAnsi="Times New Roman" w:cs="Times New Roman"/>
                <w:bCs/>
                <w:sz w:val="24"/>
                <w:szCs w:val="24"/>
              </w:rPr>
              <w:t xml:space="preserve">Sienu sagatavošana </w:t>
            </w:r>
            <w:proofErr w:type="spellStart"/>
            <w:r w:rsidRPr="00E51E4C">
              <w:rPr>
                <w:rFonts w:ascii="Times New Roman" w:hAnsi="Times New Roman" w:cs="Times New Roman"/>
                <w:bCs/>
                <w:sz w:val="24"/>
                <w:szCs w:val="24"/>
              </w:rPr>
              <w:t>flīžēšanai</w:t>
            </w:r>
            <w:proofErr w:type="spellEnd"/>
            <w:r w:rsidRPr="00E51E4C">
              <w:rPr>
                <w:rFonts w:ascii="Times New Roman" w:hAnsi="Times New Roman" w:cs="Times New Roman"/>
                <w:bCs/>
                <w:sz w:val="24"/>
                <w:szCs w:val="24"/>
              </w:rPr>
              <w:t xml:space="preserve"> aiz podiem, virs izlietnēm un kārbas konstrukciju (telpā: 169, 170, 171)</w:t>
            </w:r>
          </w:p>
        </w:tc>
        <w:tc>
          <w:tcPr>
            <w:tcW w:w="1154" w:type="dxa"/>
            <w:vAlign w:val="center"/>
          </w:tcPr>
          <w:p w14:paraId="275F8020" w14:textId="6D9DDE8D" w:rsidR="00664CDF" w:rsidRPr="00E51E4C" w:rsidRDefault="00664CDF" w:rsidP="00664CDF">
            <w:pPr>
              <w:jc w:val="center"/>
              <w:rPr>
                <w:rFonts w:ascii="Times New Roman" w:hAnsi="Times New Roman" w:cs="Times New Roman"/>
                <w:sz w:val="24"/>
                <w:szCs w:val="24"/>
                <w:lang w:eastAsia="lv-LV"/>
                <w14:ligatures w14:val="none"/>
              </w:rPr>
            </w:pPr>
            <w:r w:rsidRPr="00E51E4C">
              <w:rPr>
                <w:rFonts w:ascii="Times New Roman" w:hAnsi="Times New Roman" w:cs="Times New Roman"/>
                <w:sz w:val="24"/>
                <w:szCs w:val="24"/>
              </w:rPr>
              <w:t>11 m2</w:t>
            </w:r>
          </w:p>
        </w:tc>
        <w:tc>
          <w:tcPr>
            <w:tcW w:w="1811" w:type="dxa"/>
          </w:tcPr>
          <w:p w14:paraId="15C31FD9"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79A98199"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2BBD8846" w14:textId="77777777" w:rsidTr="00062837">
        <w:trPr>
          <w:trHeight w:val="564"/>
        </w:trPr>
        <w:tc>
          <w:tcPr>
            <w:tcW w:w="4503" w:type="dxa"/>
            <w:vAlign w:val="center"/>
          </w:tcPr>
          <w:p w14:paraId="38F84EE0" w14:textId="5C6FAB1A" w:rsidR="00664CDF" w:rsidRPr="00E51E4C" w:rsidRDefault="00664CDF" w:rsidP="00664CDF">
            <w:pPr>
              <w:jc w:val="both"/>
              <w:rPr>
                <w:rFonts w:ascii="Times New Roman" w:hAnsi="Times New Roman" w:cs="Times New Roman"/>
                <w:sz w:val="24"/>
                <w:szCs w:val="24"/>
                <w:lang w:eastAsia="lv-LV"/>
                <w14:ligatures w14:val="none"/>
              </w:rPr>
            </w:pPr>
            <w:r w:rsidRPr="00E51E4C">
              <w:rPr>
                <w:rFonts w:ascii="Times New Roman" w:hAnsi="Times New Roman" w:cs="Times New Roman"/>
                <w:bCs/>
                <w:sz w:val="24"/>
                <w:szCs w:val="24"/>
              </w:rPr>
              <w:t>Sienu flīzēšana (15*15) telpā: 169, 170, 171</w:t>
            </w:r>
          </w:p>
        </w:tc>
        <w:tc>
          <w:tcPr>
            <w:tcW w:w="1154" w:type="dxa"/>
            <w:vAlign w:val="center"/>
          </w:tcPr>
          <w:p w14:paraId="28F6C69C" w14:textId="4303E33B" w:rsidR="00664CDF" w:rsidRPr="00E51E4C" w:rsidRDefault="00664CDF" w:rsidP="00664CDF">
            <w:pPr>
              <w:jc w:val="center"/>
              <w:rPr>
                <w:rFonts w:ascii="Times New Roman" w:hAnsi="Times New Roman" w:cs="Times New Roman"/>
                <w:sz w:val="24"/>
                <w:szCs w:val="24"/>
                <w:lang w:eastAsia="lv-LV"/>
                <w14:ligatures w14:val="none"/>
              </w:rPr>
            </w:pPr>
            <w:r w:rsidRPr="00E51E4C">
              <w:rPr>
                <w:rFonts w:ascii="Times New Roman" w:hAnsi="Times New Roman" w:cs="Times New Roman"/>
                <w:sz w:val="24"/>
                <w:szCs w:val="24"/>
              </w:rPr>
              <w:t>11 m2</w:t>
            </w:r>
          </w:p>
        </w:tc>
        <w:tc>
          <w:tcPr>
            <w:tcW w:w="1811" w:type="dxa"/>
          </w:tcPr>
          <w:p w14:paraId="1E2E2358"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6B0EA42F"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3BFE0C65" w14:textId="77777777" w:rsidTr="00062837">
        <w:trPr>
          <w:trHeight w:val="564"/>
        </w:trPr>
        <w:tc>
          <w:tcPr>
            <w:tcW w:w="4503" w:type="dxa"/>
            <w:vAlign w:val="center"/>
          </w:tcPr>
          <w:p w14:paraId="13805176" w14:textId="07311FA9" w:rsidR="00664CDF" w:rsidRPr="00E51E4C" w:rsidRDefault="00664CDF" w:rsidP="00664CDF">
            <w:pPr>
              <w:jc w:val="both"/>
              <w:rPr>
                <w:rFonts w:ascii="Times New Roman" w:hAnsi="Times New Roman" w:cs="Times New Roman"/>
                <w:sz w:val="24"/>
                <w:szCs w:val="24"/>
                <w:lang w:eastAsia="lv-LV"/>
                <w14:ligatures w14:val="none"/>
              </w:rPr>
            </w:pPr>
            <w:r w:rsidRPr="00E51E4C">
              <w:rPr>
                <w:rFonts w:ascii="Times New Roman" w:hAnsi="Times New Roman" w:cs="Times New Roman"/>
                <w:bCs/>
                <w:color w:val="000000"/>
                <w:sz w:val="24"/>
                <w:szCs w:val="24"/>
              </w:rPr>
              <w:t>Grupā esošo mēbeļu pārvietošana pagaidu novietnē un atpakaļ telpās: 167; 173; 174</w:t>
            </w:r>
          </w:p>
        </w:tc>
        <w:tc>
          <w:tcPr>
            <w:tcW w:w="1154" w:type="dxa"/>
            <w:vAlign w:val="center"/>
          </w:tcPr>
          <w:p w14:paraId="3CC1D6C3" w14:textId="029845FA" w:rsidR="00664CDF" w:rsidRPr="00E51E4C" w:rsidRDefault="00664CDF" w:rsidP="00664CDF">
            <w:pPr>
              <w:jc w:val="center"/>
              <w:rPr>
                <w:rFonts w:ascii="Times New Roman" w:hAnsi="Times New Roman" w:cs="Times New Roman"/>
                <w:sz w:val="24"/>
                <w:szCs w:val="24"/>
                <w:lang w:eastAsia="lv-LV"/>
                <w14:ligatures w14:val="none"/>
              </w:rPr>
            </w:pPr>
            <w:r w:rsidRPr="00E51E4C">
              <w:rPr>
                <w:rFonts w:ascii="Times New Roman" w:hAnsi="Times New Roman" w:cs="Times New Roman"/>
                <w:sz w:val="24"/>
                <w:szCs w:val="24"/>
              </w:rPr>
              <w:t xml:space="preserve">1 </w:t>
            </w:r>
            <w:proofErr w:type="spellStart"/>
            <w:r w:rsidRPr="00E51E4C">
              <w:rPr>
                <w:rFonts w:ascii="Times New Roman" w:hAnsi="Times New Roman" w:cs="Times New Roman"/>
                <w:sz w:val="24"/>
                <w:szCs w:val="24"/>
              </w:rPr>
              <w:t>kompl</w:t>
            </w:r>
            <w:proofErr w:type="spellEnd"/>
            <w:r w:rsidRPr="00E51E4C">
              <w:rPr>
                <w:rFonts w:ascii="Times New Roman" w:hAnsi="Times New Roman" w:cs="Times New Roman"/>
                <w:sz w:val="24"/>
                <w:szCs w:val="24"/>
              </w:rPr>
              <w:t>.</w:t>
            </w:r>
          </w:p>
        </w:tc>
        <w:tc>
          <w:tcPr>
            <w:tcW w:w="1811" w:type="dxa"/>
          </w:tcPr>
          <w:p w14:paraId="7358C7D6"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2FF74425"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5B36AB8A" w14:textId="77777777" w:rsidTr="00062837">
        <w:trPr>
          <w:trHeight w:val="564"/>
        </w:trPr>
        <w:tc>
          <w:tcPr>
            <w:tcW w:w="4503" w:type="dxa"/>
            <w:vAlign w:val="center"/>
          </w:tcPr>
          <w:p w14:paraId="546548C1" w14:textId="26C14869" w:rsidR="00664CDF" w:rsidRPr="00E51E4C" w:rsidRDefault="00664CDF" w:rsidP="00664CDF">
            <w:pPr>
              <w:jc w:val="both"/>
              <w:rPr>
                <w:rFonts w:ascii="Times New Roman" w:hAnsi="Times New Roman" w:cs="Times New Roman"/>
                <w:sz w:val="24"/>
                <w:szCs w:val="24"/>
                <w:lang w:eastAsia="lv-LV"/>
                <w14:ligatures w14:val="none"/>
              </w:rPr>
            </w:pPr>
            <w:r w:rsidRPr="00E51E4C">
              <w:rPr>
                <w:rFonts w:ascii="Times New Roman" w:hAnsi="Times New Roman" w:cs="Times New Roman"/>
                <w:bCs/>
                <w:sz w:val="24"/>
                <w:szCs w:val="24"/>
              </w:rPr>
              <w:t>Telpu uzkopšana</w:t>
            </w:r>
          </w:p>
        </w:tc>
        <w:tc>
          <w:tcPr>
            <w:tcW w:w="1154" w:type="dxa"/>
            <w:vAlign w:val="center"/>
          </w:tcPr>
          <w:p w14:paraId="4CA4E5DC" w14:textId="6003ADA6" w:rsidR="00664CDF" w:rsidRPr="00E51E4C" w:rsidRDefault="00664CDF" w:rsidP="00664CDF">
            <w:pPr>
              <w:jc w:val="center"/>
              <w:rPr>
                <w:rFonts w:ascii="Times New Roman" w:hAnsi="Times New Roman" w:cs="Times New Roman"/>
                <w:sz w:val="24"/>
                <w:szCs w:val="24"/>
                <w:lang w:eastAsia="lv-LV"/>
                <w14:ligatures w14:val="none"/>
              </w:rPr>
            </w:pPr>
            <w:r w:rsidRPr="00E51E4C">
              <w:rPr>
                <w:rFonts w:ascii="Times New Roman" w:hAnsi="Times New Roman" w:cs="Times New Roman"/>
                <w:sz w:val="24"/>
                <w:szCs w:val="24"/>
              </w:rPr>
              <w:t xml:space="preserve">1 </w:t>
            </w:r>
            <w:proofErr w:type="spellStart"/>
            <w:r w:rsidRPr="00E51E4C">
              <w:rPr>
                <w:rFonts w:ascii="Times New Roman" w:hAnsi="Times New Roman" w:cs="Times New Roman"/>
                <w:sz w:val="24"/>
                <w:szCs w:val="24"/>
              </w:rPr>
              <w:t>kompl</w:t>
            </w:r>
            <w:proofErr w:type="spellEnd"/>
            <w:r w:rsidRPr="00E51E4C">
              <w:rPr>
                <w:rFonts w:ascii="Times New Roman" w:hAnsi="Times New Roman" w:cs="Times New Roman"/>
                <w:sz w:val="24"/>
                <w:szCs w:val="24"/>
              </w:rPr>
              <w:t>.</w:t>
            </w:r>
          </w:p>
        </w:tc>
        <w:tc>
          <w:tcPr>
            <w:tcW w:w="1811" w:type="dxa"/>
          </w:tcPr>
          <w:p w14:paraId="6D130947"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0E57D944"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4D00B19D" w14:textId="77777777" w:rsidTr="00062837">
        <w:trPr>
          <w:trHeight w:val="564"/>
        </w:trPr>
        <w:tc>
          <w:tcPr>
            <w:tcW w:w="4503" w:type="dxa"/>
            <w:vAlign w:val="center"/>
          </w:tcPr>
          <w:p w14:paraId="11939B9F" w14:textId="0829B16B" w:rsidR="00664CDF" w:rsidRPr="00E51E4C" w:rsidRDefault="00664CDF" w:rsidP="00664CDF">
            <w:pPr>
              <w:jc w:val="both"/>
              <w:rPr>
                <w:rFonts w:ascii="Times New Roman" w:hAnsi="Times New Roman" w:cs="Times New Roman"/>
                <w:sz w:val="24"/>
                <w:szCs w:val="24"/>
                <w:lang w:eastAsia="lv-LV"/>
                <w14:ligatures w14:val="none"/>
              </w:rPr>
            </w:pPr>
            <w:r w:rsidRPr="00E51E4C">
              <w:rPr>
                <w:rFonts w:ascii="Times New Roman" w:hAnsi="Times New Roman" w:cs="Times New Roman"/>
                <w:bCs/>
                <w:sz w:val="24"/>
                <w:szCs w:val="24"/>
              </w:rPr>
              <w:t>Būvgružu izvešana</w:t>
            </w:r>
          </w:p>
        </w:tc>
        <w:tc>
          <w:tcPr>
            <w:tcW w:w="1154" w:type="dxa"/>
            <w:vAlign w:val="center"/>
          </w:tcPr>
          <w:p w14:paraId="66C5E1A0" w14:textId="42880FDE" w:rsidR="00664CDF" w:rsidRPr="00E51E4C" w:rsidRDefault="00664CDF" w:rsidP="00664CDF">
            <w:pPr>
              <w:jc w:val="center"/>
              <w:rPr>
                <w:rFonts w:ascii="Times New Roman" w:hAnsi="Times New Roman" w:cs="Times New Roman"/>
                <w:sz w:val="24"/>
                <w:szCs w:val="24"/>
                <w:lang w:eastAsia="lv-LV"/>
                <w14:ligatures w14:val="none"/>
              </w:rPr>
            </w:pPr>
            <w:r w:rsidRPr="00E51E4C">
              <w:rPr>
                <w:rFonts w:ascii="Times New Roman" w:hAnsi="Times New Roman" w:cs="Times New Roman"/>
                <w:sz w:val="24"/>
                <w:szCs w:val="24"/>
              </w:rPr>
              <w:t>1 kompl.</w:t>
            </w:r>
          </w:p>
        </w:tc>
        <w:tc>
          <w:tcPr>
            <w:tcW w:w="1811" w:type="dxa"/>
          </w:tcPr>
          <w:p w14:paraId="506DA02C"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18A6AB27"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4B6B0E1B" w14:textId="77777777" w:rsidTr="00BC3CE1">
        <w:trPr>
          <w:trHeight w:val="564"/>
        </w:trPr>
        <w:tc>
          <w:tcPr>
            <w:tcW w:w="5657" w:type="dxa"/>
            <w:gridSpan w:val="2"/>
            <w:vAlign w:val="center"/>
          </w:tcPr>
          <w:p w14:paraId="3C039D3E" w14:textId="77777777" w:rsidR="00664CDF" w:rsidRPr="00E51E4C" w:rsidRDefault="00664CDF" w:rsidP="00664CDF">
            <w:pPr>
              <w:jc w:val="right"/>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Cena bez PVN, EUR:</w:t>
            </w:r>
          </w:p>
        </w:tc>
        <w:tc>
          <w:tcPr>
            <w:tcW w:w="1811" w:type="dxa"/>
          </w:tcPr>
          <w:p w14:paraId="71B4239E"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26C76B45"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580E723F" w14:textId="77777777" w:rsidTr="00BC3CE1">
        <w:trPr>
          <w:trHeight w:val="564"/>
        </w:trPr>
        <w:tc>
          <w:tcPr>
            <w:tcW w:w="5657" w:type="dxa"/>
            <w:gridSpan w:val="2"/>
            <w:vAlign w:val="center"/>
          </w:tcPr>
          <w:p w14:paraId="65090C0E" w14:textId="77777777" w:rsidR="00664CDF" w:rsidRPr="00E51E4C" w:rsidRDefault="00664CDF" w:rsidP="00664CDF">
            <w:pPr>
              <w:jc w:val="right"/>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PVN summa, EUR:</w:t>
            </w:r>
          </w:p>
        </w:tc>
        <w:tc>
          <w:tcPr>
            <w:tcW w:w="1811" w:type="dxa"/>
          </w:tcPr>
          <w:p w14:paraId="272064A8"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20C24644" w14:textId="77777777" w:rsidR="00664CDF" w:rsidRPr="00E51E4C" w:rsidRDefault="00664CDF" w:rsidP="00664CDF">
            <w:pPr>
              <w:jc w:val="both"/>
              <w:rPr>
                <w:rFonts w:ascii="Times New Roman" w:hAnsi="Times New Roman" w:cs="Times New Roman"/>
                <w:sz w:val="24"/>
                <w:szCs w:val="24"/>
                <w:lang w:eastAsia="lv-LV"/>
                <w14:ligatures w14:val="none"/>
              </w:rPr>
            </w:pPr>
          </w:p>
        </w:tc>
      </w:tr>
      <w:tr w:rsidR="00664CDF" w:rsidRPr="00E51E4C" w14:paraId="08BDFA30" w14:textId="77777777" w:rsidTr="00BC3CE1">
        <w:trPr>
          <w:trHeight w:val="564"/>
        </w:trPr>
        <w:tc>
          <w:tcPr>
            <w:tcW w:w="5657" w:type="dxa"/>
            <w:gridSpan w:val="2"/>
            <w:vAlign w:val="center"/>
          </w:tcPr>
          <w:p w14:paraId="3D41C908" w14:textId="77777777" w:rsidR="00664CDF" w:rsidRPr="00E51E4C" w:rsidRDefault="00664CDF" w:rsidP="00664CDF">
            <w:pPr>
              <w:jc w:val="right"/>
              <w:rPr>
                <w:rFonts w:ascii="Times New Roman" w:hAnsi="Times New Roman" w:cs="Times New Roman"/>
                <w:sz w:val="24"/>
                <w:szCs w:val="24"/>
                <w:lang w:eastAsia="lv-LV"/>
                <w14:ligatures w14:val="none"/>
              </w:rPr>
            </w:pPr>
            <w:r w:rsidRPr="00E51E4C">
              <w:rPr>
                <w:rFonts w:ascii="Times New Roman" w:hAnsi="Times New Roman" w:cs="Times New Roman"/>
                <w:sz w:val="24"/>
                <w:szCs w:val="24"/>
                <w:lang w:eastAsia="lv-LV"/>
                <w14:ligatures w14:val="none"/>
              </w:rPr>
              <w:t>Kopējā cena ar PVN, EUR:</w:t>
            </w:r>
          </w:p>
        </w:tc>
        <w:tc>
          <w:tcPr>
            <w:tcW w:w="1811" w:type="dxa"/>
          </w:tcPr>
          <w:p w14:paraId="1FCA1232" w14:textId="77777777" w:rsidR="00664CDF" w:rsidRPr="00E51E4C" w:rsidRDefault="00664CDF" w:rsidP="00664CDF">
            <w:pPr>
              <w:jc w:val="both"/>
              <w:rPr>
                <w:rFonts w:ascii="Times New Roman" w:hAnsi="Times New Roman" w:cs="Times New Roman"/>
                <w:sz w:val="24"/>
                <w:szCs w:val="24"/>
                <w:lang w:eastAsia="lv-LV"/>
                <w14:ligatures w14:val="none"/>
              </w:rPr>
            </w:pPr>
          </w:p>
        </w:tc>
        <w:tc>
          <w:tcPr>
            <w:tcW w:w="1571" w:type="dxa"/>
            <w:vAlign w:val="center"/>
          </w:tcPr>
          <w:p w14:paraId="2628DD49" w14:textId="77777777" w:rsidR="00664CDF" w:rsidRPr="00E51E4C" w:rsidRDefault="00664CDF" w:rsidP="00664CDF">
            <w:pPr>
              <w:jc w:val="both"/>
              <w:rPr>
                <w:rFonts w:ascii="Times New Roman" w:hAnsi="Times New Roman" w:cs="Times New Roman"/>
                <w:sz w:val="24"/>
                <w:szCs w:val="24"/>
                <w:lang w:eastAsia="lv-LV"/>
                <w14:ligatures w14:val="none"/>
              </w:rPr>
            </w:pPr>
          </w:p>
        </w:tc>
      </w:tr>
    </w:tbl>
    <w:p w14:paraId="7B33AD8B" w14:textId="77777777" w:rsidR="00BC3CE1" w:rsidRPr="00E51E4C" w:rsidRDefault="00BC3CE1" w:rsidP="00E51E4C">
      <w:pPr>
        <w:spacing w:after="0"/>
        <w:jc w:val="both"/>
        <w:rPr>
          <w:rFonts w:ascii="Times New Roman" w:hAnsi="Times New Roman" w:cs="Times New Roman"/>
          <w:kern w:val="0"/>
          <w:sz w:val="24"/>
          <w:szCs w:val="24"/>
          <w:lang w:eastAsia="lv-LV"/>
          <w14:ligatures w14:val="none"/>
        </w:rPr>
      </w:pPr>
    </w:p>
    <w:p w14:paraId="0895B0D9" w14:textId="77777777" w:rsidR="00BC3CE1" w:rsidRPr="00E51E4C" w:rsidRDefault="00BC3CE1" w:rsidP="00E51E4C">
      <w:pPr>
        <w:spacing w:after="0"/>
        <w:jc w:val="both"/>
        <w:rPr>
          <w:rFonts w:ascii="Times New Roman" w:hAnsi="Times New Roman" w:cs="Times New Roman"/>
          <w:i/>
          <w:kern w:val="0"/>
          <w:sz w:val="24"/>
          <w:szCs w:val="24"/>
          <w:lang w:eastAsia="lv-LV"/>
          <w14:ligatures w14:val="none"/>
        </w:rPr>
      </w:pPr>
      <w:r w:rsidRPr="00E51E4C">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w:t>
      </w:r>
      <w:r w:rsidRPr="00E51E4C">
        <w:rPr>
          <w:rFonts w:ascii="Times New Roman" w:hAnsi="Times New Roman" w:cs="Times New Roman"/>
          <w:kern w:val="0"/>
          <w:sz w:val="24"/>
          <w:szCs w:val="24"/>
          <w:lang w:eastAsia="lv-LV"/>
          <w14:ligatures w14:val="none"/>
        </w:rPr>
        <w:lastRenderedPageBreak/>
        <w:t>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E51E4C"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E51E4C"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E51E4C" w14:paraId="258F0950" w14:textId="77777777" w:rsidTr="00BC3CE1">
        <w:tc>
          <w:tcPr>
            <w:tcW w:w="2257" w:type="dxa"/>
          </w:tcPr>
          <w:p w14:paraId="78220A80" w14:textId="77777777" w:rsidR="00BC3CE1" w:rsidRPr="00E51E4C" w:rsidRDefault="00BC3CE1" w:rsidP="00837DE3">
            <w:pPr>
              <w:jc w:val="both"/>
              <w:rPr>
                <w:rFonts w:ascii="Times New Roman" w:eastAsia="Times New Roman" w:hAnsi="Times New Roman" w:cs="Times New Roman"/>
                <w:b/>
                <w:sz w:val="24"/>
                <w:szCs w:val="24"/>
                <w:lang w:eastAsia="lv-LV"/>
                <w14:ligatures w14:val="none"/>
              </w:rPr>
            </w:pPr>
            <w:r w:rsidRPr="00E51E4C">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E51E4C" w:rsidRDefault="00BC3CE1" w:rsidP="00837DE3">
            <w:pPr>
              <w:jc w:val="both"/>
              <w:rPr>
                <w:rFonts w:ascii="Times New Roman" w:eastAsia="Times New Roman" w:hAnsi="Times New Roman" w:cs="Times New Roman"/>
                <w:i/>
                <w:sz w:val="24"/>
                <w:szCs w:val="24"/>
                <w:lang w:eastAsia="lv-LV"/>
                <w14:ligatures w14:val="none"/>
              </w:rPr>
            </w:pPr>
            <w:r w:rsidRPr="00E51E4C">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E51E4C" w14:paraId="7FDD0AE8" w14:textId="77777777" w:rsidTr="00BC3CE1">
        <w:tc>
          <w:tcPr>
            <w:tcW w:w="2257" w:type="dxa"/>
          </w:tcPr>
          <w:p w14:paraId="7B64F7DC" w14:textId="77777777" w:rsidR="00BC3CE1" w:rsidRPr="00E51E4C" w:rsidRDefault="00BC3CE1" w:rsidP="00837DE3">
            <w:pPr>
              <w:jc w:val="both"/>
              <w:rPr>
                <w:rFonts w:ascii="Times New Roman" w:eastAsia="Times New Roman" w:hAnsi="Times New Roman" w:cs="Times New Roman"/>
                <w:b/>
                <w:sz w:val="24"/>
                <w:szCs w:val="24"/>
                <w:lang w:eastAsia="lv-LV"/>
                <w14:ligatures w14:val="none"/>
              </w:rPr>
            </w:pPr>
            <w:r w:rsidRPr="00E51E4C">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E51E4C" w:rsidRDefault="00BC3CE1" w:rsidP="00837DE3">
            <w:pPr>
              <w:jc w:val="both"/>
              <w:rPr>
                <w:rFonts w:ascii="Times New Roman" w:eastAsia="Times New Roman" w:hAnsi="Times New Roman" w:cs="Times New Roman"/>
                <w:sz w:val="24"/>
                <w:szCs w:val="24"/>
                <w:lang w:eastAsia="lv-LV"/>
                <w14:ligatures w14:val="none"/>
              </w:rPr>
            </w:pPr>
          </w:p>
        </w:tc>
      </w:tr>
      <w:tr w:rsidR="00BC3CE1" w:rsidRPr="00E51E4C" w14:paraId="61E851D3" w14:textId="77777777" w:rsidTr="00BC3CE1">
        <w:tc>
          <w:tcPr>
            <w:tcW w:w="2257" w:type="dxa"/>
          </w:tcPr>
          <w:p w14:paraId="5DF86D86" w14:textId="77777777" w:rsidR="00BC3CE1" w:rsidRPr="00E51E4C" w:rsidRDefault="00BC3CE1" w:rsidP="00837DE3">
            <w:pPr>
              <w:jc w:val="both"/>
              <w:rPr>
                <w:rFonts w:ascii="Times New Roman" w:eastAsia="Times New Roman" w:hAnsi="Times New Roman" w:cs="Times New Roman"/>
                <w:b/>
                <w:sz w:val="24"/>
                <w:szCs w:val="24"/>
                <w:lang w:eastAsia="lv-LV"/>
                <w14:ligatures w14:val="none"/>
              </w:rPr>
            </w:pPr>
            <w:r w:rsidRPr="00E51E4C">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E51E4C"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E51E4C"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E51E4C" w:rsidRDefault="00BC3CE1" w:rsidP="00BC3CE1">
      <w:pPr>
        <w:rPr>
          <w:rFonts w:ascii="Times New Roman" w:hAnsi="Times New Roman" w:cs="Times New Roman"/>
          <w:sz w:val="24"/>
          <w:szCs w:val="24"/>
        </w:rPr>
      </w:pPr>
    </w:p>
    <w:p w14:paraId="08A4BC8B" w14:textId="77777777" w:rsidR="00324FB8" w:rsidRPr="00E51E4C" w:rsidRDefault="00324FB8">
      <w:pPr>
        <w:rPr>
          <w:rFonts w:ascii="Times New Roman" w:hAnsi="Times New Roman" w:cs="Times New Roman"/>
          <w:sz w:val="24"/>
          <w:szCs w:val="24"/>
        </w:rPr>
      </w:pPr>
    </w:p>
    <w:sectPr w:rsidR="00324FB8" w:rsidRPr="00E51E4C" w:rsidSect="009170A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C484D" w14:textId="77777777" w:rsidR="00B44381" w:rsidRDefault="00B44381" w:rsidP="00B91C2F">
      <w:pPr>
        <w:spacing w:after="0" w:line="240" w:lineRule="auto"/>
      </w:pPr>
      <w:r>
        <w:separator/>
      </w:r>
    </w:p>
  </w:endnote>
  <w:endnote w:type="continuationSeparator" w:id="0">
    <w:p w14:paraId="7ABEBEBF" w14:textId="77777777" w:rsidR="00B44381" w:rsidRDefault="00B44381" w:rsidP="00B9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D48CB" w14:textId="77777777" w:rsidR="00B44381" w:rsidRDefault="00B44381" w:rsidP="00B91C2F">
      <w:pPr>
        <w:spacing w:after="0" w:line="240" w:lineRule="auto"/>
      </w:pPr>
      <w:r>
        <w:separator/>
      </w:r>
    </w:p>
  </w:footnote>
  <w:footnote w:type="continuationSeparator" w:id="0">
    <w:p w14:paraId="5173C0F4" w14:textId="77777777" w:rsidR="00B44381" w:rsidRDefault="00B44381" w:rsidP="00B91C2F">
      <w:pPr>
        <w:spacing w:after="0" w:line="240" w:lineRule="auto"/>
      </w:pPr>
      <w:r>
        <w:continuationSeparator/>
      </w:r>
    </w:p>
  </w:footnote>
  <w:footnote w:id="1">
    <w:p w14:paraId="56947473" w14:textId="21A29DE2" w:rsidR="00B91C2F" w:rsidRDefault="00B91C2F">
      <w:pPr>
        <w:pStyle w:val="Vresteksts"/>
      </w:pPr>
      <w:r>
        <w:rPr>
          <w:rStyle w:val="Vresatsauce"/>
        </w:rPr>
        <w:footnoteRef/>
      </w:r>
      <w:r>
        <w:t xml:space="preserve"> </w:t>
      </w:r>
      <w:bookmarkStart w:id="3" w:name="_Hlk172728519"/>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906B8"/>
    <w:multiLevelType w:val="hybridMultilevel"/>
    <w:tmpl w:val="07F6BD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C856EE"/>
    <w:multiLevelType w:val="hybridMultilevel"/>
    <w:tmpl w:val="82BE1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50C1345"/>
    <w:multiLevelType w:val="hybridMultilevel"/>
    <w:tmpl w:val="EB92E9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20A0BE9"/>
    <w:multiLevelType w:val="hybridMultilevel"/>
    <w:tmpl w:val="62EA45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A820237"/>
    <w:multiLevelType w:val="hybridMultilevel"/>
    <w:tmpl w:val="1D8A9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B6C7620"/>
    <w:multiLevelType w:val="hybridMultilevel"/>
    <w:tmpl w:val="D58602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E764EB0"/>
    <w:multiLevelType w:val="hybridMultilevel"/>
    <w:tmpl w:val="A70846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41697015">
    <w:abstractNumId w:val="4"/>
  </w:num>
  <w:num w:numId="2" w16cid:durableId="1114330540">
    <w:abstractNumId w:val="6"/>
  </w:num>
  <w:num w:numId="3" w16cid:durableId="294994084">
    <w:abstractNumId w:val="0"/>
  </w:num>
  <w:num w:numId="4" w16cid:durableId="1919896188">
    <w:abstractNumId w:val="2"/>
  </w:num>
  <w:num w:numId="5" w16cid:durableId="458915362">
    <w:abstractNumId w:val="1"/>
  </w:num>
  <w:num w:numId="6" w16cid:durableId="1306348614">
    <w:abstractNumId w:val="5"/>
  </w:num>
  <w:num w:numId="7" w16cid:durableId="1469661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7A8C"/>
    <w:rsid w:val="00324FB8"/>
    <w:rsid w:val="005A0990"/>
    <w:rsid w:val="00664CDF"/>
    <w:rsid w:val="00822185"/>
    <w:rsid w:val="009170A7"/>
    <w:rsid w:val="009B2996"/>
    <w:rsid w:val="00AE6676"/>
    <w:rsid w:val="00B44381"/>
    <w:rsid w:val="00B91C2F"/>
    <w:rsid w:val="00BC3CE1"/>
    <w:rsid w:val="00C705DF"/>
    <w:rsid w:val="00D50965"/>
    <w:rsid w:val="00D71621"/>
    <w:rsid w:val="00E51E4C"/>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51E4C"/>
    <w:pPr>
      <w:spacing w:after="0"/>
      <w:ind w:left="720"/>
      <w:contextualSpacing/>
      <w:jc w:val="both"/>
    </w:pPr>
    <w:rPr>
      <w:rFonts w:ascii="Times New Roman" w:hAnsi="Times New Roman" w:cs="Times New Roman"/>
      <w:kern w:val="0"/>
      <w:sz w:val="24"/>
      <w:szCs w:val="24"/>
      <w:lang w:eastAsia="lv-LV"/>
      <w14:ligatures w14:val="none"/>
    </w:rPr>
  </w:style>
  <w:style w:type="paragraph" w:styleId="Vresteksts">
    <w:name w:val="footnote text"/>
    <w:basedOn w:val="Parasts"/>
    <w:link w:val="VrestekstsRakstz"/>
    <w:uiPriority w:val="99"/>
    <w:semiHidden/>
    <w:unhideWhenUsed/>
    <w:rsid w:val="00B91C2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91C2F"/>
    <w:rPr>
      <w:sz w:val="20"/>
      <w:szCs w:val="20"/>
    </w:rPr>
  </w:style>
  <w:style w:type="character" w:styleId="Vresatsauce">
    <w:name w:val="footnote reference"/>
    <w:basedOn w:val="Noklusjumarindkopasfonts"/>
    <w:uiPriority w:val="99"/>
    <w:semiHidden/>
    <w:unhideWhenUsed/>
    <w:rsid w:val="00B91C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8E60-911C-4287-BE00-2CF9B2B7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4555</Words>
  <Characters>2597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2024-07-30T08:09:00Z</dcterms:created>
  <dcterms:modified xsi:type="dcterms:W3CDTF">2024-07-30T08:09:00Z</dcterms:modified>
</cp:coreProperties>
</file>