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0013" w14:textId="77777777" w:rsidR="00D4692A" w:rsidRDefault="00D4692A" w:rsidP="00D4692A">
      <w:pPr>
        <w:pStyle w:val="Paraststmeklis"/>
        <w:spacing w:before="0" w:beforeAutospacing="0" w:after="160" w:afterAutospacing="0"/>
        <w:jc w:val="center"/>
      </w:pPr>
      <w:r>
        <w:rPr>
          <w:b/>
          <w:bCs/>
          <w:color w:val="000000"/>
          <w:sz w:val="28"/>
          <w:szCs w:val="28"/>
        </w:rPr>
        <w:t>NOLIKUMS</w:t>
      </w:r>
    </w:p>
    <w:p w14:paraId="478B97B1" w14:textId="77777777" w:rsidR="00D4692A" w:rsidRDefault="00D4692A" w:rsidP="00D4692A">
      <w:pPr>
        <w:pStyle w:val="Paraststmeklis"/>
        <w:spacing w:before="0" w:beforeAutospacing="0" w:after="160" w:afterAutospacing="0"/>
        <w:jc w:val="center"/>
      </w:pPr>
      <w:r>
        <w:rPr>
          <w:b/>
          <w:bCs/>
          <w:color w:val="000000"/>
        </w:rPr>
        <w:t xml:space="preserve">Ropažu pagasta </w:t>
      </w:r>
      <w:r>
        <w:rPr>
          <w:color w:val="000000"/>
        </w:rPr>
        <w:t>aktīva dzīvesveida  PASĀKUMS</w:t>
      </w:r>
    </w:p>
    <w:p w14:paraId="51474362" w14:textId="77777777" w:rsidR="00D4692A" w:rsidRDefault="00D4692A" w:rsidP="00D4692A">
      <w:pPr>
        <w:pStyle w:val="Paraststmeklis"/>
        <w:spacing w:before="0" w:beforeAutospacing="0" w:after="160" w:afterAutospacing="0"/>
        <w:jc w:val="center"/>
      </w:pPr>
      <w:r>
        <w:rPr>
          <w:b/>
          <w:bCs/>
          <w:color w:val="000000"/>
        </w:rPr>
        <w:t>„Pasaules kustības diena”</w:t>
      </w:r>
    </w:p>
    <w:p w14:paraId="35F0D786" w14:textId="77777777" w:rsidR="00D4692A" w:rsidRDefault="00D4692A" w:rsidP="00D4692A">
      <w:pPr>
        <w:pStyle w:val="Paraststmeklis"/>
        <w:numPr>
          <w:ilvl w:val="0"/>
          <w:numId w:val="1"/>
        </w:numPr>
        <w:spacing w:before="200" w:beforeAutospacing="0" w:after="200" w:afterAutospacing="0"/>
        <w:ind w:left="-142" w:firstLine="0"/>
        <w:jc w:val="both"/>
        <w:textAlignment w:val="baseline"/>
        <w:rPr>
          <w:rFonts w:ascii="Calibri" w:hAnsi="Calibri" w:cs="Calibri"/>
          <w:b/>
          <w:bCs/>
          <w:color w:val="000000"/>
        </w:rPr>
      </w:pPr>
      <w:r>
        <w:rPr>
          <w:b/>
          <w:bCs/>
          <w:color w:val="000000"/>
        </w:rPr>
        <w:t xml:space="preserve">Mērķis un uzdevumi: </w:t>
      </w:r>
      <w:r w:rsidRPr="00F200B4">
        <w:rPr>
          <w:bCs/>
          <w:color w:val="000000"/>
        </w:rPr>
        <w:t>Visu paaudžu iedzīvotāju veselīga dzīvesveida un fiziskās sagatavotības veicināšana. Sporta aktivitāšu attīstības veicināšana.</w:t>
      </w:r>
      <w:r>
        <w:rPr>
          <w:b/>
          <w:bCs/>
          <w:color w:val="000000"/>
        </w:rPr>
        <w:t xml:space="preserve"> </w:t>
      </w:r>
    </w:p>
    <w:p w14:paraId="7389101C" w14:textId="77777777" w:rsidR="00D4692A" w:rsidRPr="00F200B4" w:rsidRDefault="00D4692A" w:rsidP="00D4692A">
      <w:pPr>
        <w:pStyle w:val="Paraststmeklis"/>
        <w:numPr>
          <w:ilvl w:val="0"/>
          <w:numId w:val="1"/>
        </w:numPr>
        <w:spacing w:before="200" w:beforeAutospacing="0" w:after="200" w:afterAutospacing="0"/>
        <w:ind w:left="218"/>
        <w:jc w:val="both"/>
        <w:textAlignment w:val="baseline"/>
        <w:rPr>
          <w:b/>
          <w:bCs/>
          <w:color w:val="000000"/>
        </w:rPr>
      </w:pPr>
      <w:r w:rsidRPr="00F200B4">
        <w:rPr>
          <w:b/>
          <w:bCs/>
          <w:color w:val="000000"/>
        </w:rPr>
        <w:t xml:space="preserve">Laiks un vieta: </w:t>
      </w:r>
      <w:r w:rsidRPr="00F200B4">
        <w:rPr>
          <w:color w:val="000000"/>
        </w:rPr>
        <w:t xml:space="preserve">2021. gada </w:t>
      </w:r>
      <w:r>
        <w:rPr>
          <w:color w:val="000000"/>
        </w:rPr>
        <w:t>3. un 4.</w:t>
      </w:r>
      <w:r>
        <w:rPr>
          <w:b/>
          <w:bCs/>
          <w:color w:val="000000"/>
        </w:rPr>
        <w:t xml:space="preserve"> </w:t>
      </w:r>
      <w:r w:rsidRPr="00F200B4">
        <w:rPr>
          <w:bCs/>
          <w:color w:val="000000"/>
        </w:rPr>
        <w:t>oktobrī, Ropažu parkā</w:t>
      </w:r>
      <w:r>
        <w:rPr>
          <w:bCs/>
          <w:color w:val="000000"/>
        </w:rPr>
        <w:t xml:space="preserve"> un Ropažu ciemā</w:t>
      </w:r>
      <w:r w:rsidRPr="00F200B4">
        <w:rPr>
          <w:bCs/>
          <w:color w:val="000000"/>
        </w:rPr>
        <w:t>.</w:t>
      </w:r>
      <w:r>
        <w:rPr>
          <w:b/>
          <w:bCs/>
          <w:color w:val="000000"/>
        </w:rPr>
        <w:t xml:space="preserve"> </w:t>
      </w:r>
    </w:p>
    <w:p w14:paraId="6C3BF99B" w14:textId="77777777" w:rsidR="00D4692A" w:rsidRPr="00F200B4" w:rsidRDefault="00D4692A" w:rsidP="00D4692A">
      <w:pPr>
        <w:pStyle w:val="Paraststmeklis"/>
        <w:numPr>
          <w:ilvl w:val="0"/>
          <w:numId w:val="1"/>
        </w:numPr>
        <w:spacing w:before="200" w:beforeAutospacing="0" w:after="200" w:afterAutospacing="0"/>
        <w:ind w:left="-142" w:firstLine="0"/>
        <w:jc w:val="both"/>
        <w:textAlignment w:val="baseline"/>
        <w:rPr>
          <w:b/>
          <w:bCs/>
          <w:color w:val="000000"/>
        </w:rPr>
      </w:pPr>
      <w:r w:rsidRPr="00F200B4">
        <w:rPr>
          <w:b/>
          <w:bCs/>
          <w:color w:val="000000"/>
        </w:rPr>
        <w:t xml:space="preserve">Pasākuma vadība: </w:t>
      </w:r>
      <w:r w:rsidRPr="00F200B4">
        <w:rPr>
          <w:color w:val="000000"/>
        </w:rPr>
        <w:t>Ropažu novada pašvaldība, Ropažu</w:t>
      </w:r>
      <w:r w:rsidRPr="00F200B4">
        <w:rPr>
          <w:b/>
          <w:bCs/>
          <w:color w:val="000000"/>
        </w:rPr>
        <w:t xml:space="preserve"> </w:t>
      </w:r>
      <w:r w:rsidRPr="00F200B4">
        <w:rPr>
          <w:color w:val="000000"/>
        </w:rPr>
        <w:t>Sporta centrs. Pasākuma rezultātu tiesnesis sporta un veselības pasākuma organizatore Madara Tīģere-Bernharde.</w:t>
      </w:r>
    </w:p>
    <w:p w14:paraId="53E39DD4" w14:textId="77777777" w:rsidR="00D4692A" w:rsidRDefault="00D4692A" w:rsidP="00D4692A">
      <w:pPr>
        <w:pStyle w:val="Paraststmeklis"/>
        <w:spacing w:before="200" w:beforeAutospacing="0" w:after="200" w:afterAutospacing="0"/>
        <w:ind w:left="-144"/>
        <w:jc w:val="both"/>
      </w:pPr>
      <w:r>
        <w:rPr>
          <w:b/>
          <w:bCs/>
          <w:color w:val="000000"/>
        </w:rPr>
        <w:t xml:space="preserve">4. </w:t>
      </w:r>
      <w:r>
        <w:rPr>
          <w:rStyle w:val="apple-tab-span"/>
          <w:b/>
          <w:bCs/>
          <w:color w:val="000000"/>
        </w:rPr>
        <w:tab/>
      </w:r>
      <w:r>
        <w:rPr>
          <w:b/>
          <w:bCs/>
          <w:color w:val="000000"/>
        </w:rPr>
        <w:t xml:space="preserve">Dalībnieki, atbildība un drošība: </w:t>
      </w:r>
      <w:r>
        <w:rPr>
          <w:color w:val="000000"/>
        </w:rPr>
        <w:t xml:space="preserve">Ropažu pagasta iedzīvotāji, viesi, jebkurš interesents, ar vai bez </w:t>
      </w:r>
      <w:r>
        <w:rPr>
          <w:i/>
          <w:iCs/>
          <w:color w:val="000000"/>
        </w:rPr>
        <w:t>Covid-19</w:t>
      </w:r>
      <w:r>
        <w:rPr>
          <w:color w:val="000000"/>
        </w:rPr>
        <w:t xml:space="preserve"> sertifikāta. Maksimālais dalībnieku skaits 200.</w:t>
      </w:r>
    </w:p>
    <w:p w14:paraId="5E2AA4DB" w14:textId="77777777" w:rsidR="00D4692A" w:rsidRDefault="00D4692A" w:rsidP="00D4692A">
      <w:pPr>
        <w:pStyle w:val="Paraststmeklis"/>
        <w:spacing w:before="0" w:beforeAutospacing="0" w:after="0" w:afterAutospacing="0"/>
        <w:ind w:left="-144" w:right="-4"/>
        <w:jc w:val="both"/>
        <w:rPr>
          <w:color w:val="000000"/>
        </w:rPr>
      </w:pPr>
      <w:r>
        <w:rPr>
          <w:color w:val="000000"/>
        </w:rPr>
        <w:t>Reģistrēšanās notiek, ievērojot 2m distanci, izņēmums - vienā mājsaimniecībā dzīvojošajiem dalībnieki. </w:t>
      </w:r>
    </w:p>
    <w:p w14:paraId="25035368" w14:textId="77777777" w:rsidR="00D4692A" w:rsidRDefault="00D4692A" w:rsidP="00D4692A">
      <w:pPr>
        <w:pStyle w:val="Paraststmeklis"/>
        <w:spacing w:before="0" w:beforeAutospacing="0" w:after="0" w:afterAutospacing="0"/>
        <w:ind w:left="-144" w:right="-4"/>
        <w:jc w:val="both"/>
      </w:pPr>
      <w:r>
        <w:rPr>
          <w:color w:val="000000"/>
        </w:rPr>
        <w:t>Aktivitātēs piedalās Ropažu novada iedzīvotāji un viesi. Nepilngadīgajiem dalībniekiem, piedaloties bez vecāku uzraudzības,  nepieciešamā vecāku  atļauja. (https://ropazi.lv/lv/sports/ropazu-sporta-centrs/skolenu-interesu-izglitiba/).</w:t>
      </w:r>
    </w:p>
    <w:p w14:paraId="0BA37B33" w14:textId="77777777" w:rsidR="00D4692A" w:rsidRDefault="00D4692A" w:rsidP="00D4692A">
      <w:pPr>
        <w:pStyle w:val="Paraststmeklis"/>
        <w:spacing w:before="0" w:beforeAutospacing="0" w:after="0" w:afterAutospacing="0"/>
        <w:jc w:val="both"/>
        <w:rPr>
          <w:color w:val="000000"/>
        </w:rPr>
      </w:pPr>
      <w:r>
        <w:rPr>
          <w:b/>
          <w:bCs/>
          <w:color w:val="000000"/>
        </w:rPr>
        <w:t xml:space="preserve">5. </w:t>
      </w:r>
      <w:r>
        <w:rPr>
          <w:rStyle w:val="apple-tab-span"/>
          <w:b/>
          <w:bCs/>
          <w:color w:val="000000"/>
        </w:rPr>
        <w:tab/>
      </w:r>
      <w:r>
        <w:rPr>
          <w:b/>
          <w:bCs/>
          <w:color w:val="000000"/>
        </w:rPr>
        <w:t>Pasākuma norises kārtība un programma: </w:t>
      </w:r>
      <w:r>
        <w:rPr>
          <w:color w:val="000000"/>
        </w:rPr>
        <w:t>Pasākums notiek sv</w:t>
      </w:r>
      <w:r w:rsidR="00FE41B9">
        <w:rPr>
          <w:color w:val="000000"/>
        </w:rPr>
        <w:t>ētdien, 3. oktobrī, no plkst. 9:30 - 12</w:t>
      </w:r>
      <w:r>
        <w:rPr>
          <w:color w:val="000000"/>
        </w:rPr>
        <w:t>:00, Ropažu parkā.</w:t>
      </w:r>
      <w:r w:rsidR="00FE41B9">
        <w:rPr>
          <w:color w:val="000000"/>
        </w:rPr>
        <w:t xml:space="preserve"> </w:t>
      </w:r>
    </w:p>
    <w:p w14:paraId="19BA12C5" w14:textId="77777777" w:rsidR="00FE41B9" w:rsidRDefault="00FE41B9" w:rsidP="00CC2E4A">
      <w:pPr>
        <w:pStyle w:val="Paraststmeklis"/>
        <w:spacing w:before="0" w:beforeAutospacing="0" w:after="0" w:afterAutospacing="0"/>
        <w:ind w:left="-142"/>
        <w:jc w:val="both"/>
      </w:pPr>
      <w:r>
        <w:rPr>
          <w:color w:val="000000"/>
        </w:rPr>
        <w:t>Reģistrācija no plkst. 9</w:t>
      </w:r>
      <w:r w:rsidR="00D4692A">
        <w:rPr>
          <w:color w:val="000000"/>
        </w:rPr>
        <w:t xml:space="preserve">:00 līdz </w:t>
      </w:r>
      <w:r>
        <w:rPr>
          <w:color w:val="000000"/>
        </w:rPr>
        <w:t>10:00</w:t>
      </w:r>
      <w:r w:rsidR="00D4692A">
        <w:rPr>
          <w:color w:val="000000"/>
        </w:rPr>
        <w:t>. </w:t>
      </w:r>
      <w:r>
        <w:rPr>
          <w:color w:val="000000"/>
        </w:rPr>
        <w:t>Reģistrācijas laikā tiek pieteikts skriešanas kārtas numurs.</w:t>
      </w:r>
    </w:p>
    <w:p w14:paraId="126ECEBC" w14:textId="77777777" w:rsidR="00FE41B9" w:rsidRDefault="00FE41B9" w:rsidP="00CC2E4A">
      <w:pPr>
        <w:pStyle w:val="Paraststmeklis"/>
        <w:spacing w:before="0" w:beforeAutospacing="0" w:after="0" w:afterAutospacing="0"/>
        <w:ind w:left="-142"/>
        <w:jc w:val="both"/>
      </w:pPr>
      <w:r>
        <w:t xml:space="preserve">Plkst. 10:00 iesildīšanās visiem kopā Ropažu parkā. </w:t>
      </w:r>
    </w:p>
    <w:p w14:paraId="03E85675" w14:textId="7A68172C" w:rsidR="00FE41B9" w:rsidRPr="00FE41B9" w:rsidRDefault="00FE41B9" w:rsidP="00CC2E4A">
      <w:pPr>
        <w:pStyle w:val="Paraststmeklis"/>
        <w:spacing w:before="0" w:beforeAutospacing="0" w:after="0" w:afterAutospacing="0"/>
        <w:ind w:left="-142"/>
        <w:jc w:val="both"/>
      </w:pPr>
      <w:r>
        <w:t>10:30 stafetes starti. Ģimene drīkst startēt kopā vai atsevišķi</w:t>
      </w:r>
      <w:r w:rsidR="00982B62">
        <w:t>,</w:t>
      </w:r>
      <w:r>
        <w:t xml:space="preserve"> </w:t>
      </w:r>
      <w:r w:rsidR="00982B62">
        <w:t>individuāli</w:t>
      </w:r>
      <w:r>
        <w:t>. Katrs dalībnieks pēc kārtas veic vienu apli, Ropažu parkā ejot vai skrienot</w:t>
      </w:r>
      <w:r w:rsidR="00CC2E4A">
        <w:t xml:space="preserve">, nesot stafetes kociņu. Pēc tam stafetes kociņu nodod nākamajam dalībniekam. </w:t>
      </w:r>
    </w:p>
    <w:p w14:paraId="03498273" w14:textId="77777777" w:rsidR="00D4692A" w:rsidRDefault="00CC2E4A" w:rsidP="00D4692A">
      <w:pPr>
        <w:pStyle w:val="Paraststmeklis"/>
        <w:spacing w:before="0" w:beforeAutospacing="0" w:after="0" w:afterAutospacing="0"/>
        <w:ind w:left="-142"/>
        <w:jc w:val="both"/>
        <w:rPr>
          <w:color w:val="000000"/>
        </w:rPr>
      </w:pPr>
      <w:r>
        <w:rPr>
          <w:b/>
          <w:bCs/>
          <w:color w:val="000000"/>
        </w:rPr>
        <w:t>6</w:t>
      </w:r>
      <w:r w:rsidR="00D4692A">
        <w:rPr>
          <w:b/>
          <w:bCs/>
          <w:color w:val="000000"/>
        </w:rPr>
        <w:t>.</w:t>
      </w:r>
      <w:r w:rsidR="00D4692A">
        <w:rPr>
          <w:rStyle w:val="apple-tab-span"/>
          <w:b/>
          <w:bCs/>
          <w:color w:val="000000"/>
        </w:rPr>
        <w:tab/>
      </w:r>
      <w:r w:rsidR="00D4692A">
        <w:rPr>
          <w:b/>
          <w:bCs/>
          <w:color w:val="000000"/>
        </w:rPr>
        <w:t xml:space="preserve"> Apbalvošana: </w:t>
      </w:r>
      <w:r w:rsidR="00D4692A">
        <w:rPr>
          <w:color w:val="000000"/>
        </w:rPr>
        <w:t>Ar</w:t>
      </w:r>
      <w:r>
        <w:rPr>
          <w:color w:val="000000"/>
        </w:rPr>
        <w:t xml:space="preserve"> piemiņas balvām tiek apbalvots ikviens dalībnieks, kurš piedalījies un veicis vismaz vienu apli Ropažu parkā</w:t>
      </w:r>
      <w:r w:rsidR="00D4692A">
        <w:rPr>
          <w:color w:val="000000"/>
        </w:rPr>
        <w:t>.</w:t>
      </w:r>
    </w:p>
    <w:p w14:paraId="361E353E" w14:textId="77777777" w:rsidR="00D4692A" w:rsidRDefault="00CC2E4A" w:rsidP="00D4692A">
      <w:pPr>
        <w:pStyle w:val="Paraststmeklis"/>
        <w:spacing w:before="0" w:beforeAutospacing="0" w:after="0" w:afterAutospacing="0"/>
        <w:ind w:left="-142"/>
        <w:jc w:val="both"/>
      </w:pPr>
      <w:r>
        <w:rPr>
          <w:b/>
          <w:bCs/>
          <w:color w:val="000000"/>
        </w:rPr>
        <w:t>7</w:t>
      </w:r>
      <w:r w:rsidR="00D4692A">
        <w:rPr>
          <w:b/>
          <w:bCs/>
          <w:color w:val="000000"/>
        </w:rPr>
        <w:t xml:space="preserve">. </w:t>
      </w:r>
      <w:r w:rsidR="00D4692A">
        <w:rPr>
          <w:rStyle w:val="apple-tab-span"/>
          <w:b/>
          <w:bCs/>
          <w:color w:val="000000"/>
        </w:rPr>
        <w:tab/>
      </w:r>
      <w:r w:rsidR="00D4692A">
        <w:rPr>
          <w:b/>
          <w:bCs/>
          <w:color w:val="000000"/>
        </w:rPr>
        <w:t xml:space="preserve">Izdevumi: </w:t>
      </w:r>
      <w:r w:rsidR="00D4692A">
        <w:rPr>
          <w:color w:val="000000"/>
        </w:rPr>
        <w:t>Sacensību organizēšanas izdevumus sedz Ropažu novada pašvaldība, no Sporta centra budžeta. Dalībnieki sedz personīgos izdevumus, kas saistīti ar dalību pasākumā.</w:t>
      </w:r>
      <w:r w:rsidR="00D4692A" w:rsidRPr="00F200B4">
        <w:rPr>
          <w:color w:val="000000"/>
        </w:rPr>
        <w:t xml:space="preserve"> </w:t>
      </w:r>
      <w:r w:rsidR="00D4692A">
        <w:rPr>
          <w:color w:val="000000"/>
        </w:rPr>
        <w:t>Medaļas katra vecuma grupas pirmajām trīs vietām. Starta numuri.</w:t>
      </w:r>
    </w:p>
    <w:p w14:paraId="3FED5F98" w14:textId="77777777" w:rsidR="00D4692A" w:rsidRDefault="00CC2E4A" w:rsidP="00D4692A">
      <w:pPr>
        <w:pStyle w:val="Paraststmeklis"/>
        <w:spacing w:before="0" w:beforeAutospacing="0" w:after="120" w:afterAutospacing="0"/>
        <w:ind w:left="-142"/>
        <w:jc w:val="both"/>
      </w:pPr>
      <w:r>
        <w:rPr>
          <w:b/>
          <w:bCs/>
          <w:color w:val="000000"/>
        </w:rPr>
        <w:t>8</w:t>
      </w:r>
      <w:r w:rsidR="00D4692A">
        <w:rPr>
          <w:b/>
          <w:bCs/>
          <w:color w:val="000000"/>
        </w:rPr>
        <w:t xml:space="preserve">.  </w:t>
      </w:r>
      <w:r w:rsidR="00D4692A">
        <w:rPr>
          <w:rStyle w:val="apple-tab-span"/>
          <w:b/>
          <w:bCs/>
          <w:color w:val="000000"/>
        </w:rPr>
        <w:tab/>
      </w:r>
      <w:r w:rsidR="00D4692A">
        <w:rPr>
          <w:color w:val="000000"/>
        </w:rPr>
        <w:t xml:space="preserve"> </w:t>
      </w:r>
      <w:r w:rsidR="00D4692A">
        <w:rPr>
          <w:b/>
          <w:bCs/>
          <w:color w:val="000000"/>
        </w:rPr>
        <w:t xml:space="preserve">Pieteikums: </w:t>
      </w:r>
      <w:r w:rsidR="00D4692A">
        <w:rPr>
          <w:color w:val="000000"/>
        </w:rPr>
        <w:t xml:space="preserve">Dalībnieks tiek pieteikts pasākumam, reģistrējoties kopējā pieteikuma lapā, ar parakstu, apliecinot, ka uzņemas pilnu atbildību par savu veselības stāvokli aktivitātes laikā un akceptē savu personas datu (vārds, uzvārds, foto) izmantošanu rezultātu apstrādāšanai un publicēšanai pašvaldības informatīvajās vietnēs, www.ropazi.lv, </w:t>
      </w:r>
      <w:proofErr w:type="spellStart"/>
      <w:r w:rsidR="00D4692A" w:rsidRPr="00982B62">
        <w:rPr>
          <w:i/>
          <w:iCs/>
          <w:color w:val="000000"/>
        </w:rPr>
        <w:t>Facebook</w:t>
      </w:r>
      <w:proofErr w:type="spellEnd"/>
      <w:r w:rsidR="00D4692A">
        <w:rPr>
          <w:color w:val="000000"/>
        </w:rPr>
        <w:t xml:space="preserve"> lapā; kā arī apņemas ievērot personīgo un savu bērnu drošību kā arī, Latvijā noteiktos tā brīža epidemioloģiskās drošības nosacījumus.</w:t>
      </w:r>
    </w:p>
    <w:p w14:paraId="1079336C" w14:textId="77777777" w:rsidR="00D4692A" w:rsidRDefault="00CC2E4A" w:rsidP="00D4692A">
      <w:pPr>
        <w:pStyle w:val="Paraststmeklis"/>
        <w:spacing w:before="0" w:beforeAutospacing="0" w:after="0" w:afterAutospacing="0"/>
        <w:ind w:left="-142"/>
        <w:jc w:val="both"/>
      </w:pPr>
      <w:r>
        <w:rPr>
          <w:b/>
          <w:bCs/>
          <w:color w:val="000000"/>
        </w:rPr>
        <w:t>9</w:t>
      </w:r>
      <w:r w:rsidR="00D4692A">
        <w:rPr>
          <w:b/>
          <w:bCs/>
          <w:color w:val="000000"/>
        </w:rPr>
        <w:t xml:space="preserve">. </w:t>
      </w:r>
      <w:r w:rsidR="00D4692A">
        <w:rPr>
          <w:rStyle w:val="apple-tab-span"/>
          <w:b/>
          <w:bCs/>
          <w:color w:val="000000"/>
        </w:rPr>
        <w:tab/>
      </w:r>
      <w:r w:rsidR="00D4692A">
        <w:rPr>
          <w:b/>
          <w:bCs/>
          <w:color w:val="000000"/>
        </w:rPr>
        <w:t>Informācija un pasākuma publikācija</w:t>
      </w:r>
      <w:r w:rsidR="00D4692A">
        <w:rPr>
          <w:color w:val="000000"/>
        </w:rPr>
        <w:t>: Pasākuma notikumi, rezultāti, foto tiks publicēti Ropažu novada pašvaldības informatīvajās vietnēs, un izdevumos, sociālajos tīklos veselīga dzīvesveida popularizēšanai. Dalībnieks, kurš nevēlas, lai informāciju par viņa dalību pasākumā, viņa foto, video publicē, iesniedz organizatoram rakstisku lūgumu par savu datu un informācijas nepubliskošanu - līdz pasākuma sākumam, reģistrējoties.</w:t>
      </w:r>
    </w:p>
    <w:p w14:paraId="14B66A9D" w14:textId="77777777" w:rsidR="00C35BA5" w:rsidRDefault="00C35BA5"/>
    <w:sectPr w:rsidR="00C35B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641BC"/>
    <w:multiLevelType w:val="multilevel"/>
    <w:tmpl w:val="2A7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820D7"/>
    <w:multiLevelType w:val="multilevel"/>
    <w:tmpl w:val="4352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973A0"/>
    <w:multiLevelType w:val="multilevel"/>
    <w:tmpl w:val="3BC4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92A"/>
    <w:rsid w:val="00982B62"/>
    <w:rsid w:val="00C35BA5"/>
    <w:rsid w:val="00CC2E4A"/>
    <w:rsid w:val="00D4692A"/>
    <w:rsid w:val="00E61FAD"/>
    <w:rsid w:val="00FE41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E175"/>
  <w15:docId w15:val="{3CAE37B7-147E-41D2-BE85-749FE23C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D4692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tab-span">
    <w:name w:val="apple-tab-span"/>
    <w:basedOn w:val="Noklusjumarindkopasfonts"/>
    <w:rsid w:val="00D46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1</Pages>
  <Words>1761</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bernhards@inbox.lv</dc:creator>
  <cp:lastModifiedBy>bernhards@inbox.lv</cp:lastModifiedBy>
  <cp:revision>2</cp:revision>
  <cp:lastPrinted>2021-09-23T10:32:00Z</cp:lastPrinted>
  <dcterms:created xsi:type="dcterms:W3CDTF">2021-09-16T09:24:00Z</dcterms:created>
  <dcterms:modified xsi:type="dcterms:W3CDTF">2021-09-20T13:35:00Z</dcterms:modified>
</cp:coreProperties>
</file>