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4E30" w14:textId="77777777" w:rsidR="007C551E" w:rsidRPr="00B96543" w:rsidRDefault="007C551E" w:rsidP="007C551E">
      <w:pPr>
        <w:contextualSpacing/>
        <w:jc w:val="right"/>
        <w:rPr>
          <w:rFonts w:eastAsia="Calibri"/>
          <w:color w:val="000000"/>
        </w:rPr>
      </w:pPr>
      <w:bookmarkStart w:id="0" w:name="_Hlk150506106"/>
    </w:p>
    <w:p w14:paraId="059D3BD1" w14:textId="5F89CAAC" w:rsidR="007C551E" w:rsidRPr="00D9077F" w:rsidRDefault="007C551E" w:rsidP="007C551E">
      <w:pPr>
        <w:jc w:val="center"/>
        <w:rPr>
          <w:b/>
        </w:rPr>
      </w:pPr>
      <w:bookmarkStart w:id="1" w:name="_Hlk137204572"/>
      <w:r w:rsidRPr="00D9077F">
        <w:rPr>
          <w:b/>
        </w:rPr>
        <w:t>CENU APTAUJA</w:t>
      </w:r>
    </w:p>
    <w:bookmarkEnd w:id="1"/>
    <w:p w14:paraId="1330340A" w14:textId="7EAB545E" w:rsidR="00ED2B6A" w:rsidRPr="00D9077F" w:rsidRDefault="003D7EE3" w:rsidP="003D7EE3">
      <w:pPr>
        <w:jc w:val="center"/>
        <w:rPr>
          <w:lang w:val="pt-BR"/>
        </w:rPr>
      </w:pPr>
      <w:r w:rsidRPr="00D9077F">
        <w:rPr>
          <w:lang w:val="pt-BR"/>
        </w:rPr>
        <w:t xml:space="preserve">“Skolēnu mācību ekskursija uz </w:t>
      </w:r>
      <w:r w:rsidR="00ED2B6A" w:rsidRPr="00D9077F">
        <w:rPr>
          <w:lang w:val="pt-BR"/>
        </w:rPr>
        <w:t xml:space="preserve">Poliju 2025.gada </w:t>
      </w:r>
      <w:r w:rsidR="00654B07" w:rsidRPr="00D9077F">
        <w:rPr>
          <w:lang w:val="pt-BR"/>
        </w:rPr>
        <w:t>26.-28. martam</w:t>
      </w:r>
      <w:r w:rsidRPr="00D9077F">
        <w:rPr>
          <w:lang w:val="pt-BR"/>
        </w:rPr>
        <w:t>”</w:t>
      </w:r>
    </w:p>
    <w:p w14:paraId="04A9874B" w14:textId="77777777" w:rsidR="007C551E" w:rsidRPr="00D9077F" w:rsidRDefault="007C551E" w:rsidP="007C551E">
      <w:pPr>
        <w:rPr>
          <w:b/>
        </w:rPr>
      </w:pPr>
    </w:p>
    <w:p w14:paraId="76B7F4AD" w14:textId="77777777" w:rsidR="007C551E" w:rsidRPr="00D9077F" w:rsidRDefault="007C551E" w:rsidP="007C551E">
      <w:pPr>
        <w:spacing w:after="120"/>
        <w:rPr>
          <w:b/>
        </w:rPr>
      </w:pPr>
      <w:r w:rsidRPr="00D9077F">
        <w:rPr>
          <w:b/>
          <w:u w:val="single"/>
        </w:rPr>
        <w:t>Informācija par pasūtītāju</w:t>
      </w:r>
      <w:r w:rsidRPr="00D9077F">
        <w:rPr>
          <w:b/>
        </w:rPr>
        <w:t>:</w:t>
      </w:r>
    </w:p>
    <w:tbl>
      <w:tblPr>
        <w:tblStyle w:val="Reatabula"/>
        <w:tblW w:w="0" w:type="auto"/>
        <w:tblLook w:val="04A0" w:firstRow="1" w:lastRow="0" w:firstColumn="1" w:lastColumn="0" w:noHBand="0" w:noVBand="1"/>
      </w:tblPr>
      <w:tblGrid>
        <w:gridCol w:w="2762"/>
        <w:gridCol w:w="6261"/>
      </w:tblGrid>
      <w:tr w:rsidR="007C551E" w:rsidRPr="00D9077F" w14:paraId="4F612B0C" w14:textId="77777777" w:rsidTr="001B3052">
        <w:trPr>
          <w:trHeight w:val="415"/>
        </w:trPr>
        <w:tc>
          <w:tcPr>
            <w:tcW w:w="2762" w:type="dxa"/>
          </w:tcPr>
          <w:p w14:paraId="0A32860A" w14:textId="77777777" w:rsidR="007C551E" w:rsidRPr="00D9077F" w:rsidRDefault="007C551E" w:rsidP="001B3052">
            <w:pPr>
              <w:spacing w:after="120"/>
            </w:pPr>
            <w:r w:rsidRPr="00D9077F">
              <w:t>Nosaukums:</w:t>
            </w:r>
          </w:p>
        </w:tc>
        <w:tc>
          <w:tcPr>
            <w:tcW w:w="6261" w:type="dxa"/>
          </w:tcPr>
          <w:p w14:paraId="4F4CE468" w14:textId="77777777" w:rsidR="007C551E" w:rsidRPr="00D9077F" w:rsidRDefault="007C551E" w:rsidP="001B3052">
            <w:pPr>
              <w:spacing w:after="120"/>
            </w:pPr>
            <w:r w:rsidRPr="00D9077F">
              <w:t>Ropažu novada pašvaldība</w:t>
            </w:r>
          </w:p>
          <w:p w14:paraId="53E33B27" w14:textId="77777777" w:rsidR="007C551E" w:rsidRPr="00D9077F" w:rsidRDefault="007C551E" w:rsidP="001B3052">
            <w:pPr>
              <w:spacing w:after="120"/>
            </w:pPr>
            <w:r w:rsidRPr="00D9077F">
              <w:t>Ulbrokas vidusskola</w:t>
            </w:r>
          </w:p>
        </w:tc>
      </w:tr>
      <w:tr w:rsidR="007C551E" w:rsidRPr="00D9077F" w14:paraId="4B746BCF" w14:textId="77777777" w:rsidTr="001B3052">
        <w:trPr>
          <w:trHeight w:val="415"/>
        </w:trPr>
        <w:tc>
          <w:tcPr>
            <w:tcW w:w="2762" w:type="dxa"/>
          </w:tcPr>
          <w:p w14:paraId="5DBD4A11" w14:textId="77777777" w:rsidR="007C551E" w:rsidRPr="00D9077F" w:rsidRDefault="007C551E" w:rsidP="001B3052">
            <w:pPr>
              <w:spacing w:after="120"/>
            </w:pPr>
            <w:r w:rsidRPr="00D9077F">
              <w:t>Reģistrācijas numurs:</w:t>
            </w:r>
          </w:p>
        </w:tc>
        <w:tc>
          <w:tcPr>
            <w:tcW w:w="6261" w:type="dxa"/>
          </w:tcPr>
          <w:p w14:paraId="41CF5ECB" w14:textId="77777777" w:rsidR="007C551E" w:rsidRPr="00D9077F" w:rsidRDefault="007C551E" w:rsidP="001B3052">
            <w:pPr>
              <w:spacing w:after="120"/>
            </w:pPr>
            <w:r w:rsidRPr="00D9077F">
              <w:t>90000067986</w:t>
            </w:r>
          </w:p>
        </w:tc>
      </w:tr>
      <w:tr w:rsidR="007C551E" w:rsidRPr="00D9077F" w14:paraId="02077624" w14:textId="77777777" w:rsidTr="001B3052">
        <w:trPr>
          <w:trHeight w:val="692"/>
        </w:trPr>
        <w:tc>
          <w:tcPr>
            <w:tcW w:w="2762" w:type="dxa"/>
          </w:tcPr>
          <w:p w14:paraId="4C58CAC7" w14:textId="77777777" w:rsidR="007C551E" w:rsidRPr="00D9077F" w:rsidRDefault="007C551E" w:rsidP="001B3052">
            <w:pPr>
              <w:spacing w:after="120"/>
            </w:pPr>
            <w:r w:rsidRPr="00D9077F">
              <w:t>Juridiskā adrese:</w:t>
            </w:r>
          </w:p>
        </w:tc>
        <w:tc>
          <w:tcPr>
            <w:tcW w:w="6261" w:type="dxa"/>
          </w:tcPr>
          <w:p w14:paraId="05680153" w14:textId="77777777" w:rsidR="007C551E" w:rsidRPr="00D9077F" w:rsidRDefault="007C551E" w:rsidP="001B3052">
            <w:pPr>
              <w:spacing w:after="120"/>
            </w:pPr>
            <w:r w:rsidRPr="00D9077F">
              <w:t>Institūta iela 1a, Ulbroka, Stopiņu pagasts, Ropažu novads, LV-2130</w:t>
            </w:r>
          </w:p>
        </w:tc>
      </w:tr>
      <w:tr w:rsidR="007C551E" w:rsidRPr="00D9077F" w14:paraId="7FC7C15B" w14:textId="77777777" w:rsidTr="001B3052">
        <w:trPr>
          <w:trHeight w:val="415"/>
        </w:trPr>
        <w:tc>
          <w:tcPr>
            <w:tcW w:w="2762" w:type="dxa"/>
          </w:tcPr>
          <w:p w14:paraId="734C0443" w14:textId="77777777" w:rsidR="007C551E" w:rsidRPr="00D9077F" w:rsidRDefault="007C551E" w:rsidP="001B3052">
            <w:pPr>
              <w:spacing w:after="120"/>
            </w:pPr>
            <w:r w:rsidRPr="00D9077F">
              <w:t>Iestādes Kontaktpersona:</w:t>
            </w:r>
          </w:p>
        </w:tc>
        <w:tc>
          <w:tcPr>
            <w:tcW w:w="6261" w:type="dxa"/>
          </w:tcPr>
          <w:p w14:paraId="464C7F98" w14:textId="3977C7B0" w:rsidR="007C551E" w:rsidRPr="00D9077F" w:rsidRDefault="007C551E" w:rsidP="001B3052">
            <w:pPr>
              <w:pStyle w:val="Paraststmeklis"/>
            </w:pPr>
            <w:r w:rsidRPr="00D9077F">
              <w:t xml:space="preserve">Direktora vietniece </w:t>
            </w:r>
            <w:r w:rsidR="00ED2B6A" w:rsidRPr="00D9077F">
              <w:t>Zanda Pelše</w:t>
            </w:r>
          </w:p>
        </w:tc>
      </w:tr>
      <w:tr w:rsidR="007C551E" w:rsidRPr="00D9077F" w14:paraId="3BE74056" w14:textId="77777777" w:rsidTr="001B3052">
        <w:trPr>
          <w:trHeight w:val="415"/>
        </w:trPr>
        <w:tc>
          <w:tcPr>
            <w:tcW w:w="2762" w:type="dxa"/>
          </w:tcPr>
          <w:p w14:paraId="2D51C9C7" w14:textId="77777777" w:rsidR="007C551E" w:rsidRPr="00D9077F" w:rsidRDefault="007C551E" w:rsidP="001B3052">
            <w:pPr>
              <w:spacing w:after="120"/>
            </w:pPr>
            <w:r w:rsidRPr="00D9077F">
              <w:t>Iestādes Kontakttālrunis:</w:t>
            </w:r>
          </w:p>
        </w:tc>
        <w:tc>
          <w:tcPr>
            <w:tcW w:w="6261" w:type="dxa"/>
          </w:tcPr>
          <w:p w14:paraId="35B6ABBD" w14:textId="2248715B" w:rsidR="007C551E" w:rsidRPr="00D9077F" w:rsidRDefault="007C551E" w:rsidP="001B3052">
            <w:pPr>
              <w:spacing w:after="120"/>
            </w:pPr>
            <w:r w:rsidRPr="00D9077F">
              <w:rPr>
                <w:rFonts w:eastAsia="Calibri"/>
              </w:rPr>
              <w:t>2514458</w:t>
            </w:r>
            <w:r w:rsidR="00ED2B6A" w:rsidRPr="00D9077F">
              <w:rPr>
                <w:rFonts w:eastAsia="Calibri"/>
              </w:rPr>
              <w:t>7</w:t>
            </w:r>
          </w:p>
        </w:tc>
      </w:tr>
      <w:tr w:rsidR="007C551E" w:rsidRPr="00D9077F" w14:paraId="03C306E4" w14:textId="77777777" w:rsidTr="001B3052">
        <w:trPr>
          <w:trHeight w:val="704"/>
        </w:trPr>
        <w:tc>
          <w:tcPr>
            <w:tcW w:w="2762" w:type="dxa"/>
          </w:tcPr>
          <w:p w14:paraId="319BF271" w14:textId="77777777" w:rsidR="007C551E" w:rsidRPr="00D9077F" w:rsidRDefault="007C551E" w:rsidP="001B3052">
            <w:pPr>
              <w:spacing w:after="120"/>
              <w:rPr>
                <w:b/>
                <w:bCs/>
              </w:rPr>
            </w:pPr>
            <w:r w:rsidRPr="00D9077F">
              <w:rPr>
                <w:b/>
                <w:bCs/>
              </w:rPr>
              <w:t>Cenu piedāvājumu sūtīt uz e-pasta adresi:</w:t>
            </w:r>
          </w:p>
        </w:tc>
        <w:tc>
          <w:tcPr>
            <w:tcW w:w="6261" w:type="dxa"/>
          </w:tcPr>
          <w:p w14:paraId="46B0B2AA" w14:textId="77777777" w:rsidR="007C551E" w:rsidRPr="00D9077F" w:rsidRDefault="007C551E" w:rsidP="001B3052">
            <w:pPr>
              <w:spacing w:after="120"/>
            </w:pPr>
            <w:r w:rsidRPr="00D9077F">
              <w:t xml:space="preserve">cenu.aptaujas@ropazi.lv </w:t>
            </w:r>
          </w:p>
        </w:tc>
      </w:tr>
      <w:tr w:rsidR="007C551E" w:rsidRPr="00D9077F" w14:paraId="092D90CF" w14:textId="77777777" w:rsidTr="001B3052">
        <w:trPr>
          <w:trHeight w:val="704"/>
        </w:trPr>
        <w:tc>
          <w:tcPr>
            <w:tcW w:w="2762" w:type="dxa"/>
          </w:tcPr>
          <w:p w14:paraId="6BEC1837" w14:textId="77777777" w:rsidR="007C551E" w:rsidRPr="00D9077F" w:rsidRDefault="007C551E" w:rsidP="001B3052">
            <w:pPr>
              <w:spacing w:after="120"/>
            </w:pPr>
            <w:r w:rsidRPr="00D9077F">
              <w:t>Piedāvājumu iesniegšanas termiņš:</w:t>
            </w:r>
          </w:p>
        </w:tc>
        <w:tc>
          <w:tcPr>
            <w:tcW w:w="6261" w:type="dxa"/>
          </w:tcPr>
          <w:p w14:paraId="5B69E972" w14:textId="5042A96E" w:rsidR="007C551E" w:rsidRPr="00D9077F" w:rsidRDefault="007C551E" w:rsidP="0078651D">
            <w:pPr>
              <w:spacing w:after="120"/>
            </w:pPr>
            <w:r w:rsidRPr="00D9077F">
              <w:t xml:space="preserve">Līdz </w:t>
            </w:r>
            <w:r w:rsidR="00072A95">
              <w:t>04</w:t>
            </w:r>
            <w:r w:rsidR="0078651D" w:rsidRPr="00D9077F">
              <w:t>.0</w:t>
            </w:r>
            <w:r w:rsidR="00072A95">
              <w:t>3</w:t>
            </w:r>
            <w:r w:rsidR="0078651D" w:rsidRPr="00D9077F">
              <w:t>.2025.</w:t>
            </w:r>
            <w:r w:rsidRPr="00D9077F">
              <w:t xml:space="preserve"> plkst. </w:t>
            </w:r>
            <w:r w:rsidR="00072A95">
              <w:t>09</w:t>
            </w:r>
            <w:r w:rsidRPr="00D9077F">
              <w:t>:00</w:t>
            </w:r>
          </w:p>
        </w:tc>
      </w:tr>
    </w:tbl>
    <w:p w14:paraId="3419193C" w14:textId="77777777" w:rsidR="007C551E" w:rsidRPr="00D9077F" w:rsidRDefault="007C551E" w:rsidP="007C551E">
      <w:pPr>
        <w:rPr>
          <w:b/>
        </w:rPr>
      </w:pPr>
    </w:p>
    <w:p w14:paraId="41E9E9F0" w14:textId="77777777" w:rsidR="007C551E" w:rsidRPr="00D9077F" w:rsidRDefault="007C551E" w:rsidP="007C551E">
      <w:r w:rsidRPr="00D9077F">
        <w:t>Cenu izpētes mērķis – noskaidrot zemāko cenu piedāvājumu.</w:t>
      </w:r>
    </w:p>
    <w:p w14:paraId="45C07F8B" w14:textId="77777777" w:rsidR="007C551E" w:rsidRPr="00D9077F" w:rsidRDefault="007C551E" w:rsidP="007C551E">
      <w:r w:rsidRPr="00D9077F">
        <w:t>Līgums tiks slēgts ar pretendentu, kura iesniegtais cenu aptaujas piedāvājums ir atbilstošs un ar zemāko piedāvāto cenu.</w:t>
      </w:r>
    </w:p>
    <w:p w14:paraId="04E9CBCB" w14:textId="77777777" w:rsidR="007C551E" w:rsidRPr="00D9077F" w:rsidRDefault="007C551E" w:rsidP="007C551E">
      <w:r w:rsidRPr="00D9077F">
        <w:t>Informācija par rezultātu tiks izsūtīta elektroniski.</w:t>
      </w:r>
    </w:p>
    <w:p w14:paraId="183BEB7D" w14:textId="77777777" w:rsidR="007C551E" w:rsidRPr="00D9077F" w:rsidRDefault="007C551E" w:rsidP="007C551E">
      <w:pPr>
        <w:rPr>
          <w:b/>
        </w:rPr>
      </w:pPr>
    </w:p>
    <w:p w14:paraId="4DC5CB7D" w14:textId="77777777" w:rsidR="007C551E" w:rsidRPr="00D9077F" w:rsidRDefault="007C551E" w:rsidP="007C551E">
      <w:pPr>
        <w:rPr>
          <w:b/>
          <w:u w:val="single"/>
        </w:rPr>
      </w:pPr>
      <w:r w:rsidRPr="00D9077F">
        <w:rPr>
          <w:b/>
          <w:u w:val="single"/>
        </w:rPr>
        <w:t>Informācija par priekšmetu:</w:t>
      </w:r>
    </w:p>
    <w:tbl>
      <w:tblPr>
        <w:tblStyle w:val="Reatabula"/>
        <w:tblW w:w="9067" w:type="dxa"/>
        <w:tblLook w:val="04A0" w:firstRow="1" w:lastRow="0" w:firstColumn="1" w:lastColumn="0" w:noHBand="0" w:noVBand="1"/>
      </w:tblPr>
      <w:tblGrid>
        <w:gridCol w:w="3256"/>
        <w:gridCol w:w="5811"/>
      </w:tblGrid>
      <w:tr w:rsidR="007C551E" w:rsidRPr="00D9077F" w14:paraId="73C38E78" w14:textId="77777777" w:rsidTr="00D9077F">
        <w:tc>
          <w:tcPr>
            <w:tcW w:w="3256" w:type="dxa"/>
          </w:tcPr>
          <w:p w14:paraId="566CCE37" w14:textId="77777777" w:rsidR="007C551E" w:rsidRPr="00D9077F" w:rsidRDefault="007C551E" w:rsidP="001B3052">
            <w:r w:rsidRPr="00D9077F">
              <w:t>Priekšmeta apraksts:</w:t>
            </w:r>
          </w:p>
        </w:tc>
        <w:tc>
          <w:tcPr>
            <w:tcW w:w="5811" w:type="dxa"/>
          </w:tcPr>
          <w:p w14:paraId="272FE727" w14:textId="68720198" w:rsidR="007C551E" w:rsidRPr="00D9077F" w:rsidRDefault="00ED2B6A" w:rsidP="0078651D">
            <w:pPr>
              <w:rPr>
                <w:lang w:val="pt-BR"/>
              </w:rPr>
            </w:pPr>
            <w:r w:rsidRPr="00D9077F">
              <w:rPr>
                <w:lang w:val="pt-BR"/>
              </w:rPr>
              <w:t xml:space="preserve">Ulbrokas vidusskolas Skolēnu motivācijas sistēmas uzvarētāju mācību ekskursija uz Poliju 2025.gada </w:t>
            </w:r>
            <w:r w:rsidR="0078651D" w:rsidRPr="00D9077F">
              <w:rPr>
                <w:lang w:val="pt-BR"/>
              </w:rPr>
              <w:t>26.-28. martam</w:t>
            </w:r>
            <w:r w:rsidRPr="00D9077F">
              <w:rPr>
                <w:lang w:val="pt-BR"/>
              </w:rPr>
              <w:t xml:space="preserve">, </w:t>
            </w:r>
            <w:r w:rsidR="003D7EE3" w:rsidRPr="00D9077F">
              <w:rPr>
                <w:lang w:val="pt-BR"/>
              </w:rPr>
              <w:t xml:space="preserve">saskaņā ar Tehnisko specifikāciju </w:t>
            </w:r>
          </w:p>
        </w:tc>
      </w:tr>
      <w:tr w:rsidR="007C551E" w:rsidRPr="00D9077F" w14:paraId="6C7A154D" w14:textId="77777777" w:rsidTr="00D9077F">
        <w:tc>
          <w:tcPr>
            <w:tcW w:w="3256" w:type="dxa"/>
          </w:tcPr>
          <w:p w14:paraId="303D807D" w14:textId="77777777" w:rsidR="007C551E" w:rsidRPr="00D9077F" w:rsidRDefault="007C551E" w:rsidP="001B3052">
            <w:r w:rsidRPr="00D9077F">
              <w:t>Līguma izpildes laiks:</w:t>
            </w:r>
          </w:p>
        </w:tc>
        <w:tc>
          <w:tcPr>
            <w:tcW w:w="5811" w:type="dxa"/>
          </w:tcPr>
          <w:p w14:paraId="32961C83" w14:textId="77777777" w:rsidR="007C551E" w:rsidRDefault="007C551E" w:rsidP="0078651D">
            <w:r w:rsidRPr="00D9077F">
              <w:t>202</w:t>
            </w:r>
            <w:r w:rsidR="0071557F" w:rsidRPr="00D9077F">
              <w:t>5</w:t>
            </w:r>
            <w:r w:rsidRPr="00D9077F">
              <w:t xml:space="preserve">.gada </w:t>
            </w:r>
            <w:r w:rsidR="0078651D" w:rsidRPr="00D9077F">
              <w:t>26.-28. marts</w:t>
            </w:r>
            <w:r w:rsidR="00D9077F">
              <w:t>.</w:t>
            </w:r>
          </w:p>
          <w:p w14:paraId="42770EA8" w14:textId="5297C667" w:rsidR="00D9077F" w:rsidRPr="00D9077F" w:rsidRDefault="00D9077F" w:rsidP="0078651D">
            <w:r>
              <w:t xml:space="preserve">Pēc abpusēji parakstīta līguma. </w:t>
            </w:r>
          </w:p>
        </w:tc>
      </w:tr>
      <w:tr w:rsidR="007C551E" w:rsidRPr="00D9077F" w14:paraId="4DD23F59" w14:textId="77777777" w:rsidTr="00D9077F">
        <w:tc>
          <w:tcPr>
            <w:tcW w:w="3256" w:type="dxa"/>
          </w:tcPr>
          <w:p w14:paraId="229015BF" w14:textId="77777777" w:rsidR="007C551E" w:rsidRPr="00D9077F" w:rsidRDefault="007C551E" w:rsidP="001B3052">
            <w:r w:rsidRPr="00D9077F">
              <w:t>Izmaksas, kas jāiekļauj cenā:</w:t>
            </w:r>
          </w:p>
        </w:tc>
        <w:tc>
          <w:tcPr>
            <w:tcW w:w="5811" w:type="dxa"/>
          </w:tcPr>
          <w:p w14:paraId="0C9F1416" w14:textId="426DEC6C" w:rsidR="007C551E" w:rsidRPr="00D9077F" w:rsidRDefault="00ED2B6A" w:rsidP="001B3052">
            <w:pPr>
              <w:rPr>
                <w:i/>
              </w:rPr>
            </w:pPr>
            <w:r w:rsidRPr="00D9077F">
              <w:rPr>
                <w:rFonts w:eastAsia="Calibri"/>
              </w:rPr>
              <w:t xml:space="preserve">Transporta </w:t>
            </w:r>
            <w:r w:rsidR="0078651D" w:rsidRPr="00D9077F">
              <w:rPr>
                <w:rFonts w:eastAsia="Calibri"/>
              </w:rPr>
              <w:t xml:space="preserve">autostāvvietu </w:t>
            </w:r>
            <w:r w:rsidRPr="00D9077F">
              <w:rPr>
                <w:rFonts w:eastAsia="Calibri"/>
              </w:rPr>
              <w:t>izmaksas, nakšņošanas un brokastu izmaksas, iee</w:t>
            </w:r>
            <w:r w:rsidR="00D27239" w:rsidRPr="00D9077F">
              <w:rPr>
                <w:rFonts w:eastAsia="Calibri"/>
              </w:rPr>
              <w:t>jas biļetes apskates objektos 40 skolēniem</w:t>
            </w:r>
            <w:r w:rsidRPr="00D9077F">
              <w:rPr>
                <w:rFonts w:eastAsia="Calibri"/>
              </w:rPr>
              <w:t xml:space="preserve"> un 7 pedagogiem</w:t>
            </w:r>
            <w:r w:rsidR="003D7EE3" w:rsidRPr="00D9077F">
              <w:rPr>
                <w:rFonts w:eastAsia="Calibri"/>
              </w:rPr>
              <w:t xml:space="preserve">, </w:t>
            </w:r>
            <w:r w:rsidR="0078651D" w:rsidRPr="00D9077F">
              <w:rPr>
                <w:rFonts w:eastAsia="Calibri"/>
              </w:rPr>
              <w:t xml:space="preserve">2 šoferiem, </w:t>
            </w:r>
            <w:r w:rsidR="003D7EE3" w:rsidRPr="00D9077F">
              <w:rPr>
                <w:rFonts w:eastAsia="Calibri"/>
              </w:rPr>
              <w:t>grupas vadītāja pakalpojumi</w:t>
            </w:r>
          </w:p>
        </w:tc>
      </w:tr>
      <w:bookmarkEnd w:id="0"/>
    </w:tbl>
    <w:p w14:paraId="15D50B62" w14:textId="77777777" w:rsidR="007C551E" w:rsidRPr="00D9077F" w:rsidRDefault="007C551E" w:rsidP="007C551E"/>
    <w:p w14:paraId="29225E1C" w14:textId="212BDD4B" w:rsidR="005B1444" w:rsidRPr="00D9077F" w:rsidRDefault="003D7EE3" w:rsidP="007C551E">
      <w:pPr>
        <w:rPr>
          <w:b/>
          <w:bCs/>
          <w:u w:val="single"/>
        </w:rPr>
      </w:pPr>
      <w:r w:rsidRPr="00D9077F">
        <w:rPr>
          <w:b/>
          <w:bCs/>
          <w:u w:val="single"/>
        </w:rPr>
        <w:t>Iesniedzamie dokumenti:</w:t>
      </w:r>
    </w:p>
    <w:p w14:paraId="51451DAE" w14:textId="10BC6C42" w:rsidR="003D7EE3" w:rsidRPr="00D9077F" w:rsidRDefault="003D7EE3" w:rsidP="003D7EE3">
      <w:pPr>
        <w:pStyle w:val="Sarakstarindkopa"/>
        <w:numPr>
          <w:ilvl w:val="0"/>
          <w:numId w:val="1"/>
        </w:numPr>
      </w:pPr>
      <w:r w:rsidRPr="00D9077F">
        <w:t>Pieteikums dalībai cenu aptaujā;</w:t>
      </w:r>
    </w:p>
    <w:p w14:paraId="1EBAAE37" w14:textId="5E64CA1B" w:rsidR="003D7EE3" w:rsidRPr="00D9077F" w:rsidRDefault="003D7EE3" w:rsidP="003D7EE3">
      <w:pPr>
        <w:pStyle w:val="Sarakstarindkopa"/>
        <w:numPr>
          <w:ilvl w:val="0"/>
          <w:numId w:val="1"/>
        </w:numPr>
      </w:pPr>
      <w:r w:rsidRPr="00D9077F">
        <w:t>Tehniskais piedāvājums.</w:t>
      </w:r>
    </w:p>
    <w:p w14:paraId="317DE6A0" w14:textId="77777777" w:rsidR="003D7EE3" w:rsidRPr="00D9077F" w:rsidRDefault="003D7EE3" w:rsidP="003D7EE3"/>
    <w:p w14:paraId="26270498" w14:textId="77777777" w:rsidR="003D7EE3" w:rsidRPr="00D9077F" w:rsidRDefault="003D7EE3" w:rsidP="003D7EE3"/>
    <w:p w14:paraId="7D7189A8" w14:textId="77777777" w:rsidR="003D7EE3" w:rsidRPr="00D9077F" w:rsidRDefault="003D7EE3" w:rsidP="003D7EE3"/>
    <w:p w14:paraId="27455811" w14:textId="77777777" w:rsidR="003D7EE3" w:rsidRPr="00D9077F" w:rsidRDefault="003D7EE3" w:rsidP="003D7EE3"/>
    <w:p w14:paraId="657350CF" w14:textId="77777777" w:rsidR="003D7EE3" w:rsidRPr="00D9077F" w:rsidRDefault="003D7EE3" w:rsidP="003D7EE3"/>
    <w:p w14:paraId="78756FFF" w14:textId="77777777" w:rsidR="003D7EE3" w:rsidRPr="00D9077F" w:rsidRDefault="003D7EE3" w:rsidP="003D7EE3"/>
    <w:p w14:paraId="2FA7E6C8" w14:textId="77777777" w:rsidR="003D7EE3" w:rsidRPr="00D9077F" w:rsidRDefault="003D7EE3" w:rsidP="003D7EE3"/>
    <w:p w14:paraId="4C17755B" w14:textId="77777777" w:rsidR="003D7EE3" w:rsidRPr="00D9077F" w:rsidRDefault="003D7EE3" w:rsidP="003D7EE3"/>
    <w:p w14:paraId="3C419AE4" w14:textId="77777777" w:rsidR="003D7EE3" w:rsidRPr="00D9077F" w:rsidRDefault="003D7EE3" w:rsidP="003D7EE3"/>
    <w:p w14:paraId="1B17E382" w14:textId="77777777" w:rsidR="003D7EE3" w:rsidRPr="00D9077F" w:rsidRDefault="003D7EE3" w:rsidP="003D7EE3"/>
    <w:p w14:paraId="3608994C" w14:textId="77777777" w:rsidR="003D7EE3" w:rsidRPr="00D9077F" w:rsidRDefault="003D7EE3" w:rsidP="003D7EE3"/>
    <w:p w14:paraId="770BAA54" w14:textId="77777777" w:rsidR="003D7EE3" w:rsidRPr="00D9077F" w:rsidRDefault="003D7EE3" w:rsidP="003D7EE3"/>
    <w:p w14:paraId="3FB09F1F" w14:textId="77777777" w:rsidR="003D7EE3" w:rsidRPr="00D9077F" w:rsidRDefault="003D7EE3" w:rsidP="003D7EE3">
      <w:pPr>
        <w:jc w:val="center"/>
        <w:rPr>
          <w:b/>
        </w:rPr>
      </w:pPr>
      <w:r w:rsidRPr="00D9077F">
        <w:rPr>
          <w:b/>
        </w:rPr>
        <w:t>PIETEIKUMS DALĪBAI CENU APTAUJĀ</w:t>
      </w:r>
    </w:p>
    <w:p w14:paraId="75D5471E" w14:textId="77777777" w:rsidR="003D7EE3" w:rsidRPr="00D9077F" w:rsidRDefault="003D7EE3" w:rsidP="003D7EE3">
      <w:pPr>
        <w:jc w:val="center"/>
        <w:rPr>
          <w:b/>
        </w:rPr>
      </w:pPr>
    </w:p>
    <w:p w14:paraId="14B412E3" w14:textId="2E469FBB" w:rsidR="003D7EE3" w:rsidRPr="00D9077F" w:rsidRDefault="003D7EE3" w:rsidP="003D7EE3">
      <w:pPr>
        <w:jc w:val="center"/>
        <w:rPr>
          <w:lang w:val="pt-BR"/>
        </w:rPr>
      </w:pPr>
      <w:r w:rsidRPr="00D9077F">
        <w:t xml:space="preserve">CENU APTAUJAS NOSAUKUMS: </w:t>
      </w:r>
      <w:r w:rsidRPr="00D9077F">
        <w:rPr>
          <w:lang w:val="pt-BR"/>
        </w:rPr>
        <w:t xml:space="preserve">“Skolēnu mācību ekskursija uz Poliju 2025.gada </w:t>
      </w:r>
      <w:r w:rsidR="0078651D" w:rsidRPr="00D9077F">
        <w:rPr>
          <w:lang w:val="pt-BR"/>
        </w:rPr>
        <w:t>26.-28. martam</w:t>
      </w:r>
      <w:r w:rsidRPr="00D9077F">
        <w:rPr>
          <w:lang w:val="pt-BR"/>
        </w:rPr>
        <w:t>”</w:t>
      </w:r>
    </w:p>
    <w:p w14:paraId="12164875" w14:textId="5B454F6D" w:rsidR="003D7EE3" w:rsidRPr="00D9077F" w:rsidRDefault="003D7EE3" w:rsidP="003D7EE3"/>
    <w:tbl>
      <w:tblPr>
        <w:tblW w:w="8926" w:type="dxa"/>
        <w:tblLayout w:type="fixed"/>
        <w:tblLook w:val="04A0" w:firstRow="1" w:lastRow="0" w:firstColumn="1" w:lastColumn="0" w:noHBand="0" w:noVBand="1"/>
      </w:tblPr>
      <w:tblGrid>
        <w:gridCol w:w="2689"/>
        <w:gridCol w:w="6237"/>
      </w:tblGrid>
      <w:tr w:rsidR="003D7EE3" w:rsidRPr="00D9077F" w14:paraId="4F65B390" w14:textId="77777777" w:rsidTr="00D9077F">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65C09" w14:textId="77777777" w:rsidR="003D7EE3" w:rsidRPr="00D9077F" w:rsidRDefault="003D7EE3" w:rsidP="007643D5">
            <w:pPr>
              <w:keepNext/>
              <w:keepLines/>
              <w:outlineLvl w:val="6"/>
              <w:rPr>
                <w:rFonts w:eastAsiaTheme="majorEastAsia"/>
                <w:b/>
                <w:color w:val="000000" w:themeColor="text1"/>
              </w:rPr>
            </w:pPr>
            <w:r w:rsidRPr="00D9077F">
              <w:rPr>
                <w:rFonts w:eastAsiaTheme="majorEastAsia"/>
                <w:b/>
                <w:color w:val="000000" w:themeColor="text1"/>
              </w:rPr>
              <w:t>Informācija par pretendentu:</w:t>
            </w:r>
          </w:p>
        </w:tc>
      </w:tr>
      <w:tr w:rsidR="003D7EE3" w:rsidRPr="00D9077F" w14:paraId="3FECBE81" w14:textId="77777777" w:rsidTr="00D9077F">
        <w:trPr>
          <w:cantSplit/>
        </w:trPr>
        <w:tc>
          <w:tcPr>
            <w:tcW w:w="2689" w:type="dxa"/>
            <w:tcBorders>
              <w:top w:val="single" w:sz="4" w:space="0" w:color="auto"/>
              <w:left w:val="single" w:sz="4" w:space="0" w:color="auto"/>
              <w:bottom w:val="single" w:sz="4" w:space="0" w:color="auto"/>
              <w:right w:val="single" w:sz="4" w:space="0" w:color="auto"/>
            </w:tcBorders>
            <w:hideMark/>
          </w:tcPr>
          <w:p w14:paraId="0BA6838B" w14:textId="77777777" w:rsidR="003D7EE3" w:rsidRPr="00D9077F" w:rsidRDefault="003D7EE3" w:rsidP="007643D5">
            <w:pPr>
              <w:tabs>
                <w:tab w:val="center" w:pos="4153"/>
                <w:tab w:val="right" w:pos="8306"/>
              </w:tabs>
              <w:spacing w:line="240" w:lineRule="auto"/>
            </w:pPr>
            <w:r w:rsidRPr="00D9077F">
              <w:t>Pretendenta nosaukums:</w:t>
            </w:r>
          </w:p>
        </w:tc>
        <w:tc>
          <w:tcPr>
            <w:tcW w:w="6237" w:type="dxa"/>
            <w:tcBorders>
              <w:top w:val="single" w:sz="4" w:space="0" w:color="auto"/>
              <w:left w:val="single" w:sz="4" w:space="0" w:color="auto"/>
              <w:bottom w:val="single" w:sz="4" w:space="0" w:color="auto"/>
              <w:right w:val="single" w:sz="4" w:space="0" w:color="auto"/>
            </w:tcBorders>
          </w:tcPr>
          <w:p w14:paraId="0E111203" w14:textId="77777777" w:rsidR="003D7EE3" w:rsidRPr="00D9077F" w:rsidRDefault="003D7EE3" w:rsidP="007643D5">
            <w:pPr>
              <w:rPr>
                <w:b/>
              </w:rPr>
            </w:pPr>
          </w:p>
        </w:tc>
      </w:tr>
      <w:tr w:rsidR="003D7EE3" w:rsidRPr="00D9077F" w14:paraId="38B33C39" w14:textId="77777777" w:rsidTr="00D9077F">
        <w:trPr>
          <w:cantSplit/>
        </w:trPr>
        <w:tc>
          <w:tcPr>
            <w:tcW w:w="2689" w:type="dxa"/>
            <w:tcBorders>
              <w:top w:val="single" w:sz="4" w:space="0" w:color="auto"/>
              <w:left w:val="single" w:sz="4" w:space="0" w:color="auto"/>
              <w:bottom w:val="single" w:sz="4" w:space="0" w:color="auto"/>
              <w:right w:val="single" w:sz="4" w:space="0" w:color="auto"/>
            </w:tcBorders>
            <w:hideMark/>
          </w:tcPr>
          <w:p w14:paraId="7855244A" w14:textId="77777777" w:rsidR="003D7EE3" w:rsidRPr="00D9077F" w:rsidRDefault="003D7EE3" w:rsidP="007643D5">
            <w:pPr>
              <w:tabs>
                <w:tab w:val="center" w:pos="4153"/>
                <w:tab w:val="right" w:pos="8306"/>
              </w:tabs>
              <w:spacing w:line="240" w:lineRule="auto"/>
              <w:ind w:right="-52"/>
            </w:pPr>
            <w:r w:rsidRPr="00D9077F">
              <w:t>Reģistrācijas numurs:</w:t>
            </w:r>
          </w:p>
        </w:tc>
        <w:tc>
          <w:tcPr>
            <w:tcW w:w="6237" w:type="dxa"/>
            <w:tcBorders>
              <w:top w:val="single" w:sz="4" w:space="0" w:color="auto"/>
              <w:left w:val="single" w:sz="4" w:space="0" w:color="auto"/>
              <w:bottom w:val="single" w:sz="4" w:space="0" w:color="auto"/>
              <w:right w:val="single" w:sz="4" w:space="0" w:color="auto"/>
            </w:tcBorders>
          </w:tcPr>
          <w:p w14:paraId="755E2B62" w14:textId="77777777" w:rsidR="003D7EE3" w:rsidRPr="00D9077F" w:rsidRDefault="003D7EE3" w:rsidP="007643D5">
            <w:pPr>
              <w:rPr>
                <w:b/>
              </w:rPr>
            </w:pPr>
          </w:p>
        </w:tc>
      </w:tr>
      <w:tr w:rsidR="003D7EE3" w:rsidRPr="00D9077F" w14:paraId="5F616D3A" w14:textId="77777777" w:rsidTr="00D9077F">
        <w:trPr>
          <w:cantSplit/>
        </w:trPr>
        <w:tc>
          <w:tcPr>
            <w:tcW w:w="2689" w:type="dxa"/>
            <w:tcBorders>
              <w:top w:val="single" w:sz="4" w:space="0" w:color="auto"/>
              <w:left w:val="single" w:sz="4" w:space="0" w:color="auto"/>
              <w:bottom w:val="single" w:sz="4" w:space="0" w:color="auto"/>
              <w:right w:val="single" w:sz="4" w:space="0" w:color="auto"/>
            </w:tcBorders>
            <w:hideMark/>
          </w:tcPr>
          <w:p w14:paraId="4F1A26A8" w14:textId="77777777" w:rsidR="003D7EE3" w:rsidRPr="00D9077F" w:rsidRDefault="003D7EE3" w:rsidP="007643D5">
            <w:r w:rsidRPr="00D9077F">
              <w:t>Juridiskā adrese:</w:t>
            </w:r>
          </w:p>
        </w:tc>
        <w:tc>
          <w:tcPr>
            <w:tcW w:w="6237" w:type="dxa"/>
            <w:tcBorders>
              <w:top w:val="single" w:sz="4" w:space="0" w:color="auto"/>
              <w:left w:val="single" w:sz="4" w:space="0" w:color="auto"/>
              <w:bottom w:val="single" w:sz="4" w:space="0" w:color="auto"/>
              <w:right w:val="single" w:sz="4" w:space="0" w:color="auto"/>
            </w:tcBorders>
          </w:tcPr>
          <w:p w14:paraId="3949CD9A" w14:textId="77777777" w:rsidR="003D7EE3" w:rsidRPr="00D9077F" w:rsidRDefault="003D7EE3" w:rsidP="007643D5">
            <w:pPr>
              <w:rPr>
                <w:b/>
              </w:rPr>
            </w:pPr>
          </w:p>
        </w:tc>
      </w:tr>
      <w:tr w:rsidR="003D7EE3" w:rsidRPr="00D9077F" w14:paraId="0AAF36F8" w14:textId="77777777" w:rsidTr="00D9077F">
        <w:trPr>
          <w:cantSplit/>
        </w:trPr>
        <w:tc>
          <w:tcPr>
            <w:tcW w:w="2689" w:type="dxa"/>
            <w:tcBorders>
              <w:top w:val="single" w:sz="4" w:space="0" w:color="auto"/>
              <w:left w:val="single" w:sz="4" w:space="0" w:color="auto"/>
              <w:bottom w:val="single" w:sz="4" w:space="0" w:color="auto"/>
              <w:right w:val="single" w:sz="4" w:space="0" w:color="auto"/>
            </w:tcBorders>
          </w:tcPr>
          <w:p w14:paraId="37A83392" w14:textId="77777777" w:rsidR="003D7EE3" w:rsidRPr="00D9077F" w:rsidRDefault="003D7EE3" w:rsidP="007643D5">
            <w:r w:rsidRPr="00D9077F">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4ACF3849" w14:textId="77777777" w:rsidR="003D7EE3" w:rsidRPr="00D9077F" w:rsidRDefault="003D7EE3" w:rsidP="007643D5">
            <w:pPr>
              <w:rPr>
                <w:b/>
              </w:rPr>
            </w:pPr>
          </w:p>
        </w:tc>
      </w:tr>
      <w:tr w:rsidR="003D7EE3" w:rsidRPr="00D9077F" w14:paraId="0B3EEF29" w14:textId="77777777" w:rsidTr="00D9077F">
        <w:trPr>
          <w:cantSplit/>
        </w:trPr>
        <w:tc>
          <w:tcPr>
            <w:tcW w:w="2689" w:type="dxa"/>
            <w:tcBorders>
              <w:top w:val="single" w:sz="4" w:space="0" w:color="auto"/>
              <w:left w:val="single" w:sz="4" w:space="0" w:color="auto"/>
              <w:bottom w:val="single" w:sz="4" w:space="0" w:color="auto"/>
              <w:right w:val="single" w:sz="4" w:space="0" w:color="auto"/>
            </w:tcBorders>
          </w:tcPr>
          <w:p w14:paraId="7EDC7187" w14:textId="77777777" w:rsidR="003D7EE3" w:rsidRPr="00D9077F" w:rsidRDefault="003D7EE3" w:rsidP="007643D5">
            <w:r w:rsidRPr="00D9077F">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69FC330A" w14:textId="77777777" w:rsidR="003D7EE3" w:rsidRPr="00D9077F" w:rsidRDefault="003D7EE3" w:rsidP="007643D5">
            <w:pPr>
              <w:rPr>
                <w:b/>
              </w:rPr>
            </w:pPr>
          </w:p>
        </w:tc>
      </w:tr>
      <w:tr w:rsidR="003D7EE3" w:rsidRPr="00D9077F" w14:paraId="63EE8DB4" w14:textId="77777777" w:rsidTr="00D9077F">
        <w:trPr>
          <w:cantSplit/>
        </w:trPr>
        <w:tc>
          <w:tcPr>
            <w:tcW w:w="2689" w:type="dxa"/>
            <w:tcBorders>
              <w:top w:val="single" w:sz="4" w:space="0" w:color="auto"/>
              <w:left w:val="single" w:sz="4" w:space="0" w:color="auto"/>
              <w:bottom w:val="single" w:sz="4" w:space="0" w:color="auto"/>
              <w:right w:val="single" w:sz="4" w:space="0" w:color="auto"/>
            </w:tcBorders>
          </w:tcPr>
          <w:p w14:paraId="0869BA49" w14:textId="77777777" w:rsidR="003D7EE3" w:rsidRPr="00D9077F" w:rsidRDefault="003D7EE3" w:rsidP="007643D5">
            <w:r w:rsidRPr="00D9077F">
              <w:t>Kontaktpersona:</w:t>
            </w:r>
          </w:p>
        </w:tc>
        <w:tc>
          <w:tcPr>
            <w:tcW w:w="6237" w:type="dxa"/>
            <w:tcBorders>
              <w:top w:val="single" w:sz="4" w:space="0" w:color="auto"/>
              <w:left w:val="single" w:sz="4" w:space="0" w:color="auto"/>
              <w:bottom w:val="single" w:sz="4" w:space="0" w:color="auto"/>
              <w:right w:val="single" w:sz="4" w:space="0" w:color="auto"/>
            </w:tcBorders>
          </w:tcPr>
          <w:p w14:paraId="5B1C3372" w14:textId="77777777" w:rsidR="003D7EE3" w:rsidRPr="00D9077F" w:rsidRDefault="003D7EE3" w:rsidP="007643D5">
            <w:pPr>
              <w:rPr>
                <w:b/>
              </w:rPr>
            </w:pPr>
          </w:p>
        </w:tc>
      </w:tr>
      <w:tr w:rsidR="003D7EE3" w:rsidRPr="00D9077F" w14:paraId="22196256" w14:textId="77777777" w:rsidTr="00D9077F">
        <w:trPr>
          <w:cantSplit/>
        </w:trPr>
        <w:tc>
          <w:tcPr>
            <w:tcW w:w="2689" w:type="dxa"/>
            <w:tcBorders>
              <w:top w:val="single" w:sz="4" w:space="0" w:color="auto"/>
              <w:left w:val="single" w:sz="4" w:space="0" w:color="auto"/>
              <w:bottom w:val="single" w:sz="4" w:space="0" w:color="auto"/>
              <w:right w:val="single" w:sz="4" w:space="0" w:color="auto"/>
            </w:tcBorders>
            <w:hideMark/>
          </w:tcPr>
          <w:p w14:paraId="51BF24CE" w14:textId="77777777" w:rsidR="003D7EE3" w:rsidRPr="00D9077F" w:rsidRDefault="003D7EE3" w:rsidP="007643D5">
            <w:r w:rsidRPr="00D9077F">
              <w:t>Kontakttālrunis:</w:t>
            </w:r>
          </w:p>
        </w:tc>
        <w:tc>
          <w:tcPr>
            <w:tcW w:w="6237" w:type="dxa"/>
            <w:tcBorders>
              <w:top w:val="single" w:sz="4" w:space="0" w:color="auto"/>
              <w:left w:val="single" w:sz="4" w:space="0" w:color="auto"/>
              <w:bottom w:val="single" w:sz="4" w:space="0" w:color="auto"/>
              <w:right w:val="single" w:sz="4" w:space="0" w:color="auto"/>
            </w:tcBorders>
          </w:tcPr>
          <w:p w14:paraId="2CF3DAB0" w14:textId="77777777" w:rsidR="003D7EE3" w:rsidRPr="00D9077F" w:rsidRDefault="003D7EE3" w:rsidP="007643D5">
            <w:pPr>
              <w:rPr>
                <w:b/>
              </w:rPr>
            </w:pPr>
          </w:p>
        </w:tc>
      </w:tr>
      <w:tr w:rsidR="003D7EE3" w:rsidRPr="00D9077F" w14:paraId="665554F0" w14:textId="77777777" w:rsidTr="00D9077F">
        <w:trPr>
          <w:cantSplit/>
        </w:trPr>
        <w:tc>
          <w:tcPr>
            <w:tcW w:w="2689" w:type="dxa"/>
            <w:tcBorders>
              <w:top w:val="single" w:sz="4" w:space="0" w:color="auto"/>
              <w:left w:val="single" w:sz="4" w:space="0" w:color="auto"/>
              <w:bottom w:val="single" w:sz="4" w:space="0" w:color="auto"/>
              <w:right w:val="single" w:sz="4" w:space="0" w:color="auto"/>
            </w:tcBorders>
            <w:hideMark/>
          </w:tcPr>
          <w:p w14:paraId="42DE5343" w14:textId="77777777" w:rsidR="003D7EE3" w:rsidRPr="00D9077F" w:rsidRDefault="003D7EE3" w:rsidP="007643D5">
            <w:r w:rsidRPr="00D9077F">
              <w:t>E-pasta adrese:</w:t>
            </w:r>
          </w:p>
        </w:tc>
        <w:tc>
          <w:tcPr>
            <w:tcW w:w="6237" w:type="dxa"/>
            <w:tcBorders>
              <w:top w:val="single" w:sz="4" w:space="0" w:color="auto"/>
              <w:left w:val="single" w:sz="4" w:space="0" w:color="auto"/>
              <w:bottom w:val="single" w:sz="4" w:space="0" w:color="auto"/>
              <w:right w:val="single" w:sz="4" w:space="0" w:color="auto"/>
            </w:tcBorders>
          </w:tcPr>
          <w:p w14:paraId="662CF8E5" w14:textId="77777777" w:rsidR="003D7EE3" w:rsidRPr="00D9077F" w:rsidRDefault="003D7EE3" w:rsidP="007643D5">
            <w:pPr>
              <w:rPr>
                <w:b/>
              </w:rPr>
            </w:pPr>
          </w:p>
        </w:tc>
      </w:tr>
    </w:tbl>
    <w:p w14:paraId="72A85CAB" w14:textId="77777777" w:rsidR="003D7EE3" w:rsidRPr="00D9077F" w:rsidRDefault="003D7EE3" w:rsidP="003D7EE3">
      <w:pPr>
        <w:jc w:val="center"/>
      </w:pPr>
    </w:p>
    <w:p w14:paraId="3FF7F206" w14:textId="77777777" w:rsidR="003D7EE3" w:rsidRPr="00D9077F" w:rsidRDefault="003D7EE3" w:rsidP="003D7EE3">
      <w:pPr>
        <w:jc w:val="center"/>
        <w:rPr>
          <w:b/>
        </w:rPr>
      </w:pPr>
      <w:r w:rsidRPr="00D9077F">
        <w:rPr>
          <w:b/>
        </w:rPr>
        <w:t>FINANŠU PIEDĀVĀJUMS</w:t>
      </w:r>
    </w:p>
    <w:p w14:paraId="260CAB38" w14:textId="77777777" w:rsidR="003D7EE3" w:rsidRPr="00D9077F" w:rsidRDefault="003D7EE3" w:rsidP="003D7EE3"/>
    <w:tbl>
      <w:tblPr>
        <w:tblStyle w:val="Reatabula"/>
        <w:tblW w:w="8926" w:type="dxa"/>
        <w:tblLook w:val="04A0" w:firstRow="1" w:lastRow="0" w:firstColumn="1" w:lastColumn="0" w:noHBand="0" w:noVBand="1"/>
      </w:tblPr>
      <w:tblGrid>
        <w:gridCol w:w="6232"/>
        <w:gridCol w:w="2694"/>
      </w:tblGrid>
      <w:tr w:rsidR="00F6186F" w:rsidRPr="00D9077F" w14:paraId="1292FBE0" w14:textId="77777777" w:rsidTr="00D9077F">
        <w:tc>
          <w:tcPr>
            <w:tcW w:w="6232" w:type="dxa"/>
            <w:shd w:val="clear" w:color="auto" w:fill="D0CECE" w:themeFill="background2" w:themeFillShade="E6"/>
          </w:tcPr>
          <w:p w14:paraId="23E244B9" w14:textId="368B3193" w:rsidR="00F6186F" w:rsidRPr="00D9077F" w:rsidRDefault="00F6186F" w:rsidP="00F6186F">
            <w:pPr>
              <w:jc w:val="center"/>
              <w:rPr>
                <w:b/>
                <w:bCs/>
              </w:rPr>
            </w:pPr>
            <w:r w:rsidRPr="00D9077F">
              <w:rPr>
                <w:b/>
                <w:bCs/>
              </w:rPr>
              <w:t>Izmaksu pozīcija</w:t>
            </w:r>
          </w:p>
        </w:tc>
        <w:tc>
          <w:tcPr>
            <w:tcW w:w="2694" w:type="dxa"/>
            <w:shd w:val="clear" w:color="auto" w:fill="D0CECE" w:themeFill="background2" w:themeFillShade="E6"/>
          </w:tcPr>
          <w:p w14:paraId="6EB0E01F" w14:textId="0598D64F" w:rsidR="00F6186F" w:rsidRPr="00D9077F" w:rsidRDefault="00F6186F" w:rsidP="00F6186F">
            <w:pPr>
              <w:jc w:val="center"/>
              <w:rPr>
                <w:b/>
                <w:bCs/>
              </w:rPr>
            </w:pPr>
            <w:r w:rsidRPr="00D9077F">
              <w:rPr>
                <w:b/>
                <w:bCs/>
              </w:rPr>
              <w:t>Piedāvāja cena EUR bez PVN</w:t>
            </w:r>
          </w:p>
        </w:tc>
      </w:tr>
      <w:tr w:rsidR="00F6186F" w:rsidRPr="00D9077F" w14:paraId="36CF46D3" w14:textId="77777777" w:rsidTr="00D9077F">
        <w:tc>
          <w:tcPr>
            <w:tcW w:w="6232" w:type="dxa"/>
          </w:tcPr>
          <w:p w14:paraId="2BD58888" w14:textId="1F4DCD43" w:rsidR="00F6186F" w:rsidRPr="00D9077F" w:rsidRDefault="00F6186F" w:rsidP="003D7EE3">
            <w:r w:rsidRPr="00D9077F">
              <w:t xml:space="preserve">Transporta </w:t>
            </w:r>
            <w:r w:rsidR="0078651D" w:rsidRPr="00D9077F">
              <w:t xml:space="preserve">autostāvvietu izmaksas </w:t>
            </w:r>
          </w:p>
        </w:tc>
        <w:tc>
          <w:tcPr>
            <w:tcW w:w="2694" w:type="dxa"/>
          </w:tcPr>
          <w:p w14:paraId="6C849EDC" w14:textId="77777777" w:rsidR="00F6186F" w:rsidRPr="00D9077F" w:rsidRDefault="00F6186F" w:rsidP="003D7EE3"/>
        </w:tc>
      </w:tr>
      <w:tr w:rsidR="00F6186F" w:rsidRPr="00D9077F" w14:paraId="15196311" w14:textId="77777777" w:rsidTr="00D9077F">
        <w:tc>
          <w:tcPr>
            <w:tcW w:w="6232" w:type="dxa"/>
          </w:tcPr>
          <w:p w14:paraId="48DCCB84" w14:textId="3A6DF445" w:rsidR="00F6186F" w:rsidRPr="00D9077F" w:rsidRDefault="0078651D" w:rsidP="004730F7">
            <w:r w:rsidRPr="00D9077F">
              <w:t>Nakšņošana, 2</w:t>
            </w:r>
            <w:r w:rsidR="00F6186F" w:rsidRPr="00D9077F">
              <w:t xml:space="preserve"> naktis 4</w:t>
            </w:r>
            <w:r w:rsidR="004730F7" w:rsidRPr="00D9077F">
              <w:t>7</w:t>
            </w:r>
            <w:r w:rsidR="00F6186F" w:rsidRPr="00D9077F">
              <w:t xml:space="preserve"> personām</w:t>
            </w:r>
            <w:r w:rsidRPr="00D9077F">
              <w:t xml:space="preserve"> + 2 šoferu</w:t>
            </w:r>
            <w:r w:rsidR="00F6186F" w:rsidRPr="00D9077F">
              <w:t>, ieskaitot brokastis</w:t>
            </w:r>
          </w:p>
        </w:tc>
        <w:tc>
          <w:tcPr>
            <w:tcW w:w="2694" w:type="dxa"/>
          </w:tcPr>
          <w:p w14:paraId="7C6DA329" w14:textId="77777777" w:rsidR="00F6186F" w:rsidRPr="00D9077F" w:rsidRDefault="00F6186F" w:rsidP="003D7EE3"/>
        </w:tc>
      </w:tr>
      <w:tr w:rsidR="00F6186F" w:rsidRPr="00D9077F" w14:paraId="5E24CB6C" w14:textId="77777777" w:rsidTr="00D9077F">
        <w:tc>
          <w:tcPr>
            <w:tcW w:w="6232" w:type="dxa"/>
          </w:tcPr>
          <w:p w14:paraId="09FA50BB" w14:textId="3C25486F" w:rsidR="00F6186F" w:rsidRPr="00D9077F" w:rsidRDefault="00BF5B83" w:rsidP="0078651D">
            <w:r w:rsidRPr="00D9077F">
              <w:t xml:space="preserve">Ekskursijas </w:t>
            </w:r>
            <w:r w:rsidR="00F6186F" w:rsidRPr="00D9077F">
              <w:t xml:space="preserve">apskates objektos:  </w:t>
            </w:r>
            <w:r w:rsidR="0078651D" w:rsidRPr="00D9077F">
              <w:t>Kopernika zinātnes centrs Varšavā</w:t>
            </w:r>
            <w:r w:rsidR="00F6186F" w:rsidRPr="00D9077F">
              <w:t xml:space="preserve">; </w:t>
            </w:r>
            <w:r w:rsidR="0078651D" w:rsidRPr="00D9077F">
              <w:t>“Tropikana” akvaparkā Mikolajkos,</w:t>
            </w:r>
            <w:r w:rsidR="00F6186F" w:rsidRPr="00D9077F">
              <w:t xml:space="preserve"> </w:t>
            </w:r>
            <w:r w:rsidR="0078651D" w:rsidRPr="00D9077F">
              <w:t>“Vilku midzenis” bunkuros Gerložā</w:t>
            </w:r>
            <w:r w:rsidR="00F6186F" w:rsidRPr="00D9077F">
              <w:t xml:space="preserve"> 4</w:t>
            </w:r>
            <w:r w:rsidR="004730F7" w:rsidRPr="00D9077F">
              <w:t>7</w:t>
            </w:r>
            <w:r w:rsidR="00F6186F" w:rsidRPr="00D9077F">
              <w:t xml:space="preserve"> personām – 4</w:t>
            </w:r>
            <w:r w:rsidR="004730F7" w:rsidRPr="00D9077F">
              <w:t>0</w:t>
            </w:r>
            <w:r w:rsidR="00F6186F" w:rsidRPr="00D9077F">
              <w:t xml:space="preserve"> skolēns, 7 pedagogi</w:t>
            </w:r>
            <w:r w:rsidRPr="00D9077F">
              <w:t xml:space="preserve"> (ieskaitot gida pakalpojumus un ieejas biļetes)</w:t>
            </w:r>
          </w:p>
        </w:tc>
        <w:tc>
          <w:tcPr>
            <w:tcW w:w="2694" w:type="dxa"/>
          </w:tcPr>
          <w:p w14:paraId="56F3B2F2" w14:textId="77777777" w:rsidR="00F6186F" w:rsidRPr="00D9077F" w:rsidRDefault="00F6186F" w:rsidP="003D7EE3"/>
        </w:tc>
      </w:tr>
      <w:tr w:rsidR="00F6186F" w:rsidRPr="00D9077F" w14:paraId="376BAF00" w14:textId="77777777" w:rsidTr="00D9077F">
        <w:tc>
          <w:tcPr>
            <w:tcW w:w="6232" w:type="dxa"/>
          </w:tcPr>
          <w:p w14:paraId="6C65D896" w14:textId="6F78DD4D" w:rsidR="00F6186F" w:rsidRPr="00D9077F" w:rsidRDefault="00F6186F" w:rsidP="003D7EE3">
            <w:r w:rsidRPr="00D9077F">
              <w:t>Grupas vadītāja pakalpojumi</w:t>
            </w:r>
          </w:p>
        </w:tc>
        <w:tc>
          <w:tcPr>
            <w:tcW w:w="2694" w:type="dxa"/>
          </w:tcPr>
          <w:p w14:paraId="2E8174D4" w14:textId="77777777" w:rsidR="00F6186F" w:rsidRPr="00D9077F" w:rsidRDefault="00F6186F" w:rsidP="003D7EE3"/>
        </w:tc>
      </w:tr>
      <w:tr w:rsidR="00F6186F" w:rsidRPr="00D9077F" w14:paraId="30F578AD" w14:textId="77777777" w:rsidTr="00D9077F">
        <w:tc>
          <w:tcPr>
            <w:tcW w:w="6232" w:type="dxa"/>
          </w:tcPr>
          <w:p w14:paraId="46B3EEC5" w14:textId="51795E88" w:rsidR="00F6186F" w:rsidRPr="00D9077F" w:rsidRDefault="00F6186F" w:rsidP="00F6186F">
            <w:pPr>
              <w:jc w:val="right"/>
            </w:pPr>
            <w:r w:rsidRPr="00D9077F">
              <w:t>Summa, EUR bez PVN:</w:t>
            </w:r>
          </w:p>
        </w:tc>
        <w:tc>
          <w:tcPr>
            <w:tcW w:w="2694" w:type="dxa"/>
          </w:tcPr>
          <w:p w14:paraId="7FDBDE8B" w14:textId="77777777" w:rsidR="00F6186F" w:rsidRPr="00D9077F" w:rsidRDefault="00F6186F" w:rsidP="003D7EE3"/>
        </w:tc>
      </w:tr>
      <w:tr w:rsidR="00F6186F" w:rsidRPr="00D9077F" w14:paraId="4036CF10" w14:textId="77777777" w:rsidTr="00D9077F">
        <w:tc>
          <w:tcPr>
            <w:tcW w:w="6232" w:type="dxa"/>
          </w:tcPr>
          <w:p w14:paraId="1139019F" w14:textId="4905271C" w:rsidR="00F6186F" w:rsidRPr="00D9077F" w:rsidRDefault="00F6186F" w:rsidP="00F6186F">
            <w:pPr>
              <w:jc w:val="right"/>
            </w:pPr>
            <w:r w:rsidRPr="00D9077F">
              <w:t>PVN:</w:t>
            </w:r>
          </w:p>
        </w:tc>
        <w:tc>
          <w:tcPr>
            <w:tcW w:w="2694" w:type="dxa"/>
          </w:tcPr>
          <w:p w14:paraId="52FFF3BF" w14:textId="77777777" w:rsidR="00F6186F" w:rsidRPr="00D9077F" w:rsidRDefault="00F6186F" w:rsidP="003D7EE3"/>
        </w:tc>
      </w:tr>
      <w:tr w:rsidR="00F6186F" w:rsidRPr="00D9077F" w14:paraId="1EFAC734" w14:textId="77777777" w:rsidTr="00D9077F">
        <w:tc>
          <w:tcPr>
            <w:tcW w:w="6232" w:type="dxa"/>
          </w:tcPr>
          <w:p w14:paraId="78DF96EF" w14:textId="3DD24514" w:rsidR="00F6186F" w:rsidRPr="00D9077F" w:rsidRDefault="00F6186F" w:rsidP="00F6186F">
            <w:pPr>
              <w:jc w:val="right"/>
            </w:pPr>
            <w:r w:rsidRPr="00D9077F">
              <w:t>Summa, EUR ar PVN:</w:t>
            </w:r>
          </w:p>
        </w:tc>
        <w:tc>
          <w:tcPr>
            <w:tcW w:w="2694" w:type="dxa"/>
          </w:tcPr>
          <w:p w14:paraId="34AE54DF" w14:textId="77777777" w:rsidR="00F6186F" w:rsidRPr="00D9077F" w:rsidRDefault="00F6186F" w:rsidP="003D7EE3"/>
        </w:tc>
      </w:tr>
    </w:tbl>
    <w:p w14:paraId="1B38DBF7" w14:textId="77777777" w:rsidR="00034708" w:rsidRPr="00D9077F" w:rsidRDefault="00034708" w:rsidP="003D7EE3"/>
    <w:p w14:paraId="1EFF8A21" w14:textId="77777777" w:rsidR="00034708" w:rsidRPr="00D9077F" w:rsidRDefault="00034708" w:rsidP="003D7EE3"/>
    <w:p w14:paraId="54BB3382" w14:textId="77777777" w:rsidR="003D7EE3" w:rsidRPr="00D9077F" w:rsidRDefault="003D7EE3" w:rsidP="003D7EE3"/>
    <w:p w14:paraId="2CB3EC1A" w14:textId="12B2DC4B" w:rsidR="003D7EE3" w:rsidRPr="00D9077F" w:rsidRDefault="003D7EE3" w:rsidP="003D7EE3">
      <w:pPr>
        <w:ind w:right="140"/>
        <w:rPr>
          <w:i/>
        </w:rPr>
      </w:pPr>
      <w:r w:rsidRPr="00D9077F">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D756E2D" w14:textId="77777777" w:rsidR="003D7EE3" w:rsidRPr="00D9077F" w:rsidRDefault="003D7EE3" w:rsidP="003D7EE3">
      <w:pPr>
        <w:spacing w:line="240" w:lineRule="auto"/>
        <w:rPr>
          <w:rFonts w:eastAsia="Times New Roman"/>
        </w:rPr>
      </w:pPr>
    </w:p>
    <w:p w14:paraId="6D1067D2" w14:textId="77777777" w:rsidR="003D7EE3" w:rsidRPr="00D9077F" w:rsidRDefault="003D7EE3" w:rsidP="003D7EE3">
      <w:pPr>
        <w:spacing w:line="240" w:lineRule="auto"/>
        <w:rPr>
          <w:rFonts w:eastAsia="Times New Roman"/>
        </w:rPr>
      </w:pPr>
    </w:p>
    <w:tbl>
      <w:tblPr>
        <w:tblStyle w:val="Reatabula1"/>
        <w:tblW w:w="8926" w:type="dxa"/>
        <w:tblLook w:val="04A0" w:firstRow="1" w:lastRow="0" w:firstColumn="1" w:lastColumn="0" w:noHBand="0" w:noVBand="1"/>
      </w:tblPr>
      <w:tblGrid>
        <w:gridCol w:w="2257"/>
        <w:gridCol w:w="6669"/>
      </w:tblGrid>
      <w:tr w:rsidR="003D7EE3" w:rsidRPr="00D9077F" w14:paraId="3F8ADA77" w14:textId="77777777" w:rsidTr="00D9077F">
        <w:tc>
          <w:tcPr>
            <w:tcW w:w="2257" w:type="dxa"/>
          </w:tcPr>
          <w:p w14:paraId="296BDB53" w14:textId="77777777" w:rsidR="003D7EE3" w:rsidRPr="00D9077F" w:rsidRDefault="003D7EE3" w:rsidP="007643D5">
            <w:pPr>
              <w:rPr>
                <w:rFonts w:eastAsia="Times New Roman"/>
                <w:b/>
              </w:rPr>
            </w:pPr>
            <w:r w:rsidRPr="00D9077F">
              <w:rPr>
                <w:rFonts w:eastAsia="Times New Roman"/>
                <w:b/>
              </w:rPr>
              <w:lastRenderedPageBreak/>
              <w:t>Vārds, uzvārds:</w:t>
            </w:r>
          </w:p>
        </w:tc>
        <w:tc>
          <w:tcPr>
            <w:tcW w:w="6669" w:type="dxa"/>
          </w:tcPr>
          <w:p w14:paraId="29C9D8B1" w14:textId="77777777" w:rsidR="003D7EE3" w:rsidRPr="00D9077F" w:rsidRDefault="003D7EE3" w:rsidP="007643D5">
            <w:pPr>
              <w:rPr>
                <w:rFonts w:eastAsia="Times New Roman"/>
                <w:i/>
              </w:rPr>
            </w:pPr>
            <w:r w:rsidRPr="00D9077F">
              <w:rPr>
                <w:rFonts w:eastAsia="Times New Roman"/>
                <w:i/>
              </w:rPr>
              <w:t>Pretendenta pārstāvis ar pārstāvības tiesībām vai tā pilnvarotā persona</w:t>
            </w:r>
          </w:p>
        </w:tc>
      </w:tr>
      <w:tr w:rsidR="003D7EE3" w:rsidRPr="00D9077F" w14:paraId="48A94A97" w14:textId="77777777" w:rsidTr="00D9077F">
        <w:tc>
          <w:tcPr>
            <w:tcW w:w="2257" w:type="dxa"/>
          </w:tcPr>
          <w:p w14:paraId="4CEBCABE" w14:textId="77777777" w:rsidR="003D7EE3" w:rsidRPr="00D9077F" w:rsidRDefault="003D7EE3" w:rsidP="007643D5">
            <w:pPr>
              <w:rPr>
                <w:rFonts w:eastAsia="Times New Roman"/>
                <w:b/>
              </w:rPr>
            </w:pPr>
            <w:r w:rsidRPr="00D9077F">
              <w:rPr>
                <w:rFonts w:eastAsia="Times New Roman"/>
                <w:b/>
              </w:rPr>
              <w:t>Amats:</w:t>
            </w:r>
          </w:p>
        </w:tc>
        <w:tc>
          <w:tcPr>
            <w:tcW w:w="6669" w:type="dxa"/>
          </w:tcPr>
          <w:p w14:paraId="0CCDA7C1" w14:textId="77777777" w:rsidR="003D7EE3" w:rsidRPr="00D9077F" w:rsidRDefault="003D7EE3" w:rsidP="007643D5">
            <w:pPr>
              <w:rPr>
                <w:rFonts w:eastAsia="Times New Roman"/>
              </w:rPr>
            </w:pPr>
          </w:p>
        </w:tc>
      </w:tr>
      <w:tr w:rsidR="003D7EE3" w:rsidRPr="00D9077F" w14:paraId="1236A88D" w14:textId="77777777" w:rsidTr="00D9077F">
        <w:tc>
          <w:tcPr>
            <w:tcW w:w="2257" w:type="dxa"/>
          </w:tcPr>
          <w:p w14:paraId="219F5488" w14:textId="77777777" w:rsidR="003D7EE3" w:rsidRPr="00D9077F" w:rsidRDefault="003D7EE3" w:rsidP="007643D5">
            <w:pPr>
              <w:rPr>
                <w:rFonts w:eastAsia="Times New Roman"/>
                <w:b/>
              </w:rPr>
            </w:pPr>
            <w:r w:rsidRPr="00D9077F">
              <w:rPr>
                <w:rFonts w:eastAsia="Times New Roman"/>
                <w:b/>
              </w:rPr>
              <w:t>Paraksts:</w:t>
            </w:r>
          </w:p>
        </w:tc>
        <w:tc>
          <w:tcPr>
            <w:tcW w:w="6669" w:type="dxa"/>
          </w:tcPr>
          <w:p w14:paraId="787A986E" w14:textId="77777777" w:rsidR="003D7EE3" w:rsidRPr="00D9077F" w:rsidRDefault="003D7EE3" w:rsidP="007643D5">
            <w:pPr>
              <w:rPr>
                <w:rFonts w:eastAsia="Times New Roman"/>
              </w:rPr>
            </w:pPr>
          </w:p>
        </w:tc>
      </w:tr>
    </w:tbl>
    <w:p w14:paraId="55ECF4F9" w14:textId="77777777" w:rsidR="003D7EE3" w:rsidRPr="00D9077F" w:rsidRDefault="003D7EE3" w:rsidP="003D7EE3"/>
    <w:p w14:paraId="6B5D118F" w14:textId="77777777" w:rsidR="003D7EE3" w:rsidRPr="00D9077F" w:rsidRDefault="003D7EE3" w:rsidP="003D7EE3"/>
    <w:sectPr w:rsidR="003D7EE3" w:rsidRPr="00D9077F" w:rsidSect="00D9077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23C8"/>
    <w:multiLevelType w:val="hybridMultilevel"/>
    <w:tmpl w:val="074C7366"/>
    <w:lvl w:ilvl="0" w:tplc="D69EE740">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430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1E"/>
    <w:rsid w:val="00034708"/>
    <w:rsid w:val="00072A95"/>
    <w:rsid w:val="000E2DC9"/>
    <w:rsid w:val="000F62C5"/>
    <w:rsid w:val="00202A1E"/>
    <w:rsid w:val="003D7EE3"/>
    <w:rsid w:val="004730F7"/>
    <w:rsid w:val="005B1444"/>
    <w:rsid w:val="00654B07"/>
    <w:rsid w:val="00656A69"/>
    <w:rsid w:val="0071557F"/>
    <w:rsid w:val="0078651D"/>
    <w:rsid w:val="007C551E"/>
    <w:rsid w:val="00B15C82"/>
    <w:rsid w:val="00BF5B83"/>
    <w:rsid w:val="00D27239"/>
    <w:rsid w:val="00D9077F"/>
    <w:rsid w:val="00E90926"/>
    <w:rsid w:val="00ED2B6A"/>
    <w:rsid w:val="00F6186F"/>
    <w:rsid w:val="00FF60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CB7"/>
  <w15:chartTrackingRefBased/>
  <w15:docId w15:val="{C0ABEE08-63A1-4605-BAC0-CBA7DEB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51E"/>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C551E"/>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3D7EE3"/>
    <w:pPr>
      <w:ind w:left="720"/>
      <w:contextualSpacing/>
    </w:pPr>
  </w:style>
  <w:style w:type="table" w:customStyle="1" w:styleId="Reatabula1">
    <w:name w:val="Režģa tabula1"/>
    <w:basedOn w:val="Parastatabula"/>
    <w:next w:val="Reatabula"/>
    <w:uiPriority w:val="39"/>
    <w:rsid w:val="003D7EE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313c5178-58cd-4201-8be8-1d3010e02168" xsi:nil="true"/>
    <LMS_Mappings xmlns="313c5178-58cd-4201-8be8-1d3010e02168" xsi:nil="true"/>
    <Owner xmlns="313c5178-58cd-4201-8be8-1d3010e02168">
      <UserInfo>
        <DisplayName/>
        <AccountId xsi:nil="true"/>
        <AccountType/>
      </UserInfo>
    </Owner>
    <_activity xmlns="313c5178-58cd-4201-8be8-1d3010e02168" xsi:nil="true"/>
    <Templates xmlns="313c5178-58cd-4201-8be8-1d3010e02168" xsi:nil="true"/>
    <FolderType xmlns="313c5178-58cd-4201-8be8-1d3010e02168" xsi:nil="true"/>
    <CultureName xmlns="313c5178-58cd-4201-8be8-1d3010e02168" xsi:nil="true"/>
    <Distribution_Groups xmlns="313c5178-58cd-4201-8be8-1d3010e02168" xsi:nil="true"/>
    <Invited_Students xmlns="313c5178-58cd-4201-8be8-1d3010e02168" xsi:nil="true"/>
    <IsNotebookLocked xmlns="313c5178-58cd-4201-8be8-1d3010e02168" xsi:nil="true"/>
    <Math_Settings xmlns="313c5178-58cd-4201-8be8-1d3010e02168" xsi:nil="true"/>
    <Teachers xmlns="313c5178-58cd-4201-8be8-1d3010e02168">
      <UserInfo>
        <DisplayName/>
        <AccountId xsi:nil="true"/>
        <AccountType/>
      </UserInfo>
    </Teachers>
    <Students xmlns="313c5178-58cd-4201-8be8-1d3010e02168">
      <UserInfo>
        <DisplayName/>
        <AccountId xsi:nil="true"/>
        <AccountType/>
      </UserInfo>
    </Students>
    <Student_Groups xmlns="313c5178-58cd-4201-8be8-1d3010e02168">
      <UserInfo>
        <DisplayName/>
        <AccountId xsi:nil="true"/>
        <AccountType/>
      </UserInfo>
    </Student_Groups>
    <AppVersion xmlns="313c5178-58cd-4201-8be8-1d3010e02168" xsi:nil="true"/>
    <TeamsChannelId xmlns="313c5178-58cd-4201-8be8-1d3010e02168" xsi:nil="true"/>
    <Self_Registration_Enabled xmlns="313c5178-58cd-4201-8be8-1d3010e02168" xsi:nil="true"/>
    <Has_Teacher_Only_SectionGroup xmlns="313c5178-58cd-4201-8be8-1d3010e02168" xsi:nil="true"/>
    <Invited_Teachers xmlns="313c5178-58cd-4201-8be8-1d3010e02168" xsi:nil="true"/>
    <DefaultSectionNames xmlns="313c5178-58cd-4201-8be8-1d3010e02168" xsi:nil="true"/>
    <Is_Collaboration_Space_Locked xmlns="313c5178-58cd-4201-8be8-1d3010e021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3254E47DF41C24DB8334BCF1EE28FFD" ma:contentTypeVersion="37" ma:contentTypeDescription="Izveidot jaunu dokumentu." ma:contentTypeScope="" ma:versionID="3fbfd834ee01cb5411bc76727f26378a">
  <xsd:schema xmlns:xsd="http://www.w3.org/2001/XMLSchema" xmlns:xs="http://www.w3.org/2001/XMLSchema" xmlns:p="http://schemas.microsoft.com/office/2006/metadata/properties" xmlns:ns3="313c5178-58cd-4201-8be8-1d3010e02168" xmlns:ns4="e1989ef9-043b-470d-9812-b09ae12bb6e8" targetNamespace="http://schemas.microsoft.com/office/2006/metadata/properties" ma:root="true" ma:fieldsID="1b3e63a0347254797a0a655b59f575de" ns3:_="" ns4:_="">
    <xsd:import namespace="313c5178-58cd-4201-8be8-1d3010e02168"/>
    <xsd:import namespace="e1989ef9-043b-470d-9812-b09ae12bb6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5178-58cd-4201-8be8-1d3010e02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89ef9-043b-470d-9812-b09ae12bb6e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FA59A-28B1-45C8-8896-55ADE41C7C88}">
  <ds:schemaRefs>
    <ds:schemaRef ds:uri="http://schemas.microsoft.com/office/2006/metadata/properties"/>
    <ds:schemaRef ds:uri="http://schemas.microsoft.com/office/infopath/2007/PartnerControls"/>
    <ds:schemaRef ds:uri="313c5178-58cd-4201-8be8-1d3010e02168"/>
  </ds:schemaRefs>
</ds:datastoreItem>
</file>

<file path=customXml/itemProps2.xml><?xml version="1.0" encoding="utf-8"?>
<ds:datastoreItem xmlns:ds="http://schemas.openxmlformats.org/officeDocument/2006/customXml" ds:itemID="{E72A9865-8AAB-432C-A741-8FEB0DB0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5178-58cd-4201-8be8-1d3010e02168"/>
    <ds:schemaRef ds:uri="e1989ef9-043b-470d-9812-b09ae12bb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E8DD4-AC38-44D2-B30C-EA6B6A76C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1792</Words>
  <Characters>1022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Kalniņa</dc:creator>
  <cp:keywords/>
  <dc:description/>
  <cp:lastModifiedBy>Zane Indersone</cp:lastModifiedBy>
  <cp:revision>3</cp:revision>
  <dcterms:created xsi:type="dcterms:W3CDTF">2025-02-18T09:53:00Z</dcterms:created>
  <dcterms:modified xsi:type="dcterms:W3CDTF">2025-02-25T13:08:00Z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0x01010033254E47DF41C24DB8334BCF1EE28FFD</vt:lpwstr>
  </property>
</Properties>
</file>