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5E04" w14:textId="77777777" w:rsidR="000B44DD" w:rsidRDefault="000B44DD"/>
    <w:p w14:paraId="7E9E5E05" w14:textId="77777777" w:rsidR="00A73A85" w:rsidRDefault="0040775D" w:rsidP="00A73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A73A85" w:rsidRPr="00A73A85">
        <w:rPr>
          <w:rFonts w:ascii="Times New Roman" w:hAnsi="Times New Roman" w:cs="Times New Roman"/>
          <w:b/>
          <w:sz w:val="24"/>
          <w:szCs w:val="24"/>
        </w:rPr>
        <w:t>ērtēšanas kritēriju veidlapa</w:t>
      </w:r>
    </w:p>
    <w:tbl>
      <w:tblPr>
        <w:tblStyle w:val="Vienkratabula1"/>
        <w:tblW w:w="8755" w:type="dxa"/>
        <w:tblLayout w:type="fixed"/>
        <w:tblLook w:val="04A0" w:firstRow="1" w:lastRow="0" w:firstColumn="1" w:lastColumn="0" w:noHBand="0" w:noVBand="1"/>
      </w:tblPr>
      <w:tblGrid>
        <w:gridCol w:w="672"/>
        <w:gridCol w:w="996"/>
        <w:gridCol w:w="7087"/>
      </w:tblGrid>
      <w:tr w:rsidR="00154D52" w14:paraId="7E9E5E09" w14:textId="77777777" w:rsidTr="00B10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7E9E5E06" w14:textId="77777777" w:rsidR="00154D52" w:rsidRPr="00A05212" w:rsidRDefault="00154D52" w:rsidP="00DA1CD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96" w:type="dxa"/>
          </w:tcPr>
          <w:p w14:paraId="7E9E5E07" w14:textId="77777777" w:rsidR="00154D52" w:rsidRPr="00A05212" w:rsidRDefault="00154D52" w:rsidP="00A54F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05212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A05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F91">
              <w:rPr>
                <w:rFonts w:ascii="Times New Roman" w:hAnsi="Times New Roman" w:cs="Times New Roman"/>
                <w:sz w:val="24"/>
                <w:szCs w:val="24"/>
              </w:rPr>
              <w:t xml:space="preserve">punktu skaits </w:t>
            </w:r>
          </w:p>
        </w:tc>
        <w:tc>
          <w:tcPr>
            <w:tcW w:w="7087" w:type="dxa"/>
          </w:tcPr>
          <w:p w14:paraId="7E9E5E08" w14:textId="77777777" w:rsidR="00154D52" w:rsidRPr="00A05212" w:rsidRDefault="00154D52" w:rsidP="00154D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Kvalitātes v</w:t>
            </w:r>
            <w:r w:rsidRPr="00A05212">
              <w:rPr>
                <w:rFonts w:ascii="Times New Roman" w:hAnsi="Times New Roman" w:cs="Times New Roman"/>
                <w:sz w:val="24"/>
                <w:szCs w:val="24"/>
              </w:rPr>
              <w:t>ērtēšanas kritēriji</w:t>
            </w:r>
          </w:p>
        </w:tc>
      </w:tr>
      <w:tr w:rsidR="0080413F" w14:paraId="7E9E5E11" w14:textId="77777777" w:rsidTr="00B1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7E9E5E0A" w14:textId="77777777" w:rsidR="0080413F" w:rsidRDefault="0080413F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6" w:type="dxa"/>
          </w:tcPr>
          <w:p w14:paraId="7E9E5E0B" w14:textId="49BA328C" w:rsidR="0080413F" w:rsidRPr="008D158D" w:rsidRDefault="00525C82" w:rsidP="0080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56B1E400" w14:textId="24379856" w:rsidR="0080413F" w:rsidRPr="00F4164C" w:rsidRDefault="0080413F" w:rsidP="008041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4C">
              <w:rPr>
                <w:rFonts w:ascii="Times New Roman" w:hAnsi="Times New Roman" w:cs="Times New Roman"/>
                <w:sz w:val="24"/>
                <w:szCs w:val="24"/>
              </w:rPr>
              <w:t>Produkta/pakalpojuma aktualitāte</w:t>
            </w:r>
            <w:r w:rsidR="00384A31" w:rsidRPr="00F4164C">
              <w:rPr>
                <w:rFonts w:ascii="Times New Roman" w:hAnsi="Times New Roman" w:cs="Times New Roman"/>
                <w:sz w:val="24"/>
                <w:szCs w:val="24"/>
              </w:rPr>
              <w:t>, unikalitāte</w:t>
            </w:r>
          </w:p>
          <w:p w14:paraId="0184BABB" w14:textId="3FDBC42E" w:rsidR="0080413F" w:rsidRPr="00F4164C" w:rsidRDefault="0080413F" w:rsidP="0080413F">
            <w:p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4164C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CC49F9" w:rsidRPr="00F4164C">
              <w:rPr>
                <w:rFonts w:ascii="Times New Roman" w:hAnsi="Times New Roman"/>
                <w:sz w:val="20"/>
                <w:szCs w:val="20"/>
              </w:rPr>
              <w:t>–</w:t>
            </w:r>
            <w:r w:rsidRPr="00F41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49F9" w:rsidRPr="00F4164C">
              <w:rPr>
                <w:rFonts w:ascii="Times New Roman" w:hAnsi="Times New Roman"/>
                <w:sz w:val="20"/>
                <w:szCs w:val="20"/>
              </w:rPr>
              <w:t>Produkta/pakalpojuma aktualitātei nav faktu/pierādījumu;</w:t>
            </w:r>
          </w:p>
          <w:p w14:paraId="5BFC4C88" w14:textId="477E20DA" w:rsidR="0080413F" w:rsidRPr="00F4164C" w:rsidRDefault="00AB420F" w:rsidP="0080413F">
            <w:p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4164C">
              <w:rPr>
                <w:rFonts w:ascii="Times New Roman" w:hAnsi="Times New Roman"/>
                <w:sz w:val="20"/>
                <w:szCs w:val="20"/>
              </w:rPr>
              <w:t>2</w:t>
            </w:r>
            <w:r w:rsidR="0080413F" w:rsidRPr="00F4164C">
              <w:rPr>
                <w:rFonts w:ascii="Times New Roman" w:hAnsi="Times New Roman"/>
                <w:sz w:val="20"/>
                <w:szCs w:val="20"/>
              </w:rPr>
              <w:t xml:space="preserve"> - Produkts/pakalpojums ir aktuāls</w:t>
            </w:r>
            <w:r w:rsidR="00384A31" w:rsidRPr="00F4164C">
              <w:rPr>
                <w:rFonts w:ascii="Times New Roman" w:hAnsi="Times New Roman"/>
                <w:sz w:val="20"/>
                <w:szCs w:val="20"/>
              </w:rPr>
              <w:t>/unikāls</w:t>
            </w:r>
            <w:r w:rsidR="0080413F" w:rsidRPr="00F41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4A31" w:rsidRPr="00F4164C">
              <w:rPr>
                <w:rFonts w:ascii="Times New Roman" w:hAnsi="Times New Roman"/>
                <w:sz w:val="20"/>
                <w:szCs w:val="20"/>
              </w:rPr>
              <w:t>konkursa norises teritorijā novadā;</w:t>
            </w:r>
          </w:p>
          <w:p w14:paraId="1A97AAD8" w14:textId="77777777" w:rsidR="0080413F" w:rsidRPr="00F4164C" w:rsidRDefault="00AB420F" w:rsidP="00AB420F">
            <w:pPr>
              <w:tabs>
                <w:tab w:val="left" w:pos="1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4164C">
              <w:rPr>
                <w:rFonts w:ascii="Times New Roman" w:hAnsi="Times New Roman"/>
                <w:sz w:val="20"/>
                <w:szCs w:val="20"/>
              </w:rPr>
              <w:t>4</w:t>
            </w:r>
            <w:r w:rsidR="0080413F" w:rsidRPr="00F4164C">
              <w:rPr>
                <w:rFonts w:ascii="Times New Roman" w:hAnsi="Times New Roman"/>
                <w:sz w:val="20"/>
                <w:szCs w:val="20"/>
              </w:rPr>
              <w:t xml:space="preserve"> - Produkts/pakalpojums ir aktuāls</w:t>
            </w:r>
            <w:r w:rsidR="00384A31" w:rsidRPr="00F4164C">
              <w:rPr>
                <w:rFonts w:ascii="Times New Roman" w:hAnsi="Times New Roman"/>
                <w:sz w:val="20"/>
                <w:szCs w:val="20"/>
              </w:rPr>
              <w:t>/unikāls</w:t>
            </w:r>
            <w:r w:rsidR="0080413F" w:rsidRPr="00F41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4A31" w:rsidRPr="00F4164C">
              <w:rPr>
                <w:rFonts w:ascii="Times New Roman" w:hAnsi="Times New Roman"/>
                <w:sz w:val="20"/>
                <w:szCs w:val="20"/>
              </w:rPr>
              <w:t>Latvijā/ārpus Latvijas teritorijas.</w:t>
            </w:r>
          </w:p>
          <w:p w14:paraId="7E9E5E10" w14:textId="2459838A" w:rsidR="00525C82" w:rsidRPr="008D158D" w:rsidRDefault="00525C82" w:rsidP="00AB420F">
            <w:pPr>
              <w:tabs>
                <w:tab w:val="left" w:pos="1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4C">
              <w:rPr>
                <w:rFonts w:ascii="Times New Roman" w:hAnsi="Times New Roman"/>
                <w:sz w:val="20"/>
                <w:szCs w:val="20"/>
              </w:rPr>
              <w:t>6 - Produkts/pakalpojums veicinās novada atpazīstamību.</w:t>
            </w:r>
          </w:p>
        </w:tc>
      </w:tr>
      <w:tr w:rsidR="0080413F" w14:paraId="7E9E5E18" w14:textId="77777777" w:rsidTr="00B10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7E9E5E12" w14:textId="77777777" w:rsidR="0080413F" w:rsidRDefault="0080413F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6" w:type="dxa"/>
          </w:tcPr>
          <w:p w14:paraId="7E9E5E13" w14:textId="5987D5B9" w:rsidR="0080413F" w:rsidRDefault="003B7B6B" w:rsidP="0080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7E9E5E14" w14:textId="77777777" w:rsidR="0080413F" w:rsidRDefault="0080413F" w:rsidP="008041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Mērķa tirgus un klienti</w:t>
            </w:r>
          </w:p>
          <w:p w14:paraId="7E9E5E15" w14:textId="77777777" w:rsidR="0080413F" w:rsidRPr="00AE3CBE" w:rsidRDefault="0080413F" w:rsidP="0080413F">
            <w:p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nav veikta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tirgus izpēt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E9E5E16" w14:textId="654EBC23" w:rsidR="0080413F" w:rsidRPr="00AE3CBE" w:rsidRDefault="00AB420F" w:rsidP="0080413F">
            <w:p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80413F">
              <w:rPr>
                <w:rFonts w:ascii="Times New Roman" w:hAnsi="Times New Roman"/>
                <w:sz w:val="20"/>
                <w:szCs w:val="20"/>
              </w:rPr>
              <w:t>i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>dentificē</w:t>
            </w:r>
            <w:r w:rsidR="0080413F">
              <w:rPr>
                <w:rFonts w:ascii="Times New Roman" w:hAnsi="Times New Roman"/>
                <w:sz w:val="20"/>
                <w:szCs w:val="20"/>
              </w:rPr>
              <w:t>t</w:t>
            </w:r>
            <w:r w:rsidR="00D044F1">
              <w:rPr>
                <w:rFonts w:ascii="Times New Roman" w:hAnsi="Times New Roman"/>
                <w:sz w:val="20"/>
                <w:szCs w:val="20"/>
              </w:rPr>
              <w:t>i</w:t>
            </w:r>
            <w:r w:rsidR="0080413F">
              <w:rPr>
                <w:rFonts w:ascii="Times New Roman" w:hAnsi="Times New Roman"/>
                <w:sz w:val="20"/>
                <w:szCs w:val="20"/>
              </w:rPr>
              <w:t xml:space="preserve"> mērķa 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>klient</w:t>
            </w:r>
            <w:r w:rsidR="0080413F">
              <w:rPr>
                <w:rFonts w:ascii="Times New Roman" w:hAnsi="Times New Roman"/>
                <w:sz w:val="20"/>
                <w:szCs w:val="20"/>
              </w:rPr>
              <w:t>i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E9E5E17" w14:textId="14437AD3" w:rsidR="0080413F" w:rsidRDefault="00AB420F" w:rsidP="008041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80413F">
              <w:rPr>
                <w:rFonts w:ascii="Times New Roman" w:hAnsi="Times New Roman"/>
                <w:sz w:val="20"/>
                <w:szCs w:val="20"/>
              </w:rPr>
              <w:t>i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>r identificē</w:t>
            </w:r>
            <w:r w:rsidR="0080413F">
              <w:rPr>
                <w:rFonts w:ascii="Times New Roman" w:hAnsi="Times New Roman"/>
                <w:sz w:val="20"/>
                <w:szCs w:val="20"/>
              </w:rPr>
              <w:t>ti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mērķa tirg</w:t>
            </w:r>
            <w:r w:rsidR="0080413F">
              <w:rPr>
                <w:rFonts w:ascii="Times New Roman" w:hAnsi="Times New Roman"/>
                <w:sz w:val="20"/>
                <w:szCs w:val="20"/>
              </w:rPr>
              <w:t>i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un klient</w:t>
            </w:r>
            <w:r w:rsidR="0080413F">
              <w:rPr>
                <w:rFonts w:ascii="Times New Roman" w:hAnsi="Times New Roman"/>
                <w:sz w:val="20"/>
                <w:szCs w:val="20"/>
              </w:rPr>
              <w:t>i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413F" w14:paraId="7E9E5E1F" w14:textId="77777777" w:rsidTr="00B1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7E9E5E19" w14:textId="77777777" w:rsidR="0080413F" w:rsidRDefault="0080413F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6" w:type="dxa"/>
          </w:tcPr>
          <w:p w14:paraId="7E9E5E1A" w14:textId="7F2BCF04" w:rsidR="0080413F" w:rsidRDefault="003B7B6B" w:rsidP="0080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7E9E5E1B" w14:textId="77777777" w:rsidR="0080413F" w:rsidRDefault="0080413F" w:rsidP="008041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Konkurētspēja</w:t>
            </w:r>
          </w:p>
          <w:p w14:paraId="7E9E5E1C" w14:textId="77777777" w:rsidR="0080413F" w:rsidRPr="00AE3CBE" w:rsidRDefault="0080413F" w:rsidP="0080413F">
            <w:p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zema;</w:t>
            </w:r>
          </w:p>
          <w:p w14:paraId="7E9E5E1D" w14:textId="0E9E4F79" w:rsidR="0080413F" w:rsidRPr="00AE3CBE" w:rsidRDefault="00AB420F" w:rsidP="0080413F">
            <w:pPr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- vidēja;</w:t>
            </w:r>
          </w:p>
          <w:p w14:paraId="7E9E5E1E" w14:textId="5687C53C" w:rsidR="0080413F" w:rsidRDefault="00AB420F" w:rsidP="008041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- augsta.</w:t>
            </w:r>
          </w:p>
        </w:tc>
      </w:tr>
      <w:tr w:rsidR="0080413F" w14:paraId="7E9E5E26" w14:textId="77777777" w:rsidTr="00B10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7E9E5E20" w14:textId="77777777" w:rsidR="0080413F" w:rsidRDefault="0080413F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6" w:type="dxa"/>
          </w:tcPr>
          <w:p w14:paraId="7E9E5E21" w14:textId="17276DA5" w:rsidR="0080413F" w:rsidRDefault="003B7B6B" w:rsidP="0080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7E9E5E22" w14:textId="77777777" w:rsidR="0080413F" w:rsidRDefault="0080413F" w:rsidP="008041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virzīšana tirgū</w:t>
            </w:r>
          </w:p>
          <w:p w14:paraId="7E9E5E23" w14:textId="4F172A1F" w:rsidR="0080413F" w:rsidRPr="00AE3CBE" w:rsidRDefault="0080413F" w:rsidP="0080413F">
            <w:p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nav priekšstata vai ir neskaidrs priekšstats</w:t>
            </w:r>
            <w:r w:rsidR="00AB420F">
              <w:rPr>
                <w:rFonts w:ascii="Times New Roman" w:hAnsi="Times New Roman"/>
                <w:sz w:val="20"/>
                <w:szCs w:val="20"/>
              </w:rPr>
              <w:t>,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kā produkts/pakalpojums tiks virzīts tirgū;</w:t>
            </w:r>
          </w:p>
          <w:p w14:paraId="7E9E5E24" w14:textId="605C2330" w:rsidR="0080413F" w:rsidRPr="00AE3CBE" w:rsidRDefault="00AB420F" w:rsidP="0080413F">
            <w:p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- ir vispārīgas idejas par </w:t>
            </w:r>
            <w:r>
              <w:rPr>
                <w:rFonts w:ascii="Times New Roman" w:hAnsi="Times New Roman"/>
                <w:sz w:val="20"/>
                <w:szCs w:val="20"/>
              </w:rPr>
              <w:t>to,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kā produkts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>pakalpojums tiks virzīts tirgū;</w:t>
            </w:r>
          </w:p>
          <w:p w14:paraId="7E9E5E25" w14:textId="4030F55E" w:rsidR="0080413F" w:rsidRDefault="00AB420F" w:rsidP="008041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- ir skaidrs plāns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kā produkts/pakalpojums tiks virzīts tirgū.</w:t>
            </w:r>
          </w:p>
        </w:tc>
      </w:tr>
      <w:tr w:rsidR="0080413F" w14:paraId="7E9E5E2D" w14:textId="77777777" w:rsidTr="00B1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7E9E5E27" w14:textId="77777777" w:rsidR="0080413F" w:rsidRPr="00552985" w:rsidRDefault="0080413F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9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6" w:type="dxa"/>
          </w:tcPr>
          <w:p w14:paraId="7E9E5E28" w14:textId="4C1F95EA" w:rsidR="0080413F" w:rsidRPr="00552985" w:rsidRDefault="004E73F2" w:rsidP="0080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9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7E9E5E29" w14:textId="42461BEA" w:rsidR="0080413F" w:rsidRPr="00552985" w:rsidRDefault="004E73F2" w:rsidP="008041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985">
              <w:rPr>
                <w:rFonts w:ascii="Times New Roman" w:hAnsi="Times New Roman" w:cs="Times New Roman"/>
                <w:sz w:val="24"/>
                <w:szCs w:val="24"/>
              </w:rPr>
              <w:t>Biznesa modelis</w:t>
            </w:r>
          </w:p>
          <w:p w14:paraId="7E9E5E2A" w14:textId="2E5E8D82" w:rsidR="0080413F" w:rsidRPr="00552985" w:rsidRDefault="004E73F2" w:rsidP="008041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0413F" w:rsidRPr="0055298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>biznesa modelis nav pārdomāts;</w:t>
            </w:r>
          </w:p>
          <w:p w14:paraId="7E9E5E2B" w14:textId="5908EFB5" w:rsidR="0080413F" w:rsidRPr="00552985" w:rsidRDefault="0080413F" w:rsidP="008041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4E73F2" w:rsidRPr="00552985">
              <w:rPr>
                <w:rFonts w:ascii="Times New Roman" w:hAnsi="Times New Roman" w:cs="Times New Roman"/>
                <w:sz w:val="20"/>
                <w:szCs w:val="20"/>
              </w:rPr>
              <w:t xml:space="preserve"> - biznesa modelis ir saprotams, potenciāli veiksmīgs;</w:t>
            </w:r>
          </w:p>
          <w:p w14:paraId="5FDC25BC" w14:textId="7A48BA5E" w:rsidR="0080413F" w:rsidRPr="00552985" w:rsidRDefault="004E73F2" w:rsidP="008041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413F" w:rsidRPr="0055298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>biznesa modelis jau darbojas, tomēr nepieciešami uzlabojumi;</w:t>
            </w:r>
          </w:p>
          <w:p w14:paraId="7E9E5E2C" w14:textId="3D980831" w:rsidR="004E73F2" w:rsidRPr="00552985" w:rsidRDefault="004E73F2" w:rsidP="008041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5F3FA8" w:rsidRPr="0055298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3FA8" w:rsidRPr="00552985">
              <w:rPr>
                <w:rFonts w:ascii="Times New Roman" w:hAnsi="Times New Roman" w:cs="Times New Roman"/>
                <w:sz w:val="20"/>
                <w:szCs w:val="20"/>
              </w:rPr>
              <w:t>biznesa modelis jau veiksmīgi darbojas, un tā ilgtspēja ir ticama.</w:t>
            </w:r>
          </w:p>
        </w:tc>
      </w:tr>
      <w:tr w:rsidR="00642498" w14:paraId="335A49B6" w14:textId="77777777" w:rsidTr="00B10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15866EFF" w14:textId="3F92CDD4" w:rsidR="00642498" w:rsidRDefault="003A17EB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2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615CE79B" w14:textId="4BC7D378" w:rsidR="00642498" w:rsidRDefault="00642498" w:rsidP="00804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2D94DE7F" w14:textId="77777777" w:rsidR="00642498" w:rsidRDefault="00642498" w:rsidP="006424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Finanšu aprēķini</w:t>
            </w:r>
          </w:p>
          <w:p w14:paraId="43288A86" w14:textId="77777777" w:rsidR="00642498" w:rsidRPr="009A4E4A" w:rsidRDefault="00642498" w:rsidP="00642498">
            <w:p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A4E4A">
              <w:rPr>
                <w:rFonts w:ascii="Times New Roman" w:hAnsi="Times New Roman"/>
                <w:sz w:val="20"/>
                <w:szCs w:val="20"/>
              </w:rPr>
              <w:t xml:space="preserve">0 -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pamatpieņēmumi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 xml:space="preserve"> nav ticami / ideja visticamāk nav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5570F19" w14:textId="05093285" w:rsidR="00642498" w:rsidRPr="009A4E4A" w:rsidRDefault="00642498" w:rsidP="00642498">
            <w:p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 xml:space="preserve"> - ir veikti minimāli aprēķini, tie ir ticami un visticamāk ideja būs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42DFD46" w14:textId="5B5E4D49" w:rsidR="00642498" w:rsidRDefault="00642498" w:rsidP="006424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pamatpieņēmumi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 xml:space="preserve"> ir ticami, un biznesa ideja visticamāk būs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413F" w14:paraId="7E9E5E3C" w14:textId="77777777" w:rsidTr="00B1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</w:tcPr>
          <w:p w14:paraId="7E9E5E36" w14:textId="581142A0" w:rsidR="0080413F" w:rsidRDefault="003A17EB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4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7E9E5E37" w14:textId="2F48F420" w:rsidR="0080413F" w:rsidRDefault="003B7B6B" w:rsidP="00804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14:paraId="7E9E5E38" w14:textId="77777777" w:rsidR="0080413F" w:rsidRDefault="0080413F" w:rsidP="008041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Idejas prezentācija</w:t>
            </w:r>
          </w:p>
          <w:p w14:paraId="7E9E5E39" w14:textId="042B4F56" w:rsidR="0080413F" w:rsidRPr="00016AD0" w:rsidRDefault="003B7B6B" w:rsidP="008041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413F"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pretendents bez pārliecības sniedz atbildes uz komisijas jautājumiem;</w:t>
            </w:r>
          </w:p>
          <w:p w14:paraId="7E9E5E3A" w14:textId="7F0664EF" w:rsidR="0080413F" w:rsidRPr="00016AD0" w:rsidRDefault="003B7B6B" w:rsidP="008041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413F"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pretendents pārliecinoši un argumentēti atbild uz komisijas jautājumiem;</w:t>
            </w:r>
          </w:p>
          <w:p w14:paraId="7E9E5E3B" w14:textId="105E5FBF" w:rsidR="0080413F" w:rsidRDefault="003B7B6B" w:rsidP="008041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0413F"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pretendents pārliecinoši prezentē ideju. Atbildes uz komisijas jautājumiem pamato ar faktiem un skaitļiem. Orientējas izvēlētajā darbības nozarē.</w:t>
            </w:r>
            <w:r w:rsidR="00804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E9E5E3D" w14:textId="254C9BF5" w:rsidR="00A54F91" w:rsidRDefault="00D846A9" w:rsidP="006B6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Maksimālais iespējamais punktu skaits </w:t>
      </w:r>
      <w:r w:rsidR="003A17EB">
        <w:rPr>
          <w:rFonts w:ascii="Times New Roman" w:hAnsi="Times New Roman" w:cs="Times New Roman"/>
          <w:sz w:val="24"/>
          <w:szCs w:val="24"/>
        </w:rPr>
        <w:t>3</w:t>
      </w:r>
      <w:r w:rsidR="00525C8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40CC19" w14:textId="6654BC52" w:rsidR="001A635C" w:rsidRPr="00A73A85" w:rsidRDefault="001A635C" w:rsidP="006B6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Minimālais iespējamais punktu skaits </w:t>
      </w:r>
      <w:r w:rsidR="001953E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1A635C" w:rsidRPr="00A73A85" w:rsidSect="00B9628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46426" w14:textId="77777777" w:rsidR="00A71754" w:rsidRDefault="00A71754" w:rsidP="00A73A85">
      <w:pPr>
        <w:spacing w:after="0" w:line="240" w:lineRule="auto"/>
      </w:pPr>
      <w:r>
        <w:separator/>
      </w:r>
    </w:p>
  </w:endnote>
  <w:endnote w:type="continuationSeparator" w:id="0">
    <w:p w14:paraId="5AEFE8AE" w14:textId="77777777" w:rsidR="00A71754" w:rsidRDefault="00A71754" w:rsidP="00A7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C826" w14:textId="77777777" w:rsidR="00A71754" w:rsidRDefault="00A71754" w:rsidP="00A73A85">
      <w:pPr>
        <w:spacing w:after="0" w:line="240" w:lineRule="auto"/>
      </w:pPr>
      <w:r>
        <w:separator/>
      </w:r>
    </w:p>
  </w:footnote>
  <w:footnote w:type="continuationSeparator" w:id="0">
    <w:p w14:paraId="0A08D24D" w14:textId="77777777" w:rsidR="00A71754" w:rsidRDefault="00A71754" w:rsidP="00A7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5E43" w14:textId="306B66BB" w:rsidR="00A73A85" w:rsidRPr="00A73A85" w:rsidRDefault="00A73A85">
    <w:pPr>
      <w:pStyle w:val="Galvene"/>
      <w:rPr>
        <w:rFonts w:ascii="Times New Roman" w:hAnsi="Times New Roman" w:cs="Times New Roman"/>
      </w:rPr>
    </w:pPr>
    <w:r>
      <w:tab/>
    </w:r>
    <w:r>
      <w:tab/>
    </w:r>
    <w:r w:rsidRPr="00A73A85">
      <w:rPr>
        <w:rFonts w:ascii="Times New Roman" w:hAnsi="Times New Roman" w:cs="Times New Roman"/>
      </w:rPr>
      <w:t>Konkursa “Māmiņa</w:t>
    </w:r>
    <w:r w:rsidR="00B10485">
      <w:rPr>
        <w:rFonts w:ascii="Times New Roman" w:hAnsi="Times New Roman" w:cs="Times New Roman"/>
      </w:rPr>
      <w:t xml:space="preserve"> =</w:t>
    </w:r>
    <w:r w:rsidR="00843FC6" w:rsidRPr="00A73A85">
      <w:rPr>
        <w:rFonts w:ascii="Times New Roman" w:hAnsi="Times New Roman" w:cs="Times New Roman"/>
      </w:rPr>
      <w:t xml:space="preserve"> </w:t>
    </w:r>
    <w:r w:rsidRPr="00A73A85">
      <w:rPr>
        <w:rFonts w:ascii="Times New Roman" w:hAnsi="Times New Roman" w:cs="Times New Roman"/>
      </w:rPr>
      <w:t>Uzņēmēja”</w:t>
    </w:r>
  </w:p>
  <w:p w14:paraId="7E9E5E44" w14:textId="366410C6" w:rsidR="00A73A85" w:rsidRPr="00A73A85" w:rsidRDefault="00A73A85">
    <w:pPr>
      <w:pStyle w:val="Galvene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754813">
      <w:rPr>
        <w:rFonts w:ascii="Times New Roman" w:hAnsi="Times New Roman" w:cs="Times New Roman"/>
      </w:rPr>
      <w:t>I</w:t>
    </w:r>
    <w:r w:rsidR="00816AC3">
      <w:rPr>
        <w:rFonts w:ascii="Times New Roman" w:hAnsi="Times New Roman" w:cs="Times New Roman"/>
      </w:rPr>
      <w:t>I</w:t>
    </w:r>
    <w:r w:rsidR="00152869">
      <w:rPr>
        <w:rFonts w:ascii="Times New Roman" w:hAnsi="Times New Roman" w:cs="Times New Roman"/>
      </w:rPr>
      <w:t>I</w:t>
    </w:r>
    <w:r w:rsidR="00816AC3">
      <w:rPr>
        <w:rFonts w:ascii="Times New Roman" w:hAnsi="Times New Roman" w:cs="Times New Roman"/>
      </w:rPr>
      <w:t xml:space="preserve"> kārtas</w:t>
    </w:r>
    <w:r w:rsidRPr="00A73A85">
      <w:rPr>
        <w:rFonts w:ascii="Times New Roman" w:hAnsi="Times New Roman" w:cs="Times New Roman"/>
      </w:rPr>
      <w:t xml:space="preserve"> vērtēšanas kritēriji</w:t>
    </w:r>
  </w:p>
  <w:p w14:paraId="7E9E5E45" w14:textId="7A095DEF" w:rsidR="00A73A85" w:rsidRPr="00A73A85" w:rsidRDefault="00A73A85">
    <w:pPr>
      <w:pStyle w:val="Galvene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754813">
      <w:rPr>
        <w:rFonts w:ascii="Times New Roman" w:hAnsi="Times New Roman" w:cs="Times New Roman"/>
      </w:rPr>
      <w:t>6</w:t>
    </w:r>
    <w:r w:rsidRPr="00A73A85">
      <w:rPr>
        <w:rFonts w:ascii="Times New Roman" w:hAnsi="Times New Roman" w:cs="Times New Roman"/>
      </w:rPr>
      <w:t>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A4984"/>
    <w:multiLevelType w:val="hybridMultilevel"/>
    <w:tmpl w:val="508A4CAE"/>
    <w:lvl w:ilvl="0" w:tplc="63E60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1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85"/>
    <w:rsid w:val="00002E38"/>
    <w:rsid w:val="00016AD0"/>
    <w:rsid w:val="00040A0F"/>
    <w:rsid w:val="0009793A"/>
    <w:rsid w:val="000A3AED"/>
    <w:rsid w:val="000B44DD"/>
    <w:rsid w:val="000F679A"/>
    <w:rsid w:val="00107BA5"/>
    <w:rsid w:val="0013584F"/>
    <w:rsid w:val="00152869"/>
    <w:rsid w:val="00154D52"/>
    <w:rsid w:val="001953E5"/>
    <w:rsid w:val="001A635C"/>
    <w:rsid w:val="001F7E13"/>
    <w:rsid w:val="00215831"/>
    <w:rsid w:val="0030227B"/>
    <w:rsid w:val="003450D5"/>
    <w:rsid w:val="00384A31"/>
    <w:rsid w:val="003A17EB"/>
    <w:rsid w:val="003B0513"/>
    <w:rsid w:val="003B7B6B"/>
    <w:rsid w:val="003E52EB"/>
    <w:rsid w:val="003F1143"/>
    <w:rsid w:val="003F401A"/>
    <w:rsid w:val="0040775D"/>
    <w:rsid w:val="0041648E"/>
    <w:rsid w:val="0046392B"/>
    <w:rsid w:val="00491386"/>
    <w:rsid w:val="004E351C"/>
    <w:rsid w:val="004E73F2"/>
    <w:rsid w:val="004F5C15"/>
    <w:rsid w:val="005002A4"/>
    <w:rsid w:val="00523ACE"/>
    <w:rsid w:val="00525C82"/>
    <w:rsid w:val="005472CB"/>
    <w:rsid w:val="00550C7E"/>
    <w:rsid w:val="005515F9"/>
    <w:rsid w:val="00552985"/>
    <w:rsid w:val="005A4F6D"/>
    <w:rsid w:val="005B14D1"/>
    <w:rsid w:val="005D39EF"/>
    <w:rsid w:val="005F3FA8"/>
    <w:rsid w:val="00642498"/>
    <w:rsid w:val="0067158E"/>
    <w:rsid w:val="006920AE"/>
    <w:rsid w:val="00696289"/>
    <w:rsid w:val="006B68BC"/>
    <w:rsid w:val="006E6D19"/>
    <w:rsid w:val="00754008"/>
    <w:rsid w:val="00754813"/>
    <w:rsid w:val="00760E8B"/>
    <w:rsid w:val="007B147E"/>
    <w:rsid w:val="0080413F"/>
    <w:rsid w:val="00816AC3"/>
    <w:rsid w:val="0082310F"/>
    <w:rsid w:val="00843FC6"/>
    <w:rsid w:val="008C0DA7"/>
    <w:rsid w:val="008D158D"/>
    <w:rsid w:val="008F3E17"/>
    <w:rsid w:val="00922FE7"/>
    <w:rsid w:val="00937F58"/>
    <w:rsid w:val="009871CF"/>
    <w:rsid w:val="00995740"/>
    <w:rsid w:val="009A5D5F"/>
    <w:rsid w:val="009F3DDB"/>
    <w:rsid w:val="00A27293"/>
    <w:rsid w:val="00A42C5A"/>
    <w:rsid w:val="00A54F91"/>
    <w:rsid w:val="00A71754"/>
    <w:rsid w:val="00A73A85"/>
    <w:rsid w:val="00A81551"/>
    <w:rsid w:val="00A97B7F"/>
    <w:rsid w:val="00AB420F"/>
    <w:rsid w:val="00B10485"/>
    <w:rsid w:val="00B64DFB"/>
    <w:rsid w:val="00B93278"/>
    <w:rsid w:val="00B96287"/>
    <w:rsid w:val="00C035EB"/>
    <w:rsid w:val="00CC49F9"/>
    <w:rsid w:val="00CE5FED"/>
    <w:rsid w:val="00D003FC"/>
    <w:rsid w:val="00D044F1"/>
    <w:rsid w:val="00D637D1"/>
    <w:rsid w:val="00D6468F"/>
    <w:rsid w:val="00D846A9"/>
    <w:rsid w:val="00D97961"/>
    <w:rsid w:val="00DB6323"/>
    <w:rsid w:val="00DD3018"/>
    <w:rsid w:val="00E745D4"/>
    <w:rsid w:val="00EA7154"/>
    <w:rsid w:val="00ED54BC"/>
    <w:rsid w:val="00F07E66"/>
    <w:rsid w:val="00F4164C"/>
    <w:rsid w:val="00F871EB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5E04"/>
  <w15:docId w15:val="{BD347614-E2D8-418E-9C7A-882AD662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73A85"/>
  </w:style>
  <w:style w:type="paragraph" w:styleId="Kjene">
    <w:name w:val="footer"/>
    <w:basedOn w:val="Parasts"/>
    <w:link w:val="KjeneRakstz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73A85"/>
  </w:style>
  <w:style w:type="table" w:styleId="Reatabula">
    <w:name w:val="Table Grid"/>
    <w:basedOn w:val="Parastatabula"/>
    <w:uiPriority w:val="59"/>
    <w:rsid w:val="00A7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"/>
    <w:basedOn w:val="Parasts"/>
    <w:link w:val="SarakstarindkopaRakstz"/>
    <w:uiPriority w:val="99"/>
    <w:qFormat/>
    <w:rsid w:val="00154D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99"/>
    <w:locked/>
    <w:rsid w:val="00154D52"/>
    <w:rPr>
      <w:rFonts w:ascii="Calibri" w:eastAsia="Calibri" w:hAnsi="Calibri" w:cs="Times New Roman"/>
      <w:lang w:eastAsia="en-US"/>
    </w:rPr>
  </w:style>
  <w:style w:type="table" w:styleId="Vienkratabula1">
    <w:name w:val="Plain Table 1"/>
    <w:basedOn w:val="Parastatabula"/>
    <w:uiPriority w:val="41"/>
    <w:rsid w:val="00B104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Guntars Kniksts</cp:lastModifiedBy>
  <cp:revision>2</cp:revision>
  <dcterms:created xsi:type="dcterms:W3CDTF">2023-09-18T14:27:00Z</dcterms:created>
  <dcterms:modified xsi:type="dcterms:W3CDTF">2023-09-18T14:27:00Z</dcterms:modified>
</cp:coreProperties>
</file>