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273" w14:textId="77777777" w:rsidR="003F6B9E" w:rsidRDefault="003F6B9E" w:rsidP="003F6B9E">
      <w:pPr>
        <w:pStyle w:val="Paraststmeklis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</w:rPr>
        <w:t>NOLIKUMS</w:t>
      </w:r>
    </w:p>
    <w:p w14:paraId="5E0B9B80" w14:textId="77777777" w:rsidR="003F6B9E" w:rsidRPr="00485350" w:rsidRDefault="003F6B9E" w:rsidP="00485350">
      <w:pPr>
        <w:pStyle w:val="Paraststmeklis"/>
        <w:spacing w:before="0" w:beforeAutospacing="0" w:after="0" w:afterAutospacing="0"/>
        <w:jc w:val="center"/>
      </w:pPr>
      <w:r w:rsidRPr="00485350">
        <w:rPr>
          <w:b/>
          <w:bCs/>
          <w:color w:val="000000"/>
        </w:rPr>
        <w:t xml:space="preserve">Ropažu pagasta </w:t>
      </w:r>
      <w:r w:rsidRPr="00485350">
        <w:rPr>
          <w:color w:val="000000"/>
        </w:rPr>
        <w:t>aktīva dzīvesveida  PASĀKUMS</w:t>
      </w:r>
    </w:p>
    <w:p w14:paraId="7E596067" w14:textId="77777777" w:rsidR="003F6B9E" w:rsidRPr="00485350" w:rsidRDefault="003F6B9E" w:rsidP="00485350">
      <w:pPr>
        <w:pStyle w:val="Paraststmeklis"/>
        <w:spacing w:before="0" w:beforeAutospacing="0" w:after="0" w:afterAutospacing="0"/>
        <w:jc w:val="center"/>
      </w:pPr>
      <w:r w:rsidRPr="00485350">
        <w:rPr>
          <w:b/>
          <w:bCs/>
          <w:color w:val="000000"/>
        </w:rPr>
        <w:t>„</w:t>
      </w:r>
      <w:r w:rsidR="005C362C" w:rsidRPr="00485350">
        <w:rPr>
          <w:b/>
          <w:bCs/>
          <w:color w:val="000000"/>
        </w:rPr>
        <w:t>Ģimeņu o</w:t>
      </w:r>
      <w:r w:rsidRPr="00485350">
        <w:rPr>
          <w:b/>
          <w:bCs/>
          <w:color w:val="000000"/>
        </w:rPr>
        <w:t>rientēšanās rallijs ciemā”</w:t>
      </w:r>
    </w:p>
    <w:p w14:paraId="45D446A1" w14:textId="03D20B6B" w:rsidR="003F6B9E" w:rsidRPr="00485350" w:rsidRDefault="003F6B9E" w:rsidP="00485350">
      <w:pPr>
        <w:pStyle w:val="Paraststmeklis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b/>
          <w:bCs/>
          <w:color w:val="000000"/>
        </w:rPr>
      </w:pPr>
      <w:r w:rsidRPr="00485350">
        <w:rPr>
          <w:b/>
          <w:bCs/>
          <w:color w:val="000000"/>
        </w:rPr>
        <w:t xml:space="preserve">Mērķis un uzdevumi: </w:t>
      </w:r>
      <w:r w:rsidR="00EE6584" w:rsidRPr="00485350">
        <w:rPr>
          <w:b/>
          <w:bCs/>
          <w:color w:val="000000"/>
        </w:rPr>
        <w:t>p</w:t>
      </w:r>
      <w:r w:rsidRPr="00485350">
        <w:rPr>
          <w:color w:val="000000"/>
        </w:rPr>
        <w:t>opularizēt orientēšan</w:t>
      </w:r>
      <w:r w:rsidR="00EE6584" w:rsidRPr="00485350">
        <w:rPr>
          <w:color w:val="000000"/>
        </w:rPr>
        <w:t>o</w:t>
      </w:r>
      <w:r w:rsidRPr="00485350">
        <w:rPr>
          <w:color w:val="000000"/>
        </w:rPr>
        <w:t xml:space="preserve">s Ropažu pagasta iedzīvotāju vidū. Veicināt iedzīvotājus izkustēties un aktīvi pavadīt </w:t>
      </w:r>
      <w:r w:rsidR="005C362C" w:rsidRPr="00485350">
        <w:rPr>
          <w:color w:val="000000"/>
        </w:rPr>
        <w:t>brīvo laiku</w:t>
      </w:r>
      <w:r w:rsidR="00EE6584" w:rsidRPr="00485350">
        <w:rPr>
          <w:color w:val="000000"/>
        </w:rPr>
        <w:t>,</w:t>
      </w:r>
      <w:r w:rsidR="005C362C" w:rsidRPr="00485350">
        <w:rPr>
          <w:color w:val="000000"/>
        </w:rPr>
        <w:t xml:space="preserve"> ģimenes lokā.</w:t>
      </w:r>
    </w:p>
    <w:p w14:paraId="30CC6346" w14:textId="77777777" w:rsidR="00485350" w:rsidRPr="00485350" w:rsidRDefault="003F6B9E" w:rsidP="00485350">
      <w:pPr>
        <w:pStyle w:val="Paraststmeklis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Izteiksmgs"/>
          <w:b w:val="0"/>
          <w:bCs w:val="0"/>
          <w:color w:val="000000"/>
        </w:rPr>
      </w:pPr>
      <w:r w:rsidRPr="00485350">
        <w:rPr>
          <w:b/>
          <w:bCs/>
          <w:color w:val="000000"/>
        </w:rPr>
        <w:t>Laiks un vieta:</w:t>
      </w:r>
      <w:r w:rsidR="00A25BBF" w:rsidRPr="00485350">
        <w:rPr>
          <w:b/>
          <w:bCs/>
          <w:color w:val="000000"/>
        </w:rPr>
        <w:t xml:space="preserve"> </w:t>
      </w:r>
      <w:r w:rsidR="00485350" w:rsidRPr="00485350">
        <w:rPr>
          <w:bCs/>
          <w:color w:val="000000"/>
        </w:rPr>
        <w:t>Starta vieta</w:t>
      </w:r>
      <w:r w:rsidR="00485350" w:rsidRPr="00485350">
        <w:rPr>
          <w:bCs/>
          <w:color w:val="000000"/>
        </w:rPr>
        <w:t>s</w:t>
      </w:r>
      <w:r w:rsidR="00485350" w:rsidRPr="00485350">
        <w:rPr>
          <w:bCs/>
          <w:color w:val="000000"/>
        </w:rPr>
        <w:t xml:space="preserve"> pie </w:t>
      </w:r>
      <w:r w:rsidR="00485350" w:rsidRPr="00485350">
        <w:rPr>
          <w:bCs/>
          <w:color w:val="333333"/>
          <w:shd w:val="clear" w:color="auto" w:fill="FFFFFF"/>
        </w:rPr>
        <w:t>Ropažu pagasta </w:t>
      </w:r>
      <w:proofErr w:type="spellStart"/>
      <w:r w:rsidR="00485350" w:rsidRPr="00485350">
        <w:rPr>
          <w:rStyle w:val="Izteiksmgs"/>
          <w:b w:val="0"/>
          <w:color w:val="333333"/>
          <w:shd w:val="clear" w:color="auto" w:fill="FFFFFF"/>
        </w:rPr>
        <w:t>Multifunkcionālajiem</w:t>
      </w:r>
      <w:proofErr w:type="spellEnd"/>
      <w:r w:rsidR="00485350" w:rsidRPr="00485350">
        <w:rPr>
          <w:rStyle w:val="Izteiksmgs"/>
          <w:bCs w:val="0"/>
          <w:color w:val="333333"/>
          <w:shd w:val="clear" w:color="auto" w:fill="FFFFFF"/>
        </w:rPr>
        <w:t xml:space="preserve"> </w:t>
      </w:r>
      <w:r w:rsidR="00485350" w:rsidRPr="00485350">
        <w:rPr>
          <w:rStyle w:val="Izteiksmgs"/>
          <w:b w:val="0"/>
          <w:color w:val="333333"/>
          <w:shd w:val="clear" w:color="auto" w:fill="FFFFFF"/>
        </w:rPr>
        <w:t>centriem</w:t>
      </w:r>
      <w:r w:rsidR="00485350" w:rsidRPr="00485350">
        <w:rPr>
          <w:rStyle w:val="Izteiksmgs"/>
          <w:b w:val="0"/>
          <w:color w:val="333333"/>
          <w:shd w:val="clear" w:color="auto" w:fill="FFFFFF"/>
        </w:rPr>
        <w:t>:</w:t>
      </w:r>
    </w:p>
    <w:p w14:paraId="1FD5A4AB" w14:textId="57CF3AFB" w:rsidR="00485350" w:rsidRPr="00485350" w:rsidRDefault="00485350" w:rsidP="00485350">
      <w:pPr>
        <w:pStyle w:val="Paraststmeklis"/>
        <w:numPr>
          <w:ilvl w:val="1"/>
          <w:numId w:val="3"/>
        </w:numPr>
        <w:spacing w:before="0" w:beforeAutospacing="0" w:after="0" w:afterAutospacing="0"/>
        <w:ind w:hanging="77"/>
        <w:jc w:val="both"/>
        <w:textAlignment w:val="baseline"/>
        <w:rPr>
          <w:color w:val="000000"/>
        </w:rPr>
      </w:pPr>
      <w:r w:rsidRPr="00485350">
        <w:rPr>
          <w:rStyle w:val="Izteiksmgs"/>
          <w:bCs w:val="0"/>
          <w:color w:val="333333"/>
          <w:shd w:val="clear" w:color="auto" w:fill="FFFFFF"/>
        </w:rPr>
        <w:t xml:space="preserve"> </w:t>
      </w:r>
      <w:r w:rsidRPr="00485350">
        <w:rPr>
          <w:rStyle w:val="Izteiksmgs"/>
          <w:bCs w:val="0"/>
          <w:color w:val="333333"/>
          <w:shd w:val="clear" w:color="auto" w:fill="FFFFFF"/>
        </w:rPr>
        <w:t xml:space="preserve"> </w:t>
      </w:r>
      <w:r>
        <w:rPr>
          <w:rStyle w:val="Izteiksmgs"/>
          <w:bCs w:val="0"/>
          <w:color w:val="333333"/>
          <w:shd w:val="clear" w:color="auto" w:fill="FFFFFF"/>
        </w:rPr>
        <w:tab/>
      </w:r>
      <w:r w:rsidR="00A25BBF" w:rsidRPr="00485350">
        <w:rPr>
          <w:color w:val="000000"/>
        </w:rPr>
        <w:t>2021. gada 11. oktobrī</w:t>
      </w:r>
      <w:r w:rsidR="00EE6584" w:rsidRPr="00485350">
        <w:rPr>
          <w:color w:val="000000"/>
        </w:rPr>
        <w:t xml:space="preserve">, </w:t>
      </w:r>
      <w:r w:rsidR="008E07EB" w:rsidRPr="00485350">
        <w:rPr>
          <w:color w:val="000000"/>
        </w:rPr>
        <w:t>Muceniekos</w:t>
      </w:r>
      <w:r w:rsidR="00EE6584" w:rsidRPr="00485350">
        <w:rPr>
          <w:color w:val="000000"/>
        </w:rPr>
        <w:t xml:space="preserve"> “Bundu</w:t>
      </w:r>
      <w:r>
        <w:rPr>
          <w:color w:val="000000"/>
        </w:rPr>
        <w:t>l</w:t>
      </w:r>
      <w:r w:rsidR="00EE6584" w:rsidRPr="00485350">
        <w:rPr>
          <w:color w:val="000000"/>
        </w:rPr>
        <w:t>īši”</w:t>
      </w:r>
      <w:r w:rsidR="003F6B9E" w:rsidRPr="00485350">
        <w:rPr>
          <w:color w:val="000000"/>
        </w:rPr>
        <w:t>,</w:t>
      </w:r>
      <w:r w:rsidR="008E07EB" w:rsidRPr="00485350">
        <w:rPr>
          <w:color w:val="000000"/>
        </w:rPr>
        <w:t xml:space="preserve"> </w:t>
      </w:r>
    </w:p>
    <w:p w14:paraId="14D0515D" w14:textId="48ED62D9" w:rsidR="00485350" w:rsidRPr="00485350" w:rsidRDefault="00485350" w:rsidP="00485350">
      <w:pPr>
        <w:pStyle w:val="Paraststmeklis"/>
        <w:numPr>
          <w:ilvl w:val="1"/>
          <w:numId w:val="3"/>
        </w:numPr>
        <w:spacing w:before="0" w:beforeAutospacing="0" w:after="0" w:afterAutospacing="0"/>
        <w:ind w:hanging="77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8E07EB" w:rsidRPr="00485350">
        <w:rPr>
          <w:color w:val="000000"/>
        </w:rPr>
        <w:t xml:space="preserve">13. oktobrī </w:t>
      </w:r>
      <w:proofErr w:type="spellStart"/>
      <w:r w:rsidR="008E07EB" w:rsidRPr="00485350">
        <w:rPr>
          <w:color w:val="000000"/>
        </w:rPr>
        <w:t>Silakrogā</w:t>
      </w:r>
      <w:proofErr w:type="spellEnd"/>
      <w:r w:rsidR="008E07EB" w:rsidRPr="00485350">
        <w:rPr>
          <w:color w:val="000000"/>
        </w:rPr>
        <w:t>,</w:t>
      </w:r>
      <w:r w:rsidR="00EE6584" w:rsidRPr="00485350">
        <w:rPr>
          <w:color w:val="000000"/>
        </w:rPr>
        <w:t xml:space="preserve"> Priedes ielā 5; </w:t>
      </w:r>
    </w:p>
    <w:p w14:paraId="254E5914" w14:textId="5A70F7B6" w:rsidR="00485350" w:rsidRPr="00485350" w:rsidRDefault="008E07EB" w:rsidP="00485350">
      <w:pPr>
        <w:pStyle w:val="Paraststmeklis"/>
        <w:numPr>
          <w:ilvl w:val="1"/>
          <w:numId w:val="3"/>
        </w:numPr>
        <w:spacing w:before="0" w:beforeAutospacing="0" w:after="0" w:afterAutospacing="0"/>
        <w:ind w:hanging="77"/>
        <w:jc w:val="both"/>
        <w:textAlignment w:val="baseline"/>
        <w:rPr>
          <w:color w:val="000000"/>
        </w:rPr>
      </w:pPr>
      <w:r w:rsidRPr="00485350">
        <w:rPr>
          <w:color w:val="000000"/>
        </w:rPr>
        <w:t xml:space="preserve"> </w:t>
      </w:r>
      <w:r w:rsidR="00485350">
        <w:rPr>
          <w:color w:val="000000"/>
        </w:rPr>
        <w:t xml:space="preserve"> </w:t>
      </w:r>
      <w:r w:rsidR="00485350">
        <w:rPr>
          <w:color w:val="000000"/>
        </w:rPr>
        <w:tab/>
      </w:r>
      <w:r w:rsidRPr="00485350">
        <w:rPr>
          <w:color w:val="000000"/>
        </w:rPr>
        <w:t xml:space="preserve">18. oktobrī </w:t>
      </w:r>
      <w:proofErr w:type="spellStart"/>
      <w:r w:rsidRPr="00485350">
        <w:rPr>
          <w:color w:val="000000"/>
        </w:rPr>
        <w:t>Tumšupē</w:t>
      </w:r>
      <w:proofErr w:type="spellEnd"/>
      <w:r w:rsidRPr="00485350">
        <w:rPr>
          <w:color w:val="000000"/>
        </w:rPr>
        <w:t xml:space="preserve">, </w:t>
      </w:r>
      <w:r w:rsidR="00485350" w:rsidRPr="00485350">
        <w:rPr>
          <w:color w:val="000000"/>
        </w:rPr>
        <w:t>“Z</w:t>
      </w:r>
      <w:r w:rsidR="00485350">
        <w:rPr>
          <w:color w:val="000000"/>
        </w:rPr>
        <w:t>ī</w:t>
      </w:r>
      <w:r w:rsidR="00485350" w:rsidRPr="00485350">
        <w:rPr>
          <w:color w:val="000000"/>
        </w:rPr>
        <w:t>tari 5’’</w:t>
      </w:r>
    </w:p>
    <w:p w14:paraId="796942C6" w14:textId="3ADBF542" w:rsidR="00485350" w:rsidRPr="00485350" w:rsidRDefault="00485350" w:rsidP="00485350">
      <w:pPr>
        <w:pStyle w:val="Paraststmeklis"/>
        <w:numPr>
          <w:ilvl w:val="1"/>
          <w:numId w:val="3"/>
        </w:numPr>
        <w:spacing w:before="0" w:beforeAutospacing="0" w:after="0" w:afterAutospacing="0"/>
        <w:ind w:hanging="77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8E07EB" w:rsidRPr="00485350">
        <w:rPr>
          <w:color w:val="000000"/>
        </w:rPr>
        <w:t>20. oktobrī Kākciemā</w:t>
      </w:r>
      <w:r w:rsidRPr="00485350">
        <w:rPr>
          <w:color w:val="000000"/>
        </w:rPr>
        <w:t>, “Ziedoņi 2”</w:t>
      </w:r>
      <w:r w:rsidR="008E07EB" w:rsidRPr="00485350">
        <w:rPr>
          <w:color w:val="000000"/>
        </w:rPr>
        <w:t>.</w:t>
      </w:r>
    </w:p>
    <w:p w14:paraId="39F1B0B5" w14:textId="6EB38E5C" w:rsidR="003F6B9E" w:rsidRPr="00485350" w:rsidRDefault="008E07EB" w:rsidP="00485350">
      <w:pPr>
        <w:pStyle w:val="Paraststmeklis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</w:rPr>
      </w:pPr>
      <w:r w:rsidRPr="00485350">
        <w:rPr>
          <w:b/>
          <w:bCs/>
          <w:color w:val="000000"/>
        </w:rPr>
        <w:t xml:space="preserve"> </w:t>
      </w:r>
      <w:r w:rsidR="003F6B9E" w:rsidRPr="00485350">
        <w:rPr>
          <w:bCs/>
          <w:color w:val="000000"/>
        </w:rPr>
        <w:t>Pasākuma vadība: Ropažu novada pašvaldība, Ropažu Sporta centrs. Pasākuma rezultātu tiesnesis sporta un veselības pasākuma organizatore Madara Tīģere-Bernharde.</w:t>
      </w:r>
    </w:p>
    <w:p w14:paraId="0814D36B" w14:textId="4756D257" w:rsidR="003F6B9E" w:rsidRPr="00485350" w:rsidRDefault="003F6B9E" w:rsidP="00485350">
      <w:pPr>
        <w:pStyle w:val="Paraststmeklis"/>
        <w:spacing w:before="0" w:beforeAutospacing="0" w:after="0" w:afterAutospacing="0"/>
        <w:jc w:val="both"/>
      </w:pPr>
      <w:r w:rsidRPr="00485350">
        <w:rPr>
          <w:b/>
          <w:bCs/>
          <w:color w:val="000000"/>
        </w:rPr>
        <w:t xml:space="preserve">4. </w:t>
      </w:r>
      <w:r w:rsidRPr="00485350">
        <w:rPr>
          <w:rStyle w:val="apple-tab-span"/>
          <w:b/>
          <w:bCs/>
          <w:color w:val="000000"/>
        </w:rPr>
        <w:tab/>
      </w:r>
      <w:r w:rsidRPr="00485350">
        <w:rPr>
          <w:b/>
          <w:bCs/>
          <w:color w:val="000000"/>
        </w:rPr>
        <w:t xml:space="preserve">Dalībnieki, atbildība un drošība: </w:t>
      </w:r>
      <w:r w:rsidRPr="00485350">
        <w:rPr>
          <w:color w:val="000000"/>
        </w:rPr>
        <w:t xml:space="preserve">Ropažu pagasta iedzīvotāji, viesi, jebkurš interesents, ar vai bez </w:t>
      </w:r>
      <w:r w:rsidRPr="00485350">
        <w:rPr>
          <w:i/>
          <w:iCs/>
          <w:color w:val="000000"/>
        </w:rPr>
        <w:t>Covid-19</w:t>
      </w:r>
      <w:r w:rsidRPr="00485350">
        <w:rPr>
          <w:color w:val="000000"/>
        </w:rPr>
        <w:t xml:space="preserve"> sertifikāta. </w:t>
      </w:r>
      <w:r w:rsidR="00D350FD" w:rsidRPr="00485350">
        <w:rPr>
          <w:color w:val="000000"/>
        </w:rPr>
        <w:t>D</w:t>
      </w:r>
      <w:r w:rsidRPr="00485350">
        <w:rPr>
          <w:color w:val="000000"/>
        </w:rPr>
        <w:t>alībnieku skaits</w:t>
      </w:r>
      <w:r w:rsidR="00D350FD" w:rsidRPr="00485350">
        <w:rPr>
          <w:color w:val="000000"/>
        </w:rPr>
        <w:t xml:space="preserve"> līdz </w:t>
      </w:r>
      <w:r w:rsidRPr="00485350">
        <w:rPr>
          <w:color w:val="000000"/>
        </w:rPr>
        <w:t xml:space="preserve"> 200</w:t>
      </w:r>
      <w:r w:rsidR="00D350FD" w:rsidRPr="00485350">
        <w:rPr>
          <w:color w:val="000000"/>
        </w:rPr>
        <w:t xml:space="preserve"> (atkarībā no spēkā esošajiem  pulcēšanās ierobežojumiem)</w:t>
      </w:r>
      <w:r w:rsidRPr="00485350">
        <w:rPr>
          <w:color w:val="000000"/>
        </w:rPr>
        <w:t>.</w:t>
      </w:r>
    </w:p>
    <w:p w14:paraId="21FF642C" w14:textId="2C0CC444" w:rsidR="003F6B9E" w:rsidRPr="00485350" w:rsidRDefault="003F6B9E" w:rsidP="00485350">
      <w:pPr>
        <w:pStyle w:val="Paraststmeklis"/>
        <w:spacing w:before="0" w:beforeAutospacing="0" w:after="0" w:afterAutospacing="0"/>
        <w:ind w:right="-4"/>
        <w:jc w:val="both"/>
      </w:pPr>
      <w:r w:rsidRPr="00485350">
        <w:rPr>
          <w:color w:val="000000"/>
        </w:rPr>
        <w:t xml:space="preserve">Reģistrēšanās notiek, ievērojot 2m distanci, izņēmums - vienā mājsaimniecībā </w:t>
      </w:r>
      <w:r w:rsidR="00A25BBF" w:rsidRPr="00485350">
        <w:rPr>
          <w:color w:val="000000"/>
        </w:rPr>
        <w:t>dzīvojo</w:t>
      </w:r>
      <w:r w:rsidR="00D350FD" w:rsidRPr="00485350">
        <w:rPr>
          <w:color w:val="000000"/>
        </w:rPr>
        <w:t>š</w:t>
      </w:r>
      <w:r w:rsidR="00A25BBF" w:rsidRPr="00485350">
        <w:rPr>
          <w:color w:val="000000"/>
        </w:rPr>
        <w:t>ie</w:t>
      </w:r>
      <w:r w:rsidRPr="00485350">
        <w:rPr>
          <w:color w:val="000000"/>
        </w:rPr>
        <w:t xml:space="preserve"> dalībnieki. </w:t>
      </w:r>
      <w:r w:rsidR="00EE6584" w:rsidRPr="00485350">
        <w:rPr>
          <w:color w:val="000000"/>
        </w:rPr>
        <w:t>d</w:t>
      </w:r>
    </w:p>
    <w:p w14:paraId="5DB2BD94" w14:textId="439EB478" w:rsidR="00A25BBF" w:rsidRPr="00485350" w:rsidRDefault="003F6B9E" w:rsidP="00485350">
      <w:pPr>
        <w:pStyle w:val="Paraststmeklis"/>
        <w:spacing w:before="0" w:beforeAutospacing="0" w:after="0" w:afterAutospacing="0"/>
        <w:ind w:right="-4"/>
        <w:jc w:val="both"/>
        <w:rPr>
          <w:bCs/>
          <w:color w:val="000000"/>
        </w:rPr>
      </w:pPr>
      <w:r w:rsidRPr="00485350">
        <w:rPr>
          <w:b/>
          <w:bCs/>
          <w:color w:val="000000"/>
        </w:rPr>
        <w:t xml:space="preserve">5. </w:t>
      </w:r>
      <w:r w:rsidRPr="00485350">
        <w:rPr>
          <w:rStyle w:val="apple-tab-span"/>
          <w:b/>
          <w:bCs/>
          <w:color w:val="000000"/>
        </w:rPr>
        <w:tab/>
      </w:r>
      <w:r w:rsidRPr="00485350">
        <w:rPr>
          <w:b/>
          <w:bCs/>
          <w:color w:val="000000"/>
        </w:rPr>
        <w:t>Pasākuma norises kārtība un programma: </w:t>
      </w:r>
      <w:r w:rsidR="00A25BBF" w:rsidRPr="00485350">
        <w:rPr>
          <w:bCs/>
          <w:color w:val="000000"/>
        </w:rPr>
        <w:t>Dalībnieki distancē pārvietojas kājām</w:t>
      </w:r>
      <w:r w:rsidR="00D350FD" w:rsidRPr="00485350">
        <w:rPr>
          <w:bCs/>
          <w:color w:val="000000"/>
        </w:rPr>
        <w:t>, soļojot vai skrienot</w:t>
      </w:r>
      <w:r w:rsidR="00A25BBF" w:rsidRPr="00485350">
        <w:rPr>
          <w:b/>
          <w:bCs/>
          <w:color w:val="000000"/>
        </w:rPr>
        <w:t xml:space="preserve">. </w:t>
      </w:r>
      <w:r w:rsidR="00A25BBF" w:rsidRPr="00485350">
        <w:rPr>
          <w:bCs/>
          <w:color w:val="000000"/>
        </w:rPr>
        <w:t xml:space="preserve">Dalībnieki jebkurā brīdī var pārtraukt </w:t>
      </w:r>
      <w:r w:rsidR="00D350FD" w:rsidRPr="00485350">
        <w:rPr>
          <w:bCs/>
          <w:color w:val="000000"/>
        </w:rPr>
        <w:t>distanci</w:t>
      </w:r>
      <w:r w:rsidR="00A25BBF" w:rsidRPr="00485350">
        <w:rPr>
          <w:bCs/>
          <w:color w:val="000000"/>
        </w:rPr>
        <w:t>, par to jāziņo sacensību galvenajam tiesnesim</w:t>
      </w:r>
      <w:r w:rsidR="00D350FD" w:rsidRPr="00485350">
        <w:rPr>
          <w:bCs/>
          <w:color w:val="000000"/>
        </w:rPr>
        <w:t xml:space="preserve"> -</w:t>
      </w:r>
      <w:r w:rsidR="00A25BBF" w:rsidRPr="00485350">
        <w:rPr>
          <w:bCs/>
          <w:color w:val="000000"/>
        </w:rPr>
        <w:t xml:space="preserve"> Madara </w:t>
      </w:r>
      <w:proofErr w:type="spellStart"/>
      <w:r w:rsidR="00A25BBF" w:rsidRPr="00485350">
        <w:rPr>
          <w:bCs/>
          <w:color w:val="000000"/>
        </w:rPr>
        <w:t>Tīgere-Bernha</w:t>
      </w:r>
      <w:r w:rsidR="00EE6584" w:rsidRPr="00485350">
        <w:rPr>
          <w:bCs/>
          <w:color w:val="000000"/>
        </w:rPr>
        <w:t>r</w:t>
      </w:r>
      <w:r w:rsidR="00A25BBF" w:rsidRPr="00485350">
        <w:rPr>
          <w:bCs/>
          <w:color w:val="000000"/>
        </w:rPr>
        <w:t>de</w:t>
      </w:r>
      <w:proofErr w:type="spellEnd"/>
      <w:r w:rsidR="00EE6584" w:rsidRPr="00485350">
        <w:rPr>
          <w:bCs/>
          <w:color w:val="000000"/>
        </w:rPr>
        <w:t>,</w:t>
      </w:r>
      <w:r w:rsidR="00A25BBF" w:rsidRPr="00485350">
        <w:rPr>
          <w:bCs/>
          <w:color w:val="000000"/>
        </w:rPr>
        <w:t xml:space="preserve"> pa t</w:t>
      </w:r>
      <w:r w:rsidR="00EE6584" w:rsidRPr="00485350">
        <w:rPr>
          <w:bCs/>
          <w:color w:val="000000"/>
        </w:rPr>
        <w:t>ā</w:t>
      </w:r>
      <w:r w:rsidR="00A25BBF" w:rsidRPr="00485350">
        <w:rPr>
          <w:bCs/>
          <w:color w:val="000000"/>
        </w:rPr>
        <w:t>lr. 22194213.</w:t>
      </w:r>
    </w:p>
    <w:p w14:paraId="386A2692" w14:textId="3DBE4F1A" w:rsidR="00A25BBF" w:rsidRPr="00485350" w:rsidRDefault="00A25BBF" w:rsidP="00485350">
      <w:pPr>
        <w:pStyle w:val="Paraststmeklis"/>
        <w:spacing w:before="0" w:beforeAutospacing="0" w:after="0" w:afterAutospacing="0"/>
        <w:ind w:right="-4"/>
        <w:jc w:val="both"/>
        <w:rPr>
          <w:bCs/>
          <w:color w:val="000000"/>
        </w:rPr>
      </w:pPr>
      <w:r w:rsidRPr="00485350">
        <w:rPr>
          <w:bCs/>
          <w:color w:val="000000"/>
        </w:rPr>
        <w:t xml:space="preserve"> D</w:t>
      </w:r>
      <w:r w:rsidR="008E07EB" w:rsidRPr="00485350">
        <w:rPr>
          <w:bCs/>
          <w:color w:val="000000"/>
        </w:rPr>
        <w:t>alībnieku reģistrācija</w:t>
      </w:r>
      <w:r w:rsidR="00EE6584" w:rsidRPr="00485350">
        <w:rPr>
          <w:bCs/>
          <w:color w:val="000000"/>
        </w:rPr>
        <w:t xml:space="preserve">: </w:t>
      </w:r>
      <w:r w:rsidR="008E07EB" w:rsidRPr="00485350">
        <w:rPr>
          <w:bCs/>
          <w:color w:val="000000"/>
        </w:rPr>
        <w:t xml:space="preserve"> pirms sacensībām</w:t>
      </w:r>
      <w:r w:rsidR="00EE6584" w:rsidRPr="00485350">
        <w:rPr>
          <w:bCs/>
          <w:color w:val="000000"/>
        </w:rPr>
        <w:t xml:space="preserve"> -</w:t>
      </w:r>
      <w:r w:rsidR="008E07EB" w:rsidRPr="00485350">
        <w:rPr>
          <w:bCs/>
          <w:color w:val="000000"/>
        </w:rPr>
        <w:t xml:space="preserve"> pie </w:t>
      </w:r>
      <w:proofErr w:type="spellStart"/>
      <w:r w:rsidR="00EE6584" w:rsidRPr="00485350">
        <w:rPr>
          <w:bCs/>
          <w:color w:val="000000"/>
        </w:rPr>
        <w:t>Multifuncionālo</w:t>
      </w:r>
      <w:proofErr w:type="spellEnd"/>
      <w:r w:rsidR="00EE6584" w:rsidRPr="00485350">
        <w:rPr>
          <w:bCs/>
          <w:color w:val="000000"/>
        </w:rPr>
        <w:t xml:space="preserve"> centru </w:t>
      </w:r>
      <w:r w:rsidR="008E07EB" w:rsidRPr="00485350">
        <w:rPr>
          <w:bCs/>
          <w:color w:val="000000"/>
        </w:rPr>
        <w:t xml:space="preserve"> </w:t>
      </w:r>
      <w:r w:rsidR="00EE6584" w:rsidRPr="00485350">
        <w:rPr>
          <w:bCs/>
          <w:color w:val="000000"/>
        </w:rPr>
        <w:t>darba organizatoriem</w:t>
      </w:r>
      <w:r w:rsidR="008E07EB" w:rsidRPr="00485350">
        <w:rPr>
          <w:bCs/>
          <w:color w:val="000000"/>
        </w:rPr>
        <w:t xml:space="preserve"> vai sacensību dienā</w:t>
      </w:r>
      <w:r w:rsidR="00485350">
        <w:rPr>
          <w:bCs/>
          <w:color w:val="000000"/>
        </w:rPr>
        <w:t>, pie galvenā tiesneša</w:t>
      </w:r>
      <w:r w:rsidR="008E07EB" w:rsidRPr="00485350">
        <w:rPr>
          <w:bCs/>
          <w:color w:val="000000"/>
        </w:rPr>
        <w:t xml:space="preserve"> no</w:t>
      </w:r>
      <w:r w:rsidR="00485350">
        <w:rPr>
          <w:bCs/>
          <w:color w:val="000000"/>
        </w:rPr>
        <w:t xml:space="preserve"> plkst.</w:t>
      </w:r>
      <w:r w:rsidR="008E07EB" w:rsidRPr="00485350">
        <w:rPr>
          <w:bCs/>
          <w:color w:val="000000"/>
        </w:rPr>
        <w:t xml:space="preserve"> 17:30. </w:t>
      </w:r>
      <w:r w:rsidR="00EE6584" w:rsidRPr="00485350">
        <w:rPr>
          <w:bCs/>
          <w:color w:val="000000"/>
        </w:rPr>
        <w:t xml:space="preserve"> </w:t>
      </w:r>
      <w:r w:rsidRPr="00485350">
        <w:rPr>
          <w:bCs/>
          <w:color w:val="000000"/>
        </w:rPr>
        <w:t xml:space="preserve">Orientēšanās kontrollaiks </w:t>
      </w:r>
      <w:r w:rsidR="00EE6584" w:rsidRPr="00485350">
        <w:rPr>
          <w:bCs/>
          <w:color w:val="000000"/>
        </w:rPr>
        <w:t xml:space="preserve">distancei </w:t>
      </w:r>
      <w:r w:rsidRPr="00485350">
        <w:rPr>
          <w:bCs/>
          <w:color w:val="000000"/>
        </w:rPr>
        <w:t xml:space="preserve">ir 1 h.30 min.  </w:t>
      </w:r>
    </w:p>
    <w:p w14:paraId="5B567A6A" w14:textId="77777777" w:rsidR="00A25BBF" w:rsidRPr="00485350" w:rsidRDefault="008E07EB" w:rsidP="00485350">
      <w:pPr>
        <w:pStyle w:val="Paraststmeklis"/>
        <w:spacing w:before="0" w:beforeAutospacing="0" w:after="0" w:afterAutospacing="0"/>
        <w:ind w:left="1418" w:right="-4"/>
        <w:jc w:val="both"/>
        <w:rPr>
          <w:bCs/>
          <w:color w:val="000000"/>
        </w:rPr>
      </w:pPr>
      <w:r w:rsidRPr="00485350">
        <w:rPr>
          <w:bCs/>
          <w:color w:val="000000"/>
        </w:rPr>
        <w:t xml:space="preserve">18:00 </w:t>
      </w:r>
      <w:r w:rsidR="00A25BBF" w:rsidRPr="00485350">
        <w:rPr>
          <w:bCs/>
          <w:color w:val="000000"/>
        </w:rPr>
        <w:t xml:space="preserve">Karšu un kontrollapu izdalīšana. </w:t>
      </w:r>
    </w:p>
    <w:p w14:paraId="1FA32A5F" w14:textId="77777777" w:rsidR="00A25BBF" w:rsidRPr="00485350" w:rsidRDefault="00A25BBF" w:rsidP="00485350">
      <w:pPr>
        <w:pStyle w:val="Paraststmeklis"/>
        <w:spacing w:before="0" w:beforeAutospacing="0" w:after="0" w:afterAutospacing="0"/>
        <w:ind w:left="1418" w:right="-4"/>
        <w:jc w:val="both"/>
        <w:rPr>
          <w:bCs/>
          <w:color w:val="000000"/>
        </w:rPr>
      </w:pPr>
      <w:r w:rsidRPr="00485350">
        <w:rPr>
          <w:bCs/>
          <w:color w:val="000000"/>
        </w:rPr>
        <w:t>18:05 Starts orientēšanās rallijam ciemā.</w:t>
      </w:r>
    </w:p>
    <w:p w14:paraId="519D4DA3" w14:textId="319A26F5" w:rsidR="00A25BBF" w:rsidRPr="00485350" w:rsidRDefault="00A25BBF" w:rsidP="00485350">
      <w:pPr>
        <w:pStyle w:val="Paraststmeklis"/>
        <w:spacing w:before="0" w:beforeAutospacing="0" w:after="0" w:afterAutospacing="0"/>
        <w:ind w:left="1418" w:right="-4"/>
        <w:jc w:val="both"/>
        <w:rPr>
          <w:bCs/>
          <w:color w:val="000000"/>
        </w:rPr>
      </w:pPr>
      <w:r w:rsidRPr="00485350">
        <w:rPr>
          <w:bCs/>
          <w:color w:val="000000"/>
        </w:rPr>
        <w:t xml:space="preserve">19:35 Finišs </w:t>
      </w:r>
      <w:r w:rsidR="00EE6584" w:rsidRPr="00485350">
        <w:rPr>
          <w:bCs/>
          <w:color w:val="000000"/>
        </w:rPr>
        <w:t>- starta vietā</w:t>
      </w:r>
    </w:p>
    <w:p w14:paraId="1AB838DD" w14:textId="77777777" w:rsidR="00A25BBF" w:rsidRPr="00485350" w:rsidRDefault="00A25BBF" w:rsidP="00485350">
      <w:pPr>
        <w:pStyle w:val="Paraststmeklis"/>
        <w:spacing w:before="0" w:beforeAutospacing="0" w:after="0" w:afterAutospacing="0"/>
        <w:ind w:left="698" w:right="-4" w:firstLine="720"/>
        <w:jc w:val="both"/>
        <w:rPr>
          <w:bCs/>
          <w:color w:val="000000"/>
        </w:rPr>
      </w:pPr>
      <w:r w:rsidRPr="00485350">
        <w:rPr>
          <w:bCs/>
          <w:color w:val="000000"/>
        </w:rPr>
        <w:t>19:50 Apbalvošana.</w:t>
      </w:r>
    </w:p>
    <w:p w14:paraId="286A372D" w14:textId="77777777" w:rsidR="003F6B9E" w:rsidRPr="00485350" w:rsidRDefault="003F6B9E" w:rsidP="00485350">
      <w:pPr>
        <w:pStyle w:val="Paraststmeklis"/>
        <w:spacing w:before="0" w:beforeAutospacing="0" w:after="0" w:afterAutospacing="0"/>
        <w:jc w:val="both"/>
      </w:pPr>
      <w:r w:rsidRPr="00485350">
        <w:rPr>
          <w:b/>
          <w:bCs/>
          <w:color w:val="000000"/>
        </w:rPr>
        <w:t xml:space="preserve">6. </w:t>
      </w:r>
      <w:r w:rsidRPr="00485350">
        <w:rPr>
          <w:rStyle w:val="apple-tab-span"/>
          <w:b/>
          <w:bCs/>
          <w:color w:val="000000"/>
        </w:rPr>
        <w:tab/>
      </w:r>
      <w:r w:rsidRPr="00485350">
        <w:rPr>
          <w:b/>
          <w:bCs/>
          <w:color w:val="000000"/>
        </w:rPr>
        <w:t xml:space="preserve">Vērtēšana: </w:t>
      </w:r>
      <w:r w:rsidRPr="00485350">
        <w:rPr>
          <w:color w:val="000000"/>
        </w:rPr>
        <w:t xml:space="preserve">Rezultāti tiek apkopoti </w:t>
      </w:r>
      <w:r w:rsidR="00A25BBF" w:rsidRPr="00485350">
        <w:rPr>
          <w:color w:val="000000"/>
        </w:rPr>
        <w:t>uzreiz pēc visu komandu finiša vai kontrollaika beigām. Uzvar komanda, kura apmeklējusi visvairāk kontrolpunktus.</w:t>
      </w:r>
      <w:r w:rsidR="00A25BBF" w:rsidRPr="00485350">
        <w:t xml:space="preserve"> Vienādu punktu gadījumā uzvar komanda, kura viss ātrāk nonākusi finišā. </w:t>
      </w:r>
    </w:p>
    <w:p w14:paraId="0DD3785E" w14:textId="048B922C" w:rsidR="00A25BBF" w:rsidRPr="00485350" w:rsidRDefault="003F6B9E" w:rsidP="00485350">
      <w:pPr>
        <w:pStyle w:val="Paraststmeklis"/>
        <w:spacing w:before="0" w:beforeAutospacing="0" w:after="0" w:afterAutospacing="0"/>
        <w:jc w:val="both"/>
        <w:rPr>
          <w:color w:val="000000"/>
        </w:rPr>
      </w:pPr>
      <w:r w:rsidRPr="00485350">
        <w:rPr>
          <w:b/>
          <w:bCs/>
          <w:color w:val="000000"/>
        </w:rPr>
        <w:t>7.</w:t>
      </w:r>
      <w:r w:rsidR="00EE6584" w:rsidRPr="00485350">
        <w:rPr>
          <w:b/>
          <w:bCs/>
          <w:color w:val="000000"/>
        </w:rPr>
        <w:tab/>
      </w:r>
      <w:r w:rsidRPr="00485350">
        <w:rPr>
          <w:b/>
          <w:bCs/>
          <w:color w:val="000000"/>
        </w:rPr>
        <w:t xml:space="preserve"> Apbalvošana: </w:t>
      </w:r>
      <w:r w:rsidRPr="00485350">
        <w:rPr>
          <w:color w:val="000000"/>
        </w:rPr>
        <w:t>Ar balvām tiek apbalvot</w:t>
      </w:r>
      <w:r w:rsidR="00D350FD" w:rsidRPr="00485350">
        <w:rPr>
          <w:color w:val="000000"/>
        </w:rPr>
        <w:t>as</w:t>
      </w:r>
      <w:r w:rsidRPr="00485350">
        <w:rPr>
          <w:color w:val="000000"/>
        </w:rPr>
        <w:t xml:space="preserve"> pirmo </w:t>
      </w:r>
      <w:r w:rsidR="00A25BBF" w:rsidRPr="00485350">
        <w:rPr>
          <w:color w:val="000000"/>
        </w:rPr>
        <w:t>3</w:t>
      </w:r>
      <w:r w:rsidR="005C362C" w:rsidRPr="00485350">
        <w:rPr>
          <w:color w:val="000000"/>
        </w:rPr>
        <w:t xml:space="preserve"> vietu ieguvuš</w:t>
      </w:r>
      <w:r w:rsidR="00EE6584" w:rsidRPr="00485350">
        <w:rPr>
          <w:color w:val="000000"/>
        </w:rPr>
        <w:t>ā</w:t>
      </w:r>
      <w:r w:rsidR="005C362C" w:rsidRPr="00485350">
        <w:rPr>
          <w:color w:val="000000"/>
        </w:rPr>
        <w:t>s ģimenes.</w:t>
      </w:r>
      <w:r w:rsidRPr="00485350">
        <w:rPr>
          <w:color w:val="000000"/>
        </w:rPr>
        <w:t xml:space="preserve"> </w:t>
      </w:r>
    </w:p>
    <w:p w14:paraId="04BD5869" w14:textId="3B719A94" w:rsidR="003F6B9E" w:rsidRPr="00485350" w:rsidRDefault="003F6B9E" w:rsidP="00485350">
      <w:pPr>
        <w:pStyle w:val="Paraststmeklis"/>
        <w:spacing w:before="0" w:beforeAutospacing="0" w:after="0" w:afterAutospacing="0"/>
        <w:jc w:val="both"/>
      </w:pPr>
      <w:r w:rsidRPr="00485350">
        <w:rPr>
          <w:b/>
          <w:bCs/>
          <w:color w:val="000000"/>
        </w:rPr>
        <w:t xml:space="preserve">8. </w:t>
      </w:r>
      <w:r w:rsidRPr="00485350">
        <w:rPr>
          <w:rStyle w:val="apple-tab-span"/>
          <w:b/>
          <w:bCs/>
          <w:color w:val="000000"/>
        </w:rPr>
        <w:tab/>
      </w:r>
      <w:r w:rsidRPr="00485350">
        <w:rPr>
          <w:b/>
          <w:bCs/>
          <w:color w:val="000000"/>
        </w:rPr>
        <w:t xml:space="preserve">Izdevumi: </w:t>
      </w:r>
      <w:r w:rsidRPr="00485350">
        <w:rPr>
          <w:color w:val="000000"/>
        </w:rPr>
        <w:t xml:space="preserve">Sacensību organizēšanas izdevumus sedz Ropažu novada pašvaldība, no </w:t>
      </w:r>
      <w:r w:rsidR="00D350FD" w:rsidRPr="00485350">
        <w:rPr>
          <w:color w:val="000000"/>
        </w:rPr>
        <w:t xml:space="preserve">Ropažu </w:t>
      </w:r>
      <w:r w:rsidRPr="00485350">
        <w:rPr>
          <w:color w:val="000000"/>
        </w:rPr>
        <w:t>Sporta centra budžeta. Dalībnieki sedz personīgos izdevumus, kas saistīti ar dalību pasākumā.</w:t>
      </w:r>
    </w:p>
    <w:p w14:paraId="6EF578B4" w14:textId="251CCC88" w:rsidR="003F6B9E" w:rsidRPr="00485350" w:rsidRDefault="003F6B9E" w:rsidP="00485350">
      <w:pPr>
        <w:pStyle w:val="Paraststmeklis"/>
        <w:spacing w:before="0" w:beforeAutospacing="0" w:after="0" w:afterAutospacing="0"/>
        <w:jc w:val="both"/>
      </w:pPr>
      <w:r w:rsidRPr="00485350">
        <w:rPr>
          <w:b/>
          <w:bCs/>
          <w:color w:val="000000"/>
        </w:rPr>
        <w:t xml:space="preserve">9.  </w:t>
      </w:r>
      <w:r w:rsidRPr="00485350">
        <w:rPr>
          <w:rStyle w:val="apple-tab-span"/>
          <w:b/>
          <w:bCs/>
          <w:color w:val="000000"/>
        </w:rPr>
        <w:tab/>
      </w:r>
      <w:r w:rsidRPr="00485350">
        <w:rPr>
          <w:color w:val="000000"/>
        </w:rPr>
        <w:t xml:space="preserve"> </w:t>
      </w:r>
      <w:r w:rsidRPr="00485350">
        <w:rPr>
          <w:b/>
          <w:bCs/>
          <w:color w:val="000000"/>
        </w:rPr>
        <w:t xml:space="preserve">Pieteikums: </w:t>
      </w:r>
      <w:r w:rsidRPr="00485350">
        <w:rPr>
          <w:color w:val="000000"/>
        </w:rPr>
        <w:t>Dalībnieks tiek pieteikts pasākumam, reģistrējoties kopējā pieteikuma lapā, ar parakstu</w:t>
      </w:r>
      <w:r w:rsidR="00C25338" w:rsidRPr="00485350">
        <w:rPr>
          <w:color w:val="000000"/>
        </w:rPr>
        <w:t>,</w:t>
      </w:r>
      <w:r w:rsidRPr="00485350">
        <w:rPr>
          <w:color w:val="000000"/>
        </w:rPr>
        <w:t xml:space="preserve"> ap</w:t>
      </w:r>
      <w:r w:rsidR="00C25338" w:rsidRPr="00485350">
        <w:rPr>
          <w:color w:val="000000"/>
        </w:rPr>
        <w:t>l</w:t>
      </w:r>
      <w:r w:rsidRPr="00485350">
        <w:rPr>
          <w:color w:val="000000"/>
        </w:rPr>
        <w:t xml:space="preserve">iecinot, ka uzņemas pilnu atbildību par savu veselības stāvokli aktivitātes laikā un akceptē savu personas datu (vārds, uzvārds, foto) izmantošanu rezultātu apstrādāšanai un publicēšanai pašvaldības informatīvajās vietnēs, www.ropazi.lv, </w:t>
      </w:r>
      <w:proofErr w:type="spellStart"/>
      <w:r w:rsidRPr="00485350">
        <w:rPr>
          <w:i/>
          <w:iCs/>
          <w:color w:val="000000"/>
        </w:rPr>
        <w:t>Facebook</w:t>
      </w:r>
      <w:proofErr w:type="spellEnd"/>
      <w:r w:rsidRPr="00485350">
        <w:rPr>
          <w:color w:val="000000"/>
        </w:rPr>
        <w:t xml:space="preserve"> lapā</w:t>
      </w:r>
      <w:r w:rsidR="00D350FD" w:rsidRPr="00485350">
        <w:rPr>
          <w:color w:val="000000"/>
        </w:rPr>
        <w:t xml:space="preserve"> aktivitāšu popularizēšan</w:t>
      </w:r>
      <w:r w:rsidR="00EE6584" w:rsidRPr="00485350">
        <w:rPr>
          <w:color w:val="000000"/>
        </w:rPr>
        <w:t>a</w:t>
      </w:r>
      <w:r w:rsidR="00D350FD" w:rsidRPr="00485350">
        <w:rPr>
          <w:color w:val="000000"/>
        </w:rPr>
        <w:t>i</w:t>
      </w:r>
      <w:r w:rsidRPr="00485350">
        <w:rPr>
          <w:color w:val="000000"/>
        </w:rPr>
        <w:t>; kā arī apņemas ievērot personīgo un savu bērnu drošību</w:t>
      </w:r>
      <w:r w:rsidR="00D350FD" w:rsidRPr="00485350">
        <w:rPr>
          <w:color w:val="000000"/>
        </w:rPr>
        <w:t xml:space="preserve">, </w:t>
      </w:r>
      <w:r w:rsidRPr="00485350">
        <w:rPr>
          <w:color w:val="000000"/>
        </w:rPr>
        <w:t>kā arī</w:t>
      </w:r>
      <w:r w:rsidR="00D350FD" w:rsidRPr="00485350">
        <w:rPr>
          <w:color w:val="000000"/>
        </w:rPr>
        <w:t xml:space="preserve"> - </w:t>
      </w:r>
      <w:r w:rsidRPr="00485350">
        <w:rPr>
          <w:color w:val="000000"/>
        </w:rPr>
        <w:t xml:space="preserve"> Latvijā noteiktos tā brīža epidemioloģiskās drošības nosacījumus.</w:t>
      </w:r>
    </w:p>
    <w:p w14:paraId="435A9AEF" w14:textId="6AF0A31A" w:rsidR="00C35BA5" w:rsidRPr="00485350" w:rsidRDefault="003F6B9E" w:rsidP="00485350">
      <w:pPr>
        <w:pStyle w:val="Paraststmeklis"/>
        <w:spacing w:before="0" w:beforeAutospacing="0" w:after="0" w:afterAutospacing="0"/>
        <w:jc w:val="both"/>
      </w:pPr>
      <w:r w:rsidRPr="00485350">
        <w:rPr>
          <w:b/>
          <w:bCs/>
          <w:color w:val="000000"/>
        </w:rPr>
        <w:t xml:space="preserve">10. </w:t>
      </w:r>
      <w:r w:rsidRPr="00485350">
        <w:rPr>
          <w:rStyle w:val="apple-tab-span"/>
          <w:b/>
          <w:bCs/>
          <w:color w:val="000000"/>
        </w:rPr>
        <w:tab/>
      </w:r>
      <w:r w:rsidRPr="00485350">
        <w:rPr>
          <w:b/>
          <w:bCs/>
          <w:color w:val="000000"/>
        </w:rPr>
        <w:t>Informācija un pasākuma publikācija</w:t>
      </w:r>
      <w:r w:rsidRPr="00485350">
        <w:rPr>
          <w:color w:val="000000"/>
        </w:rPr>
        <w:t>: Pasākuma notikumi, rezultāti, foto tiks publicēti Ropažu novada pašvaldības informatīvajās vietnēs</w:t>
      </w:r>
      <w:r w:rsidR="00C25338" w:rsidRPr="00485350">
        <w:rPr>
          <w:color w:val="000000"/>
        </w:rPr>
        <w:t>, un</w:t>
      </w:r>
      <w:r w:rsidRPr="00485350">
        <w:rPr>
          <w:color w:val="000000"/>
        </w:rPr>
        <w:t xml:space="preserve"> izdevumos, sociālajos tīklos veselīga dzīvesveida popularizēšanai. Dalībnieks, kurš nevēlas, lai informāciju par viņa dalību pasākumā, viņa foto, video publicē, iesniedz organizatoram rakstisku lūgumu par savu datu un informācijas nepubliskošanu - līdz pasākuma sākumam, reģistrējoties.</w:t>
      </w:r>
    </w:p>
    <w:sectPr w:rsidR="00C35BA5" w:rsidRPr="00485350" w:rsidSect="00D350FD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33E1F"/>
    <w:multiLevelType w:val="multilevel"/>
    <w:tmpl w:val="3550AB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333333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  <w:color w:val="333333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/>
        <w:color w:val="33333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33333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333333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33333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333333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333333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333333"/>
      </w:rPr>
    </w:lvl>
  </w:abstractNum>
  <w:abstractNum w:abstractNumId="1" w15:restartNumberingAfterBreak="0">
    <w:nsid w:val="6AD00902"/>
    <w:multiLevelType w:val="multilevel"/>
    <w:tmpl w:val="A36E2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D1973A0"/>
    <w:multiLevelType w:val="multilevel"/>
    <w:tmpl w:val="8A3C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B9E"/>
    <w:rsid w:val="00051E53"/>
    <w:rsid w:val="003F6B9E"/>
    <w:rsid w:val="00485350"/>
    <w:rsid w:val="005C362C"/>
    <w:rsid w:val="008E07EB"/>
    <w:rsid w:val="00A25BBF"/>
    <w:rsid w:val="00C25338"/>
    <w:rsid w:val="00C35BA5"/>
    <w:rsid w:val="00D350FD"/>
    <w:rsid w:val="00E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846B"/>
  <w15:docId w15:val="{3CAE37B7-147E-41D2-BE85-749FE23C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3F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tab-span">
    <w:name w:val="apple-tab-span"/>
    <w:basedOn w:val="Noklusjumarindkopasfonts"/>
    <w:rsid w:val="003F6B9E"/>
  </w:style>
  <w:style w:type="character" w:styleId="Izteiksmgs">
    <w:name w:val="Strong"/>
    <w:basedOn w:val="Noklusjumarindkopasfonts"/>
    <w:uiPriority w:val="22"/>
    <w:qFormat/>
    <w:rsid w:val="00EE6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1905</Words>
  <Characters>1086</Characters>
  <Application>Microsoft Office Word</Application>
  <DocSecurity>0</DocSecurity>
  <Lines>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bernhards@inbox.lv</dc:creator>
  <cp:lastModifiedBy>bernhards@inbox.lv</cp:lastModifiedBy>
  <cp:revision>2</cp:revision>
  <dcterms:created xsi:type="dcterms:W3CDTF">2021-09-15T10:02:00Z</dcterms:created>
  <dcterms:modified xsi:type="dcterms:W3CDTF">2021-09-21T06:45:00Z</dcterms:modified>
</cp:coreProperties>
</file>